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97E2B9" w14:textId="1844E6FA" w:rsidR="00420B36" w:rsidRPr="00420B36" w:rsidRDefault="00420B36" w:rsidP="00FB65A3">
      <w:pPr>
        <w:pStyle w:val="Title"/>
        <w:ind w:right="-29"/>
        <w:rPr>
          <w:rFonts w:ascii="Century Gothic" w:hAnsi="Century Gothic"/>
          <w:color w:val="1F3864" w:themeColor="accent1" w:themeShade="80"/>
        </w:rPr>
      </w:pPr>
      <w:r w:rsidRPr="00420B36">
        <w:rPr>
          <w:rFonts w:ascii="Century Gothic" w:hAnsi="Century Gothic" w:cs="Arial"/>
          <w:b w:val="0"/>
          <w:noProof/>
          <w:sz w:val="22"/>
          <w:lang w:eastAsia="en-GB"/>
        </w:rPr>
        <w:drawing>
          <wp:anchor distT="0" distB="0" distL="114300" distR="114300" simplePos="0" relativeHeight="251659264" behindDoc="1" locked="0" layoutInCell="1" allowOverlap="1" wp14:anchorId="265DD4FF" wp14:editId="5157F829">
            <wp:simplePos x="0" y="0"/>
            <wp:positionH relativeFrom="column">
              <wp:posOffset>647700</wp:posOffset>
            </wp:positionH>
            <wp:positionV relativeFrom="paragraph">
              <wp:posOffset>0</wp:posOffset>
            </wp:positionV>
            <wp:extent cx="2539365" cy="2277110"/>
            <wp:effectExtent l="0" t="0" r="0" b="0"/>
            <wp:wrapTight wrapText="bothSides">
              <wp:wrapPolygon edited="0">
                <wp:start x="9074" y="3795"/>
                <wp:lineTo x="7778" y="4518"/>
                <wp:lineTo x="4861" y="6505"/>
                <wp:lineTo x="3727" y="9758"/>
                <wp:lineTo x="3727" y="9939"/>
                <wp:lineTo x="2431" y="12107"/>
                <wp:lineTo x="2269" y="16986"/>
                <wp:lineTo x="18959" y="16986"/>
                <wp:lineTo x="19445" y="13553"/>
                <wp:lineTo x="17986" y="12830"/>
                <wp:lineTo x="19121" y="12107"/>
                <wp:lineTo x="17824" y="9939"/>
                <wp:lineTo x="16852" y="6505"/>
                <wp:lineTo x="13773" y="4518"/>
                <wp:lineTo x="12315" y="3795"/>
                <wp:lineTo x="9074" y="3795"/>
              </wp:wrapPolygon>
            </wp:wrapTight>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39365" cy="2277110"/>
                    </a:xfrm>
                    <a:prstGeom prst="rect">
                      <a:avLst/>
                    </a:prstGeom>
                    <a:noFill/>
                  </pic:spPr>
                </pic:pic>
              </a:graphicData>
            </a:graphic>
            <wp14:sizeRelH relativeFrom="page">
              <wp14:pctWidth>0</wp14:pctWidth>
            </wp14:sizeRelH>
            <wp14:sizeRelV relativeFrom="page">
              <wp14:pctHeight>0</wp14:pctHeight>
            </wp14:sizeRelV>
          </wp:anchor>
        </w:drawing>
      </w:r>
    </w:p>
    <w:p w14:paraId="7D35C09E" w14:textId="77777777" w:rsidR="00420B36" w:rsidRPr="00420B36" w:rsidRDefault="00420B36" w:rsidP="00FB65A3">
      <w:pPr>
        <w:pStyle w:val="Title"/>
        <w:ind w:right="-29"/>
        <w:rPr>
          <w:rFonts w:ascii="Century Gothic" w:hAnsi="Century Gothic"/>
          <w:color w:val="1F3864" w:themeColor="accent1" w:themeShade="80"/>
        </w:rPr>
      </w:pPr>
    </w:p>
    <w:p w14:paraId="366FA1BA" w14:textId="0BCE1CDB" w:rsidR="00FB65A3" w:rsidRPr="00420B36" w:rsidRDefault="00A65CD0" w:rsidP="00FB65A3">
      <w:pPr>
        <w:pStyle w:val="Title"/>
        <w:ind w:right="-29"/>
        <w:rPr>
          <w:rFonts w:ascii="Century Gothic" w:hAnsi="Century Gothic"/>
          <w:color w:val="1F3864" w:themeColor="accent1" w:themeShade="80"/>
          <w:sz w:val="48"/>
          <w:szCs w:val="48"/>
        </w:rPr>
      </w:pPr>
      <w:r w:rsidRPr="00420B36">
        <w:rPr>
          <w:rFonts w:ascii="Century Gothic" w:hAnsi="Century Gothic"/>
          <w:color w:val="1F3864" w:themeColor="accent1" w:themeShade="80"/>
        </w:rPr>
        <w:t>Whistleblowing Policy</w:t>
      </w:r>
      <w:r w:rsidR="00FC0CA5" w:rsidRPr="00420B36">
        <w:rPr>
          <w:rFonts w:ascii="Century Gothic" w:hAnsi="Century Gothic"/>
          <w:color w:val="1F3864" w:themeColor="accent1" w:themeShade="80"/>
        </w:rPr>
        <w:t xml:space="preserve"> </w:t>
      </w:r>
    </w:p>
    <w:p w14:paraId="0A8B28ED" w14:textId="7C29D622" w:rsidR="0026168D" w:rsidRPr="00420B36" w:rsidRDefault="0026168D" w:rsidP="0026168D">
      <w:pPr>
        <w:rPr>
          <w:rFonts w:ascii="Century Gothic" w:hAnsi="Century Gothic"/>
        </w:rPr>
      </w:pPr>
    </w:p>
    <w:p w14:paraId="6C08C4CB" w14:textId="382C5D08" w:rsidR="0026168D" w:rsidRPr="00420B36" w:rsidRDefault="00420B36" w:rsidP="0026168D">
      <w:pPr>
        <w:rPr>
          <w:rFonts w:ascii="Century Gothic" w:hAnsi="Century Gothic"/>
        </w:rPr>
      </w:pPr>
      <w:r w:rsidRPr="00420B36">
        <w:rPr>
          <w:rFonts w:ascii="Century Gothic" w:hAnsi="Century Gothic"/>
        </w:rPr>
        <w:t>(</w:t>
      </w:r>
      <w:r w:rsidR="0026168D" w:rsidRPr="00420B36">
        <w:rPr>
          <w:rFonts w:ascii="Century Gothic" w:hAnsi="Century Gothic"/>
        </w:rPr>
        <w:t>Based on Staffordshire County Council Policy</w:t>
      </w:r>
      <w:r w:rsidRPr="00420B36">
        <w:rPr>
          <w:rFonts w:ascii="Century Gothic" w:hAnsi="Century Gothic"/>
        </w:rPr>
        <w:t>)</w:t>
      </w:r>
    </w:p>
    <w:p w14:paraId="014BB6C2" w14:textId="1B5723AD" w:rsidR="00BD5A84" w:rsidRPr="00420B36" w:rsidRDefault="00BD5A84" w:rsidP="00BD5A84">
      <w:pPr>
        <w:suppressAutoHyphens/>
        <w:spacing w:after="240" w:line="276" w:lineRule="auto"/>
        <w:rPr>
          <w:rFonts w:ascii="Century Gothic" w:eastAsia="Times New Roman" w:hAnsi="Century Gothic" w:cs="Avenir Roman"/>
          <w:color w:val="CB2A81"/>
          <w:spacing w:val="-3"/>
          <w:sz w:val="36"/>
          <w:szCs w:val="36"/>
          <w:lang w:val="en-US"/>
        </w:rPr>
      </w:pPr>
    </w:p>
    <w:p w14:paraId="207B24D6" w14:textId="3F7A4C58" w:rsidR="00FD0E2F" w:rsidRPr="00420B36" w:rsidRDefault="009B153D" w:rsidP="009C3DE7">
      <w:pPr>
        <w:ind w:right="-29"/>
        <w:rPr>
          <w:rFonts w:ascii="Century Gothic" w:hAnsi="Century Gothic"/>
          <w:color w:val="1F3864" w:themeColor="accent1" w:themeShade="80"/>
          <w:sz w:val="28"/>
          <w:szCs w:val="28"/>
        </w:rPr>
      </w:pPr>
      <w:r w:rsidRPr="00420B36">
        <w:rPr>
          <w:rFonts w:ascii="Century Gothic" w:hAnsi="Century Gothic"/>
          <w:color w:val="1F3864" w:themeColor="accent1" w:themeShade="80"/>
          <w:sz w:val="28"/>
          <w:szCs w:val="28"/>
        </w:rPr>
        <w:t>Date</w:t>
      </w:r>
      <w:r w:rsidR="009667F0" w:rsidRPr="00420B36">
        <w:rPr>
          <w:rFonts w:ascii="Century Gothic" w:hAnsi="Century Gothic"/>
          <w:color w:val="1F3864" w:themeColor="accent1" w:themeShade="80"/>
          <w:sz w:val="28"/>
          <w:szCs w:val="28"/>
        </w:rPr>
        <w:t>:</w:t>
      </w:r>
      <w:r w:rsidRPr="00420B36">
        <w:rPr>
          <w:rFonts w:ascii="Century Gothic" w:hAnsi="Century Gothic"/>
          <w:color w:val="1F3864" w:themeColor="accent1" w:themeShade="80"/>
          <w:sz w:val="28"/>
          <w:szCs w:val="28"/>
        </w:rPr>
        <w:t xml:space="preserve"> </w:t>
      </w:r>
      <w:r w:rsidR="00FC0CA5" w:rsidRPr="00420B36">
        <w:rPr>
          <w:rFonts w:ascii="Century Gothic" w:hAnsi="Century Gothic"/>
          <w:color w:val="1F3864" w:themeColor="accent1" w:themeShade="80"/>
          <w:sz w:val="28"/>
          <w:szCs w:val="28"/>
        </w:rPr>
        <w:t xml:space="preserve"> </w:t>
      </w:r>
      <w:r w:rsidR="3D625021" w:rsidRPr="00420B36">
        <w:rPr>
          <w:rFonts w:ascii="Century Gothic" w:hAnsi="Century Gothic"/>
          <w:color w:val="1F3864" w:themeColor="accent1" w:themeShade="80"/>
          <w:sz w:val="28"/>
          <w:szCs w:val="28"/>
        </w:rPr>
        <w:t>Ja</w:t>
      </w:r>
      <w:r w:rsidR="00D56484" w:rsidRPr="00420B36">
        <w:rPr>
          <w:rFonts w:ascii="Century Gothic" w:hAnsi="Century Gothic"/>
          <w:color w:val="1F3864" w:themeColor="accent1" w:themeShade="80"/>
          <w:sz w:val="28"/>
          <w:szCs w:val="28"/>
        </w:rPr>
        <w:t>n</w:t>
      </w:r>
      <w:r w:rsidR="3D625021" w:rsidRPr="00420B36">
        <w:rPr>
          <w:rFonts w:ascii="Century Gothic" w:hAnsi="Century Gothic"/>
          <w:color w:val="1F3864" w:themeColor="accent1" w:themeShade="80"/>
          <w:sz w:val="28"/>
          <w:szCs w:val="28"/>
        </w:rPr>
        <w:t>uary</w:t>
      </w:r>
      <w:r w:rsidR="508355F2" w:rsidRPr="00420B36">
        <w:rPr>
          <w:rFonts w:ascii="Century Gothic" w:hAnsi="Century Gothic"/>
          <w:color w:val="1F3864" w:themeColor="accent1" w:themeShade="80"/>
          <w:sz w:val="28"/>
          <w:szCs w:val="28"/>
        </w:rPr>
        <w:t xml:space="preserve"> </w:t>
      </w:r>
      <w:r w:rsidR="009667F0" w:rsidRPr="00420B36">
        <w:rPr>
          <w:rFonts w:ascii="Century Gothic" w:hAnsi="Century Gothic"/>
          <w:color w:val="1F3864" w:themeColor="accent1" w:themeShade="80"/>
          <w:sz w:val="28"/>
          <w:szCs w:val="28"/>
        </w:rPr>
        <w:t>202</w:t>
      </w:r>
      <w:r w:rsidR="00BC5CE7" w:rsidRPr="00420B36">
        <w:rPr>
          <w:rFonts w:ascii="Century Gothic" w:hAnsi="Century Gothic"/>
          <w:color w:val="1F3864" w:themeColor="accent1" w:themeShade="80"/>
          <w:sz w:val="28"/>
          <w:szCs w:val="28"/>
        </w:rPr>
        <w:t>4</w:t>
      </w:r>
    </w:p>
    <w:p w14:paraId="51CFA415" w14:textId="4F2F9A41" w:rsidR="0026168D" w:rsidRPr="00420B36" w:rsidRDefault="0026168D" w:rsidP="009C3DE7">
      <w:pPr>
        <w:ind w:right="-29"/>
        <w:rPr>
          <w:rFonts w:ascii="Century Gothic" w:hAnsi="Century Gothic"/>
          <w:color w:val="1F3864" w:themeColor="accent1" w:themeShade="80"/>
        </w:rPr>
      </w:pPr>
      <w:r w:rsidRPr="00420B36">
        <w:rPr>
          <w:rFonts w:ascii="Century Gothic" w:hAnsi="Century Gothic"/>
          <w:color w:val="1F3864" w:themeColor="accent1" w:themeShade="80"/>
          <w:sz w:val="28"/>
          <w:szCs w:val="28"/>
        </w:rPr>
        <w:t>Review Date: January 2026</w:t>
      </w:r>
    </w:p>
    <w:p w14:paraId="2F40D6E6" w14:textId="77777777" w:rsidR="00526750" w:rsidRPr="00420B36" w:rsidRDefault="003B4187" w:rsidP="009C3DE7">
      <w:pPr>
        <w:suppressAutoHyphens/>
        <w:autoSpaceDE w:val="0"/>
        <w:autoSpaceDN w:val="0"/>
        <w:adjustRightInd w:val="0"/>
        <w:spacing w:after="130" w:line="288" w:lineRule="auto"/>
        <w:ind w:right="-29"/>
        <w:textAlignment w:val="center"/>
        <w:rPr>
          <w:rFonts w:ascii="Century Gothic" w:eastAsia="Calibri" w:hAnsi="Century Gothic" w:cs="Avenir Roman"/>
          <w:color w:val="223266"/>
          <w:spacing w:val="-2"/>
          <w:sz w:val="28"/>
          <w:szCs w:val="28"/>
        </w:rPr>
        <w:sectPr w:rsidR="00526750" w:rsidRPr="00420B36" w:rsidSect="00420B36">
          <w:headerReference w:type="default" r:id="rId12"/>
          <w:footerReference w:type="default" r:id="rId13"/>
          <w:headerReference w:type="first" r:id="rId14"/>
          <w:footerReference w:type="first" r:id="rId15"/>
          <w:pgSz w:w="11906" w:h="16838" w:code="9"/>
          <w:pgMar w:top="1985" w:right="1077" w:bottom="5670" w:left="2211" w:header="709" w:footer="425" w:gutter="0"/>
          <w:cols w:space="708"/>
          <w:titlePg/>
          <w:docGrid w:linePitch="360"/>
        </w:sectPr>
      </w:pPr>
      <w:r w:rsidRPr="00420B36">
        <w:rPr>
          <w:rFonts w:ascii="Century Gothic" w:hAnsi="Century Gothic"/>
          <w:b/>
          <w:bCs/>
          <w:sz w:val="32"/>
          <w:szCs w:val="32"/>
        </w:rPr>
        <w:br w:type="page"/>
      </w:r>
    </w:p>
    <w:p w14:paraId="6DDBDCE3" w14:textId="30209FB2" w:rsidR="00420B36" w:rsidRPr="00420B36" w:rsidRDefault="00420B36" w:rsidP="00420B36">
      <w:pPr>
        <w:spacing w:after="0" w:line="240" w:lineRule="auto"/>
        <w:ind w:right="-29"/>
        <w:textAlignment w:val="baseline"/>
        <w:rPr>
          <w:rFonts w:ascii="Century Gothic" w:eastAsia="Times New Roman" w:hAnsi="Century Gothic" w:cs="Segoe UI"/>
          <w:b/>
          <w:sz w:val="28"/>
          <w:lang w:eastAsia="en-GB"/>
        </w:rPr>
      </w:pPr>
      <w:r w:rsidRPr="00420B36">
        <w:rPr>
          <w:rFonts w:ascii="Century Gothic" w:eastAsia="Times New Roman" w:hAnsi="Century Gothic" w:cs="Segoe UI"/>
          <w:b/>
          <w:sz w:val="28"/>
          <w:lang w:eastAsia="en-GB"/>
        </w:rPr>
        <w:lastRenderedPageBreak/>
        <w:t>1. Purpose</w:t>
      </w:r>
    </w:p>
    <w:p w14:paraId="72D454F9" w14:textId="77777777" w:rsidR="00420B36" w:rsidRPr="00420B36" w:rsidRDefault="00420B36" w:rsidP="00420B36">
      <w:pPr>
        <w:spacing w:after="0" w:line="240" w:lineRule="auto"/>
        <w:ind w:right="-29"/>
        <w:textAlignment w:val="baseline"/>
        <w:rPr>
          <w:rFonts w:ascii="Century Gothic" w:eastAsia="Times New Roman" w:hAnsi="Century Gothic" w:cs="Segoe UI"/>
          <w:lang w:eastAsia="en-GB"/>
        </w:rPr>
      </w:pPr>
    </w:p>
    <w:p w14:paraId="5D8CB5D0" w14:textId="13BBDB8C" w:rsidR="0026168D" w:rsidRPr="00420B36" w:rsidRDefault="0026168D" w:rsidP="0026168D">
      <w:pPr>
        <w:spacing w:after="0" w:line="240" w:lineRule="auto"/>
        <w:ind w:right="-29"/>
        <w:textAlignment w:val="baseline"/>
        <w:rPr>
          <w:rFonts w:ascii="Century Gothic" w:eastAsia="Times New Roman" w:hAnsi="Century Gothic" w:cs="Segoe UI"/>
          <w:lang w:eastAsia="en-GB"/>
        </w:rPr>
      </w:pPr>
      <w:r w:rsidRPr="00420B36">
        <w:rPr>
          <w:rFonts w:ascii="Century Gothic" w:eastAsia="Times New Roman" w:hAnsi="Century Gothic" w:cs="Segoe UI"/>
          <w:lang w:eastAsia="en-GB"/>
        </w:rPr>
        <w:t xml:space="preserve">The Haven School is committed to the highest standards of openness, integrity and accountability. All persons </w:t>
      </w:r>
      <w:proofErr w:type="spellStart"/>
      <w:r w:rsidRPr="00420B36">
        <w:rPr>
          <w:rFonts w:ascii="Century Gothic" w:eastAsia="Times New Roman" w:hAnsi="Century Gothic" w:cs="Segoe UI"/>
          <w:lang w:eastAsia="en-GB"/>
        </w:rPr>
        <w:t>workin</w:t>
      </w:r>
      <w:proofErr w:type="spellEnd"/>
      <w:r w:rsidR="00420B36">
        <w:rPr>
          <w:rFonts w:ascii="Century Gothic" w:eastAsia="Times New Roman" w:hAnsi="Century Gothic" w:cs="Segoe UI"/>
          <w:lang w:eastAsia="en-GB"/>
        </w:rPr>
        <w:t xml:space="preserve"> </w:t>
      </w:r>
      <w:r w:rsidRPr="00420B36">
        <w:rPr>
          <w:rFonts w:ascii="Century Gothic" w:eastAsia="Times New Roman" w:hAnsi="Century Gothic" w:cs="Segoe UI"/>
          <w:lang w:eastAsia="en-GB"/>
        </w:rPr>
        <w:t>g for, or with this organisation, must feel safe and supported in order to express their concerns.</w:t>
      </w:r>
    </w:p>
    <w:p w14:paraId="3A882194" w14:textId="77777777" w:rsidR="0026168D" w:rsidRPr="00420B36" w:rsidRDefault="0026168D" w:rsidP="009C3DE7">
      <w:pPr>
        <w:spacing w:after="0" w:line="240" w:lineRule="auto"/>
        <w:ind w:right="-29"/>
        <w:textAlignment w:val="baseline"/>
        <w:rPr>
          <w:rFonts w:ascii="Century Gothic" w:eastAsia="Times New Roman" w:hAnsi="Century Gothic" w:cs="Segoe UI"/>
          <w:lang w:eastAsia="en-GB"/>
        </w:rPr>
      </w:pPr>
    </w:p>
    <w:p w14:paraId="1DD6BA7A" w14:textId="3D576A10" w:rsidR="00A46C48" w:rsidRPr="00420B36" w:rsidRDefault="00A46C48" w:rsidP="009C3DE7">
      <w:pPr>
        <w:spacing w:after="0" w:line="240" w:lineRule="auto"/>
        <w:ind w:right="-29"/>
        <w:textAlignment w:val="baseline"/>
        <w:rPr>
          <w:rFonts w:ascii="Century Gothic" w:eastAsia="Times New Roman" w:hAnsi="Century Gothic" w:cs="Segoe UI"/>
          <w:lang w:eastAsia="en-GB"/>
        </w:rPr>
      </w:pPr>
      <w:r w:rsidRPr="00420B36">
        <w:rPr>
          <w:rFonts w:ascii="Century Gothic" w:eastAsia="Times New Roman" w:hAnsi="Century Gothic" w:cs="Segoe UI"/>
          <w:lang w:eastAsia="en-GB"/>
        </w:rPr>
        <w:t>The aim of this policy is to encourage and enable you to feel confident in raising concerns and to question and act upon concerns. It provides you with a clear avenue to raise concerns and sets out how we will deal with them and communicate with you. </w:t>
      </w:r>
    </w:p>
    <w:p w14:paraId="50D86847" w14:textId="77777777" w:rsidR="00ED05D8" w:rsidRPr="00420B36" w:rsidRDefault="00ED05D8" w:rsidP="009C3DE7">
      <w:pPr>
        <w:spacing w:after="0" w:line="240" w:lineRule="auto"/>
        <w:ind w:right="-29"/>
        <w:textAlignment w:val="baseline"/>
        <w:rPr>
          <w:rFonts w:ascii="Century Gothic" w:eastAsia="Times New Roman" w:hAnsi="Century Gothic" w:cs="Segoe UI"/>
          <w:sz w:val="18"/>
          <w:szCs w:val="18"/>
          <w:lang w:eastAsia="en-GB"/>
        </w:rPr>
      </w:pPr>
    </w:p>
    <w:p w14:paraId="49FA5862" w14:textId="5456680C" w:rsidR="00A46C48" w:rsidRPr="00420B36" w:rsidRDefault="00A46C48" w:rsidP="009C3DE7">
      <w:pPr>
        <w:spacing w:after="0" w:line="240" w:lineRule="auto"/>
        <w:ind w:right="-29"/>
        <w:textAlignment w:val="baseline"/>
        <w:rPr>
          <w:rFonts w:ascii="Century Gothic" w:eastAsia="Times New Roman" w:hAnsi="Century Gothic" w:cs="Segoe UI"/>
          <w:sz w:val="18"/>
          <w:szCs w:val="18"/>
          <w:lang w:eastAsia="en-GB"/>
        </w:rPr>
      </w:pPr>
      <w:r w:rsidRPr="00420B36">
        <w:rPr>
          <w:rFonts w:ascii="Century Gothic" w:eastAsia="Times New Roman" w:hAnsi="Century Gothic" w:cs="Segoe UI"/>
          <w:lang w:val="en-US" w:eastAsia="en-GB"/>
        </w:rPr>
        <w:t>It aims to ensure everyone feels able to raise any genuine concern in the knowledge that it will be taken seriously, and that they will be protected from repercussions. Those working for or on behalf of the council must not treat individuals detrimentally because they have made a qualifying disclosure (i.e. blow the whistle) under the Employee Rights Act 1996, including Public Disclosure Act 1998.</w:t>
      </w:r>
      <w:r w:rsidRPr="00420B36">
        <w:rPr>
          <w:rFonts w:ascii="Century Gothic" w:eastAsia="Times New Roman" w:hAnsi="Century Gothic" w:cs="Segoe UI"/>
          <w:lang w:eastAsia="en-GB"/>
        </w:rPr>
        <w:t> </w:t>
      </w:r>
    </w:p>
    <w:p w14:paraId="748DC562" w14:textId="7F45D3A6" w:rsidR="457B3342" w:rsidRPr="00420B36" w:rsidRDefault="457B3342" w:rsidP="457B3342">
      <w:pPr>
        <w:spacing w:after="0" w:line="240" w:lineRule="auto"/>
        <w:ind w:right="-29"/>
        <w:rPr>
          <w:rFonts w:ascii="Century Gothic" w:eastAsia="Times New Roman" w:hAnsi="Century Gothic" w:cs="Segoe UI"/>
          <w:sz w:val="18"/>
          <w:szCs w:val="18"/>
          <w:lang w:eastAsia="en-GB"/>
        </w:rPr>
      </w:pPr>
    </w:p>
    <w:p w14:paraId="347520FB" w14:textId="4013DAFD" w:rsidR="00A46C48" w:rsidRPr="00420B36" w:rsidRDefault="00420B36" w:rsidP="001C4409">
      <w:pPr>
        <w:pStyle w:val="Heading1"/>
        <w:rPr>
          <w:rFonts w:ascii="Century Gothic" w:hAnsi="Century Gothic"/>
          <w:sz w:val="18"/>
          <w:szCs w:val="18"/>
        </w:rPr>
      </w:pPr>
      <w:bookmarkStart w:id="0" w:name="_Toc159494013"/>
      <w:r>
        <w:rPr>
          <w:rFonts w:ascii="Century Gothic" w:hAnsi="Century Gothic"/>
        </w:rPr>
        <w:t>2</w:t>
      </w:r>
      <w:r w:rsidR="00A46C48" w:rsidRPr="00420B36">
        <w:rPr>
          <w:rFonts w:ascii="Century Gothic" w:hAnsi="Century Gothic"/>
        </w:rPr>
        <w:t>. What is whistleblowing?</w:t>
      </w:r>
      <w:bookmarkEnd w:id="0"/>
      <w:r w:rsidR="00A46C48" w:rsidRPr="00420B36">
        <w:rPr>
          <w:rFonts w:ascii="Century Gothic" w:hAnsi="Century Gothic"/>
        </w:rPr>
        <w:t> </w:t>
      </w:r>
    </w:p>
    <w:p w14:paraId="0C7F0412" w14:textId="77777777" w:rsidR="00A46C48" w:rsidRPr="00420B36" w:rsidRDefault="00A46C48" w:rsidP="009C3DE7">
      <w:pPr>
        <w:spacing w:after="0" w:line="240" w:lineRule="auto"/>
        <w:ind w:right="-29"/>
        <w:textAlignment w:val="baseline"/>
        <w:rPr>
          <w:rFonts w:ascii="Century Gothic" w:eastAsia="Times New Roman" w:hAnsi="Century Gothic" w:cs="Segoe UI"/>
          <w:sz w:val="18"/>
          <w:szCs w:val="18"/>
          <w:lang w:eastAsia="en-GB"/>
        </w:rPr>
      </w:pPr>
      <w:r w:rsidRPr="00420B36">
        <w:rPr>
          <w:rFonts w:ascii="Century Gothic" w:eastAsia="Times New Roman" w:hAnsi="Century Gothic" w:cs="Segoe UI"/>
          <w:lang w:val="en-US" w:eastAsia="en-GB"/>
        </w:rPr>
        <w:t>Whistleblowing is when you report certain types of wrongdoing which relate to risk or malpractice.  This could well be something you’ve seen at work – though not always.  The wrongdoing you disclose is often seen as something which is in the ‘public interest’. </w:t>
      </w:r>
      <w:r w:rsidRPr="00420B36">
        <w:rPr>
          <w:rFonts w:ascii="Century Gothic" w:eastAsia="Times New Roman" w:hAnsi="Century Gothic" w:cs="Segoe UI"/>
          <w:lang w:eastAsia="en-GB"/>
        </w:rPr>
        <w:t> </w:t>
      </w:r>
    </w:p>
    <w:p w14:paraId="7FCBD391" w14:textId="77777777" w:rsidR="00A46C48" w:rsidRPr="00420B36" w:rsidRDefault="00A46C48" w:rsidP="009C3DE7">
      <w:pPr>
        <w:spacing w:after="0" w:line="240" w:lineRule="auto"/>
        <w:ind w:right="-29"/>
        <w:textAlignment w:val="baseline"/>
        <w:rPr>
          <w:rFonts w:ascii="Century Gothic" w:eastAsia="Times New Roman" w:hAnsi="Century Gothic" w:cs="Segoe UI"/>
          <w:sz w:val="18"/>
          <w:szCs w:val="18"/>
          <w:lang w:eastAsia="en-GB"/>
        </w:rPr>
      </w:pPr>
      <w:r w:rsidRPr="00420B36">
        <w:rPr>
          <w:rFonts w:ascii="Century Gothic" w:eastAsia="Times New Roman" w:hAnsi="Century Gothic" w:cs="Segoe UI"/>
          <w:lang w:eastAsia="en-GB"/>
        </w:rPr>
        <w:t> </w:t>
      </w:r>
    </w:p>
    <w:p w14:paraId="4980683F" w14:textId="77777777" w:rsidR="00A46C48" w:rsidRPr="00420B36" w:rsidRDefault="00A46C48" w:rsidP="009C3DE7">
      <w:pPr>
        <w:spacing w:after="0" w:line="240" w:lineRule="auto"/>
        <w:ind w:right="-29"/>
        <w:textAlignment w:val="baseline"/>
        <w:rPr>
          <w:rFonts w:ascii="Century Gothic" w:eastAsia="Times New Roman" w:hAnsi="Century Gothic" w:cs="Segoe UI"/>
          <w:sz w:val="18"/>
          <w:szCs w:val="18"/>
          <w:lang w:eastAsia="en-GB"/>
        </w:rPr>
      </w:pPr>
      <w:r w:rsidRPr="00420B36">
        <w:rPr>
          <w:rFonts w:ascii="Century Gothic" w:eastAsia="Times New Roman" w:hAnsi="Century Gothic" w:cs="Segoe UI"/>
          <w:lang w:val="en-US" w:eastAsia="en-GB"/>
        </w:rPr>
        <w:t>The following are the types of complaints that count as whistleblowing:</w:t>
      </w:r>
      <w:r w:rsidRPr="00420B36">
        <w:rPr>
          <w:rFonts w:ascii="Century Gothic" w:eastAsia="Times New Roman" w:hAnsi="Century Gothic" w:cs="Segoe UI"/>
          <w:lang w:eastAsia="en-GB"/>
        </w:rPr>
        <w:t> </w:t>
      </w:r>
    </w:p>
    <w:p w14:paraId="5E2C1B6A" w14:textId="77777777" w:rsidR="00A46C48" w:rsidRPr="00420B36" w:rsidRDefault="00A46C48" w:rsidP="009C3DE7">
      <w:pPr>
        <w:spacing w:after="0" w:line="240" w:lineRule="auto"/>
        <w:ind w:right="-29"/>
        <w:textAlignment w:val="baseline"/>
        <w:rPr>
          <w:rFonts w:ascii="Century Gothic" w:eastAsia="Times New Roman" w:hAnsi="Century Gothic" w:cs="Segoe UI"/>
          <w:sz w:val="18"/>
          <w:szCs w:val="18"/>
          <w:lang w:eastAsia="en-GB"/>
        </w:rPr>
      </w:pPr>
      <w:r w:rsidRPr="00420B36">
        <w:rPr>
          <w:rFonts w:ascii="Century Gothic" w:eastAsia="Times New Roman" w:hAnsi="Century Gothic" w:cs="Segoe UI"/>
          <w:lang w:eastAsia="en-GB"/>
        </w:rPr>
        <w:t> </w:t>
      </w:r>
    </w:p>
    <w:p w14:paraId="5D24AC3D" w14:textId="77777777" w:rsidR="00A46C48" w:rsidRPr="00420B36" w:rsidRDefault="00A46C48" w:rsidP="009C3DE7">
      <w:pPr>
        <w:numPr>
          <w:ilvl w:val="0"/>
          <w:numId w:val="12"/>
        </w:numPr>
        <w:spacing w:after="0" w:line="240" w:lineRule="auto"/>
        <w:ind w:left="1080" w:right="-29" w:firstLine="0"/>
        <w:textAlignment w:val="baseline"/>
        <w:rPr>
          <w:rFonts w:ascii="Century Gothic" w:eastAsia="Times New Roman" w:hAnsi="Century Gothic" w:cs="Segoe UI"/>
          <w:lang w:eastAsia="en-GB"/>
        </w:rPr>
      </w:pPr>
      <w:r w:rsidRPr="00420B36">
        <w:rPr>
          <w:rFonts w:ascii="Century Gothic" w:eastAsia="Times New Roman" w:hAnsi="Century Gothic" w:cs="Segoe UI"/>
          <w:lang w:val="en-US" w:eastAsia="en-GB"/>
        </w:rPr>
        <w:t>A criminal offence, and/or</w:t>
      </w:r>
      <w:r w:rsidRPr="00420B36">
        <w:rPr>
          <w:rFonts w:ascii="Century Gothic" w:eastAsia="Times New Roman" w:hAnsi="Century Gothic" w:cs="Segoe UI"/>
          <w:lang w:eastAsia="en-GB"/>
        </w:rPr>
        <w:t> </w:t>
      </w:r>
    </w:p>
    <w:p w14:paraId="62F08E3A" w14:textId="77777777" w:rsidR="00A46C48" w:rsidRPr="00420B36" w:rsidRDefault="00A46C48" w:rsidP="009C3DE7">
      <w:pPr>
        <w:numPr>
          <w:ilvl w:val="0"/>
          <w:numId w:val="13"/>
        </w:numPr>
        <w:spacing w:after="0" w:line="240" w:lineRule="auto"/>
        <w:ind w:left="1080" w:right="-29" w:firstLine="0"/>
        <w:textAlignment w:val="baseline"/>
        <w:rPr>
          <w:rFonts w:ascii="Century Gothic" w:eastAsia="Times New Roman" w:hAnsi="Century Gothic" w:cs="Segoe UI"/>
          <w:lang w:eastAsia="en-GB"/>
        </w:rPr>
      </w:pPr>
      <w:r w:rsidRPr="00420B36">
        <w:rPr>
          <w:rFonts w:ascii="Century Gothic" w:eastAsia="Times New Roman" w:hAnsi="Century Gothic" w:cs="Segoe UI"/>
          <w:lang w:val="en-US" w:eastAsia="en-GB"/>
        </w:rPr>
        <w:t>A miscarriage of justice: and/or</w:t>
      </w:r>
      <w:r w:rsidRPr="00420B36">
        <w:rPr>
          <w:rFonts w:ascii="Century Gothic" w:eastAsia="Times New Roman" w:hAnsi="Century Gothic" w:cs="Segoe UI"/>
          <w:lang w:eastAsia="en-GB"/>
        </w:rPr>
        <w:t> </w:t>
      </w:r>
    </w:p>
    <w:p w14:paraId="418D40C1" w14:textId="77777777" w:rsidR="00A46C48" w:rsidRPr="00420B36" w:rsidRDefault="00A46C48" w:rsidP="009C3DE7">
      <w:pPr>
        <w:numPr>
          <w:ilvl w:val="0"/>
          <w:numId w:val="13"/>
        </w:numPr>
        <w:spacing w:after="0" w:line="240" w:lineRule="auto"/>
        <w:ind w:left="1080" w:right="-29" w:firstLine="0"/>
        <w:textAlignment w:val="baseline"/>
        <w:rPr>
          <w:rFonts w:ascii="Century Gothic" w:eastAsia="Times New Roman" w:hAnsi="Century Gothic" w:cs="Segoe UI"/>
          <w:lang w:eastAsia="en-GB"/>
        </w:rPr>
      </w:pPr>
      <w:r w:rsidRPr="00420B36">
        <w:rPr>
          <w:rFonts w:ascii="Century Gothic" w:eastAsia="Times New Roman" w:hAnsi="Century Gothic" w:cs="Segoe UI"/>
          <w:lang w:val="en-US" w:eastAsia="en-GB"/>
        </w:rPr>
        <w:t>Risk or actual damage to the environment; and/or</w:t>
      </w:r>
      <w:r w:rsidRPr="00420B36">
        <w:rPr>
          <w:rFonts w:ascii="Century Gothic" w:eastAsia="Times New Roman" w:hAnsi="Century Gothic" w:cs="Segoe UI"/>
          <w:lang w:eastAsia="en-GB"/>
        </w:rPr>
        <w:t> </w:t>
      </w:r>
    </w:p>
    <w:p w14:paraId="62FA055A" w14:textId="77777777" w:rsidR="00A46C48" w:rsidRPr="00420B36" w:rsidRDefault="00A46C48" w:rsidP="009C3DE7">
      <w:pPr>
        <w:numPr>
          <w:ilvl w:val="0"/>
          <w:numId w:val="13"/>
        </w:numPr>
        <w:spacing w:after="0" w:line="240" w:lineRule="auto"/>
        <w:ind w:left="1080" w:right="-29" w:firstLine="0"/>
        <w:textAlignment w:val="baseline"/>
        <w:rPr>
          <w:rFonts w:ascii="Century Gothic" w:eastAsia="Times New Roman" w:hAnsi="Century Gothic" w:cs="Segoe UI"/>
          <w:lang w:eastAsia="en-GB"/>
        </w:rPr>
      </w:pPr>
      <w:r w:rsidRPr="00420B36">
        <w:rPr>
          <w:rFonts w:ascii="Century Gothic" w:eastAsia="Times New Roman" w:hAnsi="Century Gothic" w:cs="Segoe UI"/>
          <w:lang w:val="en-US" w:eastAsia="en-GB"/>
        </w:rPr>
        <w:t>A failure to comply with a legal obligation; and/or</w:t>
      </w:r>
      <w:r w:rsidRPr="00420B36">
        <w:rPr>
          <w:rFonts w:ascii="Century Gothic" w:eastAsia="Times New Roman" w:hAnsi="Century Gothic" w:cs="Segoe UI"/>
          <w:lang w:eastAsia="en-GB"/>
        </w:rPr>
        <w:t> </w:t>
      </w:r>
    </w:p>
    <w:p w14:paraId="2CAC3459" w14:textId="77777777" w:rsidR="00A46C48" w:rsidRPr="00420B36" w:rsidRDefault="00A46C48" w:rsidP="009C3DE7">
      <w:pPr>
        <w:numPr>
          <w:ilvl w:val="0"/>
          <w:numId w:val="13"/>
        </w:numPr>
        <w:spacing w:after="0" w:line="240" w:lineRule="auto"/>
        <w:ind w:left="1080" w:right="-29" w:firstLine="0"/>
        <w:textAlignment w:val="baseline"/>
        <w:rPr>
          <w:rFonts w:ascii="Century Gothic" w:eastAsia="Times New Roman" w:hAnsi="Century Gothic" w:cs="Segoe UI"/>
          <w:lang w:eastAsia="en-GB"/>
        </w:rPr>
      </w:pPr>
      <w:r w:rsidRPr="00420B36">
        <w:rPr>
          <w:rFonts w:ascii="Century Gothic" w:eastAsia="Times New Roman" w:hAnsi="Century Gothic" w:cs="Segoe UI"/>
          <w:lang w:val="en-US" w:eastAsia="en-GB"/>
        </w:rPr>
        <w:t>A risk to the health and safety of an individual; and/or</w:t>
      </w:r>
      <w:r w:rsidRPr="00420B36">
        <w:rPr>
          <w:rFonts w:ascii="Century Gothic" w:eastAsia="Times New Roman" w:hAnsi="Century Gothic" w:cs="Segoe UI"/>
          <w:lang w:eastAsia="en-GB"/>
        </w:rPr>
        <w:t> </w:t>
      </w:r>
    </w:p>
    <w:p w14:paraId="65610E53" w14:textId="77777777" w:rsidR="00A46C48" w:rsidRPr="00420B36" w:rsidRDefault="00A46C48" w:rsidP="009C3DE7">
      <w:pPr>
        <w:numPr>
          <w:ilvl w:val="0"/>
          <w:numId w:val="13"/>
        </w:numPr>
        <w:spacing w:after="0" w:line="240" w:lineRule="auto"/>
        <w:ind w:left="1080" w:right="-29" w:firstLine="0"/>
        <w:textAlignment w:val="baseline"/>
        <w:rPr>
          <w:rFonts w:ascii="Century Gothic" w:eastAsia="Times New Roman" w:hAnsi="Century Gothic" w:cs="Segoe UI"/>
          <w:lang w:eastAsia="en-GB"/>
        </w:rPr>
      </w:pPr>
      <w:r w:rsidRPr="00420B36">
        <w:rPr>
          <w:rFonts w:ascii="Century Gothic" w:eastAsia="Times New Roman" w:hAnsi="Century Gothic" w:cs="Segoe UI"/>
          <w:lang w:val="en-US" w:eastAsia="en-GB"/>
        </w:rPr>
        <w:t>You believe someone is covering up any of the above</w:t>
      </w:r>
      <w:r w:rsidRPr="00420B36">
        <w:rPr>
          <w:rFonts w:ascii="Century Gothic" w:eastAsia="Times New Roman" w:hAnsi="Century Gothic" w:cs="Segoe UI"/>
          <w:lang w:eastAsia="en-GB"/>
        </w:rPr>
        <w:t> </w:t>
      </w:r>
    </w:p>
    <w:p w14:paraId="576F77BE" w14:textId="337851D2" w:rsidR="00A46C48" w:rsidRPr="00420B36" w:rsidRDefault="00A46C48" w:rsidP="009C3DE7">
      <w:pPr>
        <w:spacing w:after="0" w:line="240" w:lineRule="auto"/>
        <w:ind w:right="-29"/>
        <w:textAlignment w:val="baseline"/>
        <w:rPr>
          <w:rFonts w:ascii="Century Gothic" w:eastAsia="Times New Roman" w:hAnsi="Century Gothic" w:cs="Segoe UI"/>
          <w:sz w:val="18"/>
          <w:szCs w:val="18"/>
          <w:lang w:eastAsia="en-GB"/>
        </w:rPr>
      </w:pPr>
    </w:p>
    <w:p w14:paraId="57D890A5" w14:textId="6661F0AA" w:rsidR="00A46C48" w:rsidRPr="00420B36" w:rsidRDefault="00420B36" w:rsidP="001C4409">
      <w:pPr>
        <w:pStyle w:val="Heading1"/>
        <w:rPr>
          <w:rFonts w:ascii="Century Gothic" w:hAnsi="Century Gothic"/>
          <w:sz w:val="18"/>
          <w:szCs w:val="18"/>
        </w:rPr>
      </w:pPr>
      <w:bookmarkStart w:id="1" w:name="_Toc159494014"/>
      <w:r>
        <w:rPr>
          <w:rFonts w:ascii="Century Gothic" w:hAnsi="Century Gothic"/>
        </w:rPr>
        <w:t>3</w:t>
      </w:r>
      <w:r w:rsidR="00A46C48" w:rsidRPr="00420B36">
        <w:rPr>
          <w:rFonts w:ascii="Century Gothic" w:hAnsi="Century Gothic"/>
        </w:rPr>
        <w:t>. Rights and Protection of the Whistle-blower</w:t>
      </w:r>
      <w:bookmarkEnd w:id="1"/>
      <w:r w:rsidR="00A46C48" w:rsidRPr="00420B36">
        <w:rPr>
          <w:rFonts w:ascii="Century Gothic" w:hAnsi="Century Gothic"/>
        </w:rPr>
        <w:t> </w:t>
      </w:r>
    </w:p>
    <w:p w14:paraId="55CB8F09" w14:textId="0556E2C8" w:rsidR="00A46C48" w:rsidRPr="00420B36" w:rsidRDefault="00A46C48" w:rsidP="009C3DE7">
      <w:pPr>
        <w:spacing w:after="0" w:line="240" w:lineRule="auto"/>
        <w:ind w:left="-15" w:right="-29"/>
        <w:textAlignment w:val="baseline"/>
        <w:rPr>
          <w:rFonts w:ascii="Century Gothic" w:eastAsia="Times New Roman" w:hAnsi="Century Gothic" w:cs="Segoe UI"/>
          <w:sz w:val="18"/>
          <w:szCs w:val="18"/>
          <w:lang w:eastAsia="en-GB"/>
        </w:rPr>
      </w:pPr>
      <w:r w:rsidRPr="00420B36">
        <w:rPr>
          <w:rFonts w:ascii="Century Gothic" w:eastAsia="Times New Roman" w:hAnsi="Century Gothic" w:cs="Segoe UI"/>
          <w:lang w:val="en-US" w:eastAsia="en-GB"/>
        </w:rPr>
        <w:t xml:space="preserve">The </w:t>
      </w:r>
      <w:r w:rsidR="0026168D" w:rsidRPr="00420B36">
        <w:rPr>
          <w:rFonts w:ascii="Century Gothic" w:eastAsia="Times New Roman" w:hAnsi="Century Gothic" w:cs="Segoe UI"/>
          <w:lang w:val="en-US" w:eastAsia="en-GB"/>
        </w:rPr>
        <w:t>school aims</w:t>
      </w:r>
      <w:r w:rsidR="00420B36">
        <w:rPr>
          <w:rFonts w:ascii="Century Gothic" w:eastAsia="Times New Roman" w:hAnsi="Century Gothic" w:cs="Segoe UI"/>
          <w:lang w:val="en-US" w:eastAsia="en-GB"/>
        </w:rPr>
        <w:t xml:space="preserve"> </w:t>
      </w:r>
      <w:r w:rsidRPr="00420B36">
        <w:rPr>
          <w:rFonts w:ascii="Century Gothic" w:eastAsia="Times New Roman" w:hAnsi="Century Gothic" w:cs="Segoe UI"/>
          <w:lang w:val="en-US" w:eastAsia="en-GB"/>
        </w:rPr>
        <w:t xml:space="preserve">to encourage openness and will support you if you raise genuine concerns under this Policy, even if they turn out to be mistaken. </w:t>
      </w:r>
    </w:p>
    <w:p w14:paraId="7D3B347E" w14:textId="77777777" w:rsidR="00A46C48" w:rsidRPr="00420B36" w:rsidRDefault="00A46C48" w:rsidP="009C3DE7">
      <w:pPr>
        <w:spacing w:after="0" w:line="240" w:lineRule="auto"/>
        <w:ind w:left="-15" w:right="-29"/>
        <w:textAlignment w:val="baseline"/>
        <w:rPr>
          <w:rFonts w:ascii="Century Gothic" w:eastAsia="Times New Roman" w:hAnsi="Century Gothic" w:cs="Segoe UI"/>
          <w:sz w:val="18"/>
          <w:szCs w:val="18"/>
          <w:lang w:eastAsia="en-GB"/>
        </w:rPr>
      </w:pPr>
      <w:r w:rsidRPr="00420B36">
        <w:rPr>
          <w:rFonts w:ascii="Century Gothic" w:eastAsia="Times New Roman" w:hAnsi="Century Gothic" w:cs="Segoe UI"/>
          <w:sz w:val="22"/>
          <w:szCs w:val="22"/>
          <w:lang w:eastAsia="en-GB"/>
        </w:rPr>
        <w:t> </w:t>
      </w:r>
    </w:p>
    <w:p w14:paraId="6359B903" w14:textId="77777777" w:rsidR="00A46C48" w:rsidRPr="00420B36" w:rsidRDefault="00A46C48" w:rsidP="009C3DE7">
      <w:pPr>
        <w:spacing w:after="0" w:line="240" w:lineRule="auto"/>
        <w:ind w:left="-15" w:right="-29"/>
        <w:textAlignment w:val="baseline"/>
        <w:rPr>
          <w:rFonts w:ascii="Century Gothic" w:eastAsia="Times New Roman" w:hAnsi="Century Gothic" w:cs="Segoe UI"/>
          <w:sz w:val="18"/>
          <w:szCs w:val="18"/>
          <w:lang w:eastAsia="en-GB"/>
        </w:rPr>
      </w:pPr>
      <w:r w:rsidRPr="00420B36">
        <w:rPr>
          <w:rFonts w:ascii="Century Gothic" w:eastAsia="Times New Roman" w:hAnsi="Century Gothic" w:cs="Segoe UI"/>
          <w:lang w:val="en-US" w:eastAsia="en-GB"/>
        </w:rPr>
        <w:t>In turn, to be protected by whistleblowing laws against detrimental treatment or dismissal, you must reasonably believe that the wrongdoing (as outlined above) is being, has been, or is likely to be committed and that your ‘disclosure’ is in the public interest. Examples of detrimental treatment include dismissal, disciplinary action, threats or other unfavorable treatment connected with raising a concern. </w:t>
      </w:r>
      <w:r w:rsidRPr="00420B36">
        <w:rPr>
          <w:rFonts w:ascii="Century Gothic" w:eastAsia="Times New Roman" w:hAnsi="Century Gothic" w:cs="Segoe UI"/>
          <w:lang w:eastAsia="en-GB"/>
        </w:rPr>
        <w:t> </w:t>
      </w:r>
    </w:p>
    <w:p w14:paraId="041B9005" w14:textId="77777777" w:rsidR="00A46C48" w:rsidRPr="00420B36" w:rsidRDefault="00A46C48" w:rsidP="009C3DE7">
      <w:pPr>
        <w:spacing w:after="0" w:line="240" w:lineRule="auto"/>
        <w:ind w:left="-15" w:right="-29"/>
        <w:textAlignment w:val="baseline"/>
        <w:rPr>
          <w:rFonts w:ascii="Century Gothic" w:eastAsia="Times New Roman" w:hAnsi="Century Gothic" w:cs="Segoe UI"/>
          <w:sz w:val="18"/>
          <w:szCs w:val="18"/>
          <w:lang w:eastAsia="en-GB"/>
        </w:rPr>
      </w:pPr>
      <w:r w:rsidRPr="00420B36">
        <w:rPr>
          <w:rFonts w:ascii="Century Gothic" w:eastAsia="Times New Roman" w:hAnsi="Century Gothic" w:cs="Segoe UI"/>
          <w:lang w:eastAsia="en-GB"/>
        </w:rPr>
        <w:t> </w:t>
      </w:r>
    </w:p>
    <w:p w14:paraId="3070C0D2" w14:textId="6EEBC40E" w:rsidR="00A46C48" w:rsidRPr="00420B36" w:rsidRDefault="00A46C48" w:rsidP="009C3DE7">
      <w:pPr>
        <w:spacing w:after="0" w:line="240" w:lineRule="auto"/>
        <w:ind w:right="-29"/>
        <w:textAlignment w:val="baseline"/>
        <w:rPr>
          <w:rFonts w:ascii="Century Gothic" w:eastAsia="Times New Roman" w:hAnsi="Century Gothic" w:cs="Segoe UI"/>
          <w:sz w:val="18"/>
          <w:szCs w:val="18"/>
          <w:lang w:eastAsia="en-GB"/>
        </w:rPr>
      </w:pPr>
      <w:r w:rsidRPr="00420B36">
        <w:rPr>
          <w:rFonts w:ascii="Century Gothic" w:eastAsia="Times New Roman" w:hAnsi="Century Gothic" w:cs="Segoe UI"/>
          <w:lang w:val="en-US" w:eastAsia="en-GB"/>
        </w:rPr>
        <w:t xml:space="preserve">If you believe that you have been subjected to a detriment for raising </w:t>
      </w:r>
      <w:r w:rsidR="00E91EE6" w:rsidRPr="00420B36">
        <w:rPr>
          <w:rFonts w:ascii="Century Gothic" w:eastAsia="Times New Roman" w:hAnsi="Century Gothic" w:cs="Segoe UI"/>
          <w:lang w:val="en-US" w:eastAsia="en-GB"/>
        </w:rPr>
        <w:t xml:space="preserve">such </w:t>
      </w:r>
      <w:r w:rsidRPr="00420B36">
        <w:rPr>
          <w:rFonts w:ascii="Century Gothic" w:eastAsia="Times New Roman" w:hAnsi="Century Gothic" w:cs="Segoe UI"/>
          <w:lang w:val="en-US" w:eastAsia="en-GB"/>
        </w:rPr>
        <w:t xml:space="preserve">a complaint </w:t>
      </w:r>
      <w:r w:rsidR="00E91EE6" w:rsidRPr="00420B36">
        <w:rPr>
          <w:rFonts w:ascii="Century Gothic" w:eastAsia="Times New Roman" w:hAnsi="Century Gothic" w:cs="Segoe UI"/>
          <w:lang w:val="en-US" w:eastAsia="en-GB"/>
        </w:rPr>
        <w:t xml:space="preserve">you </w:t>
      </w:r>
      <w:r w:rsidRPr="00420B36">
        <w:rPr>
          <w:rFonts w:ascii="Century Gothic" w:eastAsia="Times New Roman" w:hAnsi="Century Gothic" w:cs="Segoe UI"/>
          <w:lang w:val="en-US" w:eastAsia="en-GB"/>
        </w:rPr>
        <w:t xml:space="preserve">should raise the matter with the </w:t>
      </w:r>
      <w:r w:rsidR="0026168D" w:rsidRPr="00420B36">
        <w:rPr>
          <w:rFonts w:ascii="Century Gothic" w:eastAsia="Times New Roman" w:hAnsi="Century Gothic" w:cs="Segoe UI"/>
          <w:lang w:val="en-US" w:eastAsia="en-GB"/>
        </w:rPr>
        <w:t xml:space="preserve">Chair of </w:t>
      </w:r>
      <w:proofErr w:type="gramStart"/>
      <w:r w:rsidR="0026168D" w:rsidRPr="00420B36">
        <w:rPr>
          <w:rFonts w:ascii="Century Gothic" w:eastAsia="Times New Roman" w:hAnsi="Century Gothic" w:cs="Segoe UI"/>
          <w:lang w:val="en-US" w:eastAsia="en-GB"/>
        </w:rPr>
        <w:t>The</w:t>
      </w:r>
      <w:proofErr w:type="gramEnd"/>
      <w:r w:rsidR="0026168D" w:rsidRPr="00420B36">
        <w:rPr>
          <w:rFonts w:ascii="Century Gothic" w:eastAsia="Times New Roman" w:hAnsi="Century Gothic" w:cs="Segoe UI"/>
          <w:lang w:val="en-US" w:eastAsia="en-GB"/>
        </w:rPr>
        <w:t xml:space="preserve"> Management Board</w:t>
      </w:r>
      <w:r w:rsidR="006F4560" w:rsidRPr="00420B36">
        <w:rPr>
          <w:rFonts w:ascii="Century Gothic" w:eastAsia="Times New Roman" w:hAnsi="Century Gothic" w:cs="Segoe UI"/>
          <w:lang w:val="en-US" w:eastAsia="en-GB"/>
        </w:rPr>
        <w:t>.</w:t>
      </w:r>
      <w:r w:rsidR="00521F0C" w:rsidRPr="00420B36">
        <w:rPr>
          <w:rFonts w:ascii="Century Gothic" w:eastAsia="Times New Roman" w:hAnsi="Century Gothic" w:cs="Segoe UI"/>
          <w:lang w:val="en-US" w:eastAsia="en-GB"/>
        </w:rPr>
        <w:t xml:space="preserve"> If </w:t>
      </w:r>
      <w:r w:rsidR="00521F0C" w:rsidRPr="00420B36">
        <w:rPr>
          <w:rFonts w:ascii="Century Gothic" w:eastAsia="Times New Roman" w:hAnsi="Century Gothic" w:cs="Segoe UI"/>
          <w:lang w:val="en-US" w:eastAsia="en-GB"/>
        </w:rPr>
        <w:lastRenderedPageBreak/>
        <w:t xml:space="preserve">you believe that </w:t>
      </w:r>
      <w:r w:rsidR="001B5C1E" w:rsidRPr="00420B36">
        <w:rPr>
          <w:rFonts w:ascii="Century Gothic" w:eastAsia="Times New Roman" w:hAnsi="Century Gothic" w:cs="Segoe UI"/>
          <w:lang w:val="en-US" w:eastAsia="en-GB"/>
        </w:rPr>
        <w:t xml:space="preserve">the </w:t>
      </w:r>
      <w:r w:rsidR="0026168D" w:rsidRPr="00420B36">
        <w:rPr>
          <w:rFonts w:ascii="Century Gothic" w:eastAsia="Times New Roman" w:hAnsi="Century Gothic" w:cs="Segoe UI"/>
          <w:lang w:val="en-US" w:eastAsia="en-GB"/>
        </w:rPr>
        <w:t xml:space="preserve">Chair of </w:t>
      </w:r>
      <w:proofErr w:type="gramStart"/>
      <w:r w:rsidR="0026168D" w:rsidRPr="00420B36">
        <w:rPr>
          <w:rFonts w:ascii="Century Gothic" w:eastAsia="Times New Roman" w:hAnsi="Century Gothic" w:cs="Segoe UI"/>
          <w:lang w:val="en-US" w:eastAsia="en-GB"/>
        </w:rPr>
        <w:t>The</w:t>
      </w:r>
      <w:proofErr w:type="gramEnd"/>
      <w:r w:rsidR="0026168D" w:rsidRPr="00420B36">
        <w:rPr>
          <w:rFonts w:ascii="Century Gothic" w:eastAsia="Times New Roman" w:hAnsi="Century Gothic" w:cs="Segoe UI"/>
          <w:lang w:val="en-US" w:eastAsia="en-GB"/>
        </w:rPr>
        <w:t xml:space="preserve"> Management Board</w:t>
      </w:r>
      <w:r w:rsidR="0026168D" w:rsidRPr="00420B36">
        <w:rPr>
          <w:rFonts w:ascii="Century Gothic" w:eastAsia="Times New Roman" w:hAnsi="Century Gothic" w:cs="Segoe UI"/>
          <w:lang w:val="en-US" w:eastAsia="en-GB"/>
        </w:rPr>
        <w:t xml:space="preserve"> </w:t>
      </w:r>
      <w:r w:rsidR="001B5C1E" w:rsidRPr="00420B36">
        <w:rPr>
          <w:rFonts w:ascii="Century Gothic" w:eastAsia="Times New Roman" w:hAnsi="Century Gothic" w:cs="Segoe UI"/>
          <w:lang w:val="en-US" w:eastAsia="en-GB"/>
        </w:rPr>
        <w:t xml:space="preserve">has </w:t>
      </w:r>
      <w:r w:rsidR="000422DD" w:rsidRPr="00420B36">
        <w:rPr>
          <w:rFonts w:ascii="Century Gothic" w:eastAsia="Times New Roman" w:hAnsi="Century Gothic" w:cs="Segoe UI"/>
          <w:lang w:val="en-US" w:eastAsia="en-GB"/>
        </w:rPr>
        <w:t xml:space="preserve">subjected you to a detriment </w:t>
      </w:r>
      <w:r w:rsidR="002E334B" w:rsidRPr="00420B36">
        <w:rPr>
          <w:rFonts w:ascii="Century Gothic" w:eastAsia="Times New Roman" w:hAnsi="Century Gothic" w:cs="Segoe UI"/>
          <w:lang w:val="en-US" w:eastAsia="en-GB"/>
        </w:rPr>
        <w:t xml:space="preserve">you should raise the matter to the </w:t>
      </w:r>
      <w:r w:rsidR="0026168D" w:rsidRPr="00420B36">
        <w:rPr>
          <w:rFonts w:ascii="Century Gothic" w:eastAsia="Times New Roman" w:hAnsi="Century Gothic" w:cs="Segoe UI"/>
          <w:lang w:val="en-US" w:eastAsia="en-GB"/>
        </w:rPr>
        <w:t>Director of the School</w:t>
      </w:r>
      <w:r w:rsidR="002E334B" w:rsidRPr="00420B36">
        <w:rPr>
          <w:rFonts w:ascii="Century Gothic" w:eastAsia="Times New Roman" w:hAnsi="Century Gothic" w:cs="Segoe UI"/>
          <w:lang w:val="en-US" w:eastAsia="en-GB"/>
        </w:rPr>
        <w:t>.</w:t>
      </w:r>
    </w:p>
    <w:p w14:paraId="70A20A2F" w14:textId="77777777" w:rsidR="00A46C48" w:rsidRPr="00420B36" w:rsidRDefault="00A46C48" w:rsidP="009C3DE7">
      <w:pPr>
        <w:spacing w:after="0" w:line="240" w:lineRule="auto"/>
        <w:ind w:right="-29"/>
        <w:textAlignment w:val="baseline"/>
        <w:rPr>
          <w:rFonts w:ascii="Century Gothic" w:eastAsia="Times New Roman" w:hAnsi="Century Gothic" w:cs="Segoe UI"/>
          <w:sz w:val="18"/>
          <w:szCs w:val="18"/>
          <w:lang w:eastAsia="en-GB"/>
        </w:rPr>
      </w:pPr>
      <w:r w:rsidRPr="00420B36">
        <w:rPr>
          <w:rFonts w:ascii="Century Gothic" w:eastAsia="Times New Roman" w:hAnsi="Century Gothic" w:cs="Segoe UI"/>
          <w:lang w:val="en-US" w:eastAsia="en-GB"/>
        </w:rPr>
        <w:t> </w:t>
      </w:r>
      <w:r w:rsidRPr="00420B36">
        <w:rPr>
          <w:rFonts w:ascii="Century Gothic" w:eastAsia="Times New Roman" w:hAnsi="Century Gothic" w:cs="Segoe UI"/>
          <w:lang w:eastAsia="en-GB"/>
        </w:rPr>
        <w:t> </w:t>
      </w:r>
    </w:p>
    <w:p w14:paraId="136D9B5F" w14:textId="0CB85884" w:rsidR="00A46C48" w:rsidRPr="00420B36" w:rsidRDefault="00A46C48" w:rsidP="009C3DE7">
      <w:pPr>
        <w:spacing w:after="0" w:line="240" w:lineRule="auto"/>
        <w:ind w:left="-15" w:right="-29"/>
        <w:textAlignment w:val="baseline"/>
        <w:rPr>
          <w:rFonts w:ascii="Century Gothic" w:eastAsia="Times New Roman" w:hAnsi="Century Gothic" w:cs="Segoe UI"/>
          <w:lang w:eastAsia="en-GB"/>
        </w:rPr>
      </w:pPr>
      <w:proofErr w:type="spellStart"/>
      <w:r w:rsidRPr="00420B36">
        <w:rPr>
          <w:rFonts w:ascii="Century Gothic" w:eastAsia="Times New Roman" w:hAnsi="Century Gothic" w:cs="Segoe UI"/>
          <w:lang w:val="en-US" w:eastAsia="en-GB"/>
        </w:rPr>
        <w:t>Victimisation</w:t>
      </w:r>
      <w:proofErr w:type="spellEnd"/>
      <w:r w:rsidRPr="00420B36">
        <w:rPr>
          <w:rFonts w:ascii="Century Gothic" w:eastAsia="Times New Roman" w:hAnsi="Century Gothic" w:cs="Segoe UI"/>
          <w:lang w:val="en-US" w:eastAsia="en-GB"/>
        </w:rPr>
        <w:t xml:space="preserve"> of a whistle-blower by any other colleague, for raising a concern under this policy will constitute a disciplinary offence</w:t>
      </w:r>
      <w:r w:rsidR="00644851" w:rsidRPr="00420B36">
        <w:rPr>
          <w:rFonts w:ascii="Century Gothic" w:eastAsia="Times New Roman" w:hAnsi="Century Gothic" w:cs="Segoe UI"/>
          <w:lang w:val="en-US" w:eastAsia="en-GB"/>
        </w:rPr>
        <w:t>.</w:t>
      </w:r>
      <w:r w:rsidR="00E26DF2" w:rsidRPr="00420B36">
        <w:rPr>
          <w:rFonts w:ascii="Century Gothic" w:eastAsia="Times New Roman" w:hAnsi="Century Gothic" w:cs="Segoe UI"/>
          <w:lang w:val="en-US" w:eastAsia="en-GB"/>
        </w:rPr>
        <w:t xml:space="preserve"> </w:t>
      </w:r>
      <w:r w:rsidRPr="00420B36">
        <w:rPr>
          <w:rFonts w:ascii="Century Gothic" w:eastAsia="Times New Roman" w:hAnsi="Century Gothic" w:cs="Segoe UI"/>
          <w:lang w:val="en-US" w:eastAsia="en-GB"/>
        </w:rPr>
        <w:t>  </w:t>
      </w:r>
      <w:r w:rsidRPr="00420B36">
        <w:rPr>
          <w:rFonts w:ascii="Century Gothic" w:eastAsia="Times New Roman" w:hAnsi="Century Gothic" w:cs="Segoe UI"/>
          <w:lang w:eastAsia="en-GB"/>
        </w:rPr>
        <w:t> </w:t>
      </w:r>
    </w:p>
    <w:p w14:paraId="5CD452A4" w14:textId="58734B59" w:rsidR="004926D4" w:rsidRPr="00420B36" w:rsidRDefault="004926D4" w:rsidP="009C3DE7">
      <w:pPr>
        <w:spacing w:after="0" w:line="240" w:lineRule="auto"/>
        <w:ind w:left="-15" w:right="-29"/>
        <w:textAlignment w:val="baseline"/>
        <w:rPr>
          <w:rFonts w:ascii="Century Gothic" w:eastAsia="Times New Roman" w:hAnsi="Century Gothic" w:cs="Segoe UI"/>
          <w:lang w:eastAsia="en-GB"/>
        </w:rPr>
      </w:pPr>
    </w:p>
    <w:p w14:paraId="5A1E7324" w14:textId="34CA2FF7" w:rsidR="004926D4" w:rsidRPr="00420B36" w:rsidRDefault="00EF169A" w:rsidP="009C3DE7">
      <w:pPr>
        <w:spacing w:after="0" w:line="240" w:lineRule="auto"/>
        <w:ind w:left="-15" w:right="-29"/>
        <w:textAlignment w:val="baseline"/>
        <w:rPr>
          <w:rFonts w:ascii="Century Gothic" w:eastAsia="Times New Roman" w:hAnsi="Century Gothic" w:cs="Segoe UI"/>
          <w:lang w:eastAsia="en-GB"/>
        </w:rPr>
      </w:pPr>
      <w:r w:rsidRPr="00420B36">
        <w:rPr>
          <w:rFonts w:ascii="Century Gothic" w:eastAsia="Times New Roman" w:hAnsi="Century Gothic" w:cs="Segoe UI"/>
          <w:lang w:eastAsia="en-GB"/>
        </w:rPr>
        <w:t>False allegations raised maliciously may lead to disciplinary action or a referral made to any relevant regulatory body if you are not an employee.</w:t>
      </w:r>
    </w:p>
    <w:p w14:paraId="4B9EE076" w14:textId="2915DE85" w:rsidR="00EF169A" w:rsidRPr="00420B36" w:rsidRDefault="00EF169A" w:rsidP="009C3DE7">
      <w:pPr>
        <w:spacing w:after="0" w:line="240" w:lineRule="auto"/>
        <w:ind w:left="-15" w:right="-29"/>
        <w:textAlignment w:val="baseline"/>
        <w:rPr>
          <w:rFonts w:ascii="Century Gothic" w:eastAsia="Times New Roman" w:hAnsi="Century Gothic" w:cs="Segoe UI"/>
          <w:lang w:eastAsia="en-GB"/>
        </w:rPr>
      </w:pPr>
    </w:p>
    <w:p w14:paraId="777BE106" w14:textId="56D0E2B4" w:rsidR="00A46C48" w:rsidRPr="00420B36" w:rsidRDefault="00A46C48" w:rsidP="009C3DE7">
      <w:pPr>
        <w:spacing w:after="0" w:line="240" w:lineRule="auto"/>
        <w:ind w:left="-15" w:right="-29"/>
        <w:textAlignment w:val="baseline"/>
        <w:rPr>
          <w:rFonts w:ascii="Century Gothic" w:eastAsia="Times New Roman" w:hAnsi="Century Gothic" w:cs="Segoe UI"/>
          <w:lang w:val="en-US" w:eastAsia="en-GB"/>
        </w:rPr>
      </w:pPr>
      <w:r w:rsidRPr="00420B36">
        <w:rPr>
          <w:rFonts w:ascii="Century Gothic" w:eastAsia="Times New Roman" w:hAnsi="Century Gothic" w:cs="Segoe UI"/>
          <w:lang w:val="en-US" w:eastAsia="en-GB"/>
        </w:rPr>
        <w:t xml:space="preserve">We will take all reasonable steps to </w:t>
      </w:r>
      <w:proofErr w:type="spellStart"/>
      <w:r w:rsidRPr="00420B36">
        <w:rPr>
          <w:rFonts w:ascii="Century Gothic" w:eastAsia="Times New Roman" w:hAnsi="Century Gothic" w:cs="Segoe UI"/>
          <w:lang w:val="en-US" w:eastAsia="en-GB"/>
        </w:rPr>
        <w:t>minimise</w:t>
      </w:r>
      <w:proofErr w:type="spellEnd"/>
      <w:r w:rsidRPr="00420B36">
        <w:rPr>
          <w:rFonts w:ascii="Century Gothic" w:eastAsia="Times New Roman" w:hAnsi="Century Gothic" w:cs="Segoe UI"/>
          <w:lang w:val="en-US" w:eastAsia="en-GB"/>
        </w:rPr>
        <w:t xml:space="preserve"> any difficulties that you may experience as a result of raising a concern. For instance, if you are asked to give evidence in a criminal or disciplinary proceedings, we will arrange for you to receive appropriate advice and support</w:t>
      </w:r>
      <w:r w:rsidR="00175FA2" w:rsidRPr="00420B36">
        <w:rPr>
          <w:rFonts w:ascii="Century Gothic" w:eastAsia="Times New Roman" w:hAnsi="Century Gothic" w:cs="Segoe UI"/>
          <w:lang w:val="en-US" w:eastAsia="en-GB"/>
        </w:rPr>
        <w:t>.</w:t>
      </w:r>
    </w:p>
    <w:p w14:paraId="3E8BC637" w14:textId="77777777" w:rsidR="00846122" w:rsidRPr="00420B36" w:rsidRDefault="00846122" w:rsidP="009C3DE7">
      <w:pPr>
        <w:spacing w:after="0" w:line="240" w:lineRule="auto"/>
        <w:ind w:left="-15" w:right="-29"/>
        <w:textAlignment w:val="baseline"/>
        <w:rPr>
          <w:rFonts w:ascii="Century Gothic" w:eastAsia="Times New Roman" w:hAnsi="Century Gothic" w:cs="Segoe UI"/>
          <w:lang w:val="en-US" w:eastAsia="en-GB"/>
        </w:rPr>
      </w:pPr>
    </w:p>
    <w:p w14:paraId="346484FF" w14:textId="77777777" w:rsidR="00175FA2" w:rsidRPr="00420B36" w:rsidRDefault="00175FA2" w:rsidP="009C3DE7">
      <w:pPr>
        <w:spacing w:after="0" w:line="240" w:lineRule="auto"/>
        <w:ind w:left="-15" w:right="-29"/>
        <w:textAlignment w:val="baseline"/>
        <w:rPr>
          <w:rFonts w:ascii="Century Gothic" w:eastAsia="Times New Roman" w:hAnsi="Century Gothic" w:cs="Segoe UI"/>
          <w:sz w:val="18"/>
          <w:szCs w:val="18"/>
          <w:lang w:eastAsia="en-GB"/>
        </w:rPr>
      </w:pPr>
    </w:p>
    <w:p w14:paraId="23145F48" w14:textId="6E0E5ADB" w:rsidR="00A46C48" w:rsidRPr="00420B36" w:rsidRDefault="00A46C48" w:rsidP="001C4409">
      <w:pPr>
        <w:pStyle w:val="Heading1"/>
        <w:rPr>
          <w:rFonts w:ascii="Century Gothic" w:hAnsi="Century Gothic"/>
        </w:rPr>
      </w:pPr>
      <w:bookmarkStart w:id="2" w:name="_Toc159494015"/>
      <w:r w:rsidRPr="00420B36">
        <w:rPr>
          <w:rFonts w:ascii="Century Gothic" w:hAnsi="Century Gothic"/>
        </w:rPr>
        <w:t>7. The process</w:t>
      </w:r>
      <w:bookmarkEnd w:id="2"/>
      <w:r w:rsidRPr="00420B36">
        <w:rPr>
          <w:rFonts w:ascii="Century Gothic" w:hAnsi="Century Gothic"/>
        </w:rPr>
        <w:t> </w:t>
      </w:r>
    </w:p>
    <w:p w14:paraId="659F358C" w14:textId="663934D2" w:rsidR="00A46C48" w:rsidRPr="00420B36" w:rsidRDefault="00334FE6" w:rsidP="00D42CA9">
      <w:pPr>
        <w:spacing w:after="240" w:line="240" w:lineRule="auto"/>
        <w:ind w:right="-29"/>
        <w:textAlignment w:val="baseline"/>
        <w:rPr>
          <w:rFonts w:ascii="Century Gothic" w:eastAsia="Times New Roman" w:hAnsi="Century Gothic" w:cs="Segoe UI"/>
          <w:color w:val="243F60"/>
          <w:sz w:val="18"/>
          <w:szCs w:val="18"/>
          <w:lang w:eastAsia="en-GB"/>
        </w:rPr>
      </w:pPr>
      <w:r w:rsidRPr="00420B36">
        <w:rPr>
          <w:rFonts w:ascii="Century Gothic" w:eastAsia="Times New Roman" w:hAnsi="Century Gothic" w:cs="Segoe UI"/>
          <w:b/>
          <w:bCs/>
          <w:lang w:val="en-US" w:eastAsia="en-GB"/>
        </w:rPr>
        <w:t xml:space="preserve">Step </w:t>
      </w:r>
      <w:r w:rsidR="0087745A" w:rsidRPr="00420B36">
        <w:rPr>
          <w:rFonts w:ascii="Century Gothic" w:eastAsia="Times New Roman" w:hAnsi="Century Gothic" w:cs="Segoe UI"/>
          <w:b/>
          <w:bCs/>
          <w:lang w:val="en-US" w:eastAsia="en-GB"/>
        </w:rPr>
        <w:t>1</w:t>
      </w:r>
      <w:r w:rsidRPr="00420B36">
        <w:rPr>
          <w:rFonts w:ascii="Century Gothic" w:eastAsia="Times New Roman" w:hAnsi="Century Gothic" w:cs="Segoe UI"/>
          <w:lang w:val="en-US" w:eastAsia="en-GB"/>
        </w:rPr>
        <w:t xml:space="preserve"> </w:t>
      </w:r>
      <w:r w:rsidR="00EF4AA7" w:rsidRPr="00420B36">
        <w:rPr>
          <w:rFonts w:ascii="Century Gothic" w:eastAsia="Times New Roman" w:hAnsi="Century Gothic" w:cs="Segoe UI"/>
          <w:b/>
          <w:lang w:val="en-US" w:eastAsia="en-GB"/>
        </w:rPr>
        <w:t>Raising</w:t>
      </w:r>
      <w:r w:rsidR="00A46C48" w:rsidRPr="00420B36">
        <w:rPr>
          <w:rFonts w:ascii="Century Gothic" w:eastAsia="Times New Roman" w:hAnsi="Century Gothic" w:cs="Segoe UI"/>
          <w:b/>
          <w:lang w:val="en-US" w:eastAsia="en-GB"/>
        </w:rPr>
        <w:t xml:space="preserve"> a Whistleblowing concern</w:t>
      </w:r>
      <w:r w:rsidR="00A46C48" w:rsidRPr="00420B36">
        <w:rPr>
          <w:rFonts w:ascii="Century Gothic" w:eastAsia="Times New Roman" w:hAnsi="Century Gothic" w:cs="Segoe UI"/>
          <w:lang w:eastAsia="en-GB"/>
        </w:rPr>
        <w:t> </w:t>
      </w:r>
    </w:p>
    <w:p w14:paraId="27D6298E" w14:textId="60480FAF" w:rsidR="00A46C48" w:rsidRPr="00420B36" w:rsidRDefault="00A46C48" w:rsidP="009C3DE7">
      <w:pPr>
        <w:spacing w:after="0" w:line="240" w:lineRule="auto"/>
        <w:ind w:right="-29"/>
        <w:textAlignment w:val="baseline"/>
        <w:rPr>
          <w:rFonts w:ascii="Century Gothic" w:eastAsia="Times New Roman" w:hAnsi="Century Gothic" w:cs="Segoe UI"/>
          <w:sz w:val="18"/>
          <w:szCs w:val="18"/>
          <w:lang w:eastAsia="en-GB"/>
        </w:rPr>
      </w:pPr>
      <w:r w:rsidRPr="00420B36">
        <w:rPr>
          <w:rFonts w:ascii="Century Gothic" w:eastAsia="Times New Roman" w:hAnsi="Century Gothic" w:cs="Segoe UI"/>
          <w:lang w:val="en-US" w:eastAsia="en-GB"/>
        </w:rPr>
        <w:t xml:space="preserve">As soon as you become reasonably </w:t>
      </w:r>
      <w:r w:rsidR="09E12E26" w:rsidRPr="00420B36">
        <w:rPr>
          <w:rFonts w:ascii="Century Gothic" w:eastAsia="Times New Roman" w:hAnsi="Century Gothic" w:cs="Segoe UI"/>
          <w:lang w:val="en-US" w:eastAsia="en-GB"/>
        </w:rPr>
        <w:t>concerned</w:t>
      </w:r>
      <w:r w:rsidRPr="00420B36">
        <w:rPr>
          <w:rFonts w:ascii="Century Gothic" w:eastAsia="Times New Roman" w:hAnsi="Century Gothic" w:cs="Segoe UI"/>
          <w:lang w:val="en-US" w:eastAsia="en-GB"/>
        </w:rPr>
        <w:t>, we hope you feel able to raise it. The earlier you raise your concern, the easier it is to take action. </w:t>
      </w:r>
      <w:r w:rsidRPr="00420B36">
        <w:rPr>
          <w:rFonts w:ascii="Century Gothic" w:eastAsia="Times New Roman" w:hAnsi="Century Gothic" w:cs="Segoe UI"/>
          <w:lang w:eastAsia="en-GB"/>
        </w:rPr>
        <w:t> </w:t>
      </w:r>
    </w:p>
    <w:p w14:paraId="5E05036D" w14:textId="77777777" w:rsidR="00A46C48" w:rsidRPr="00420B36" w:rsidRDefault="00A46C48" w:rsidP="009C3DE7">
      <w:pPr>
        <w:spacing w:after="0" w:line="240" w:lineRule="auto"/>
        <w:ind w:right="-29"/>
        <w:textAlignment w:val="baseline"/>
        <w:rPr>
          <w:rFonts w:ascii="Century Gothic" w:eastAsia="Times New Roman" w:hAnsi="Century Gothic" w:cs="Segoe UI"/>
          <w:sz w:val="18"/>
          <w:szCs w:val="18"/>
          <w:lang w:eastAsia="en-GB"/>
        </w:rPr>
      </w:pPr>
      <w:r w:rsidRPr="00420B36">
        <w:rPr>
          <w:rFonts w:ascii="Century Gothic" w:eastAsia="Times New Roman" w:hAnsi="Century Gothic" w:cs="Segoe UI"/>
          <w:lang w:eastAsia="en-GB"/>
        </w:rPr>
        <w:t> </w:t>
      </w:r>
    </w:p>
    <w:p w14:paraId="47906023" w14:textId="21D6DE64" w:rsidR="00A46C48" w:rsidRPr="00420B36" w:rsidRDefault="00A46C48" w:rsidP="0026168D">
      <w:pPr>
        <w:spacing w:after="0" w:line="240" w:lineRule="auto"/>
        <w:ind w:right="-29"/>
        <w:rPr>
          <w:rFonts w:ascii="Century Gothic" w:eastAsia="Times New Roman" w:hAnsi="Century Gothic" w:cs="Segoe UI"/>
          <w:lang w:val="en-US" w:eastAsia="en-GB"/>
        </w:rPr>
      </w:pPr>
      <w:r w:rsidRPr="00420B36">
        <w:rPr>
          <w:rFonts w:ascii="Century Gothic" w:eastAsia="Times New Roman" w:hAnsi="Century Gothic" w:cs="Segoe UI"/>
          <w:lang w:val="en-US" w:eastAsia="en-GB"/>
        </w:rPr>
        <w:t>You should raise your concern</w:t>
      </w:r>
      <w:r w:rsidR="00D54F51" w:rsidRPr="00420B36">
        <w:rPr>
          <w:rFonts w:ascii="Century Gothic" w:eastAsia="Times New Roman" w:hAnsi="Century Gothic" w:cs="Segoe UI"/>
          <w:lang w:val="en-US" w:eastAsia="en-GB"/>
        </w:rPr>
        <w:t xml:space="preserve"> in the first instance</w:t>
      </w:r>
      <w:r w:rsidRPr="00420B36">
        <w:rPr>
          <w:rFonts w:ascii="Century Gothic" w:eastAsia="Times New Roman" w:hAnsi="Century Gothic" w:cs="Segoe UI"/>
          <w:lang w:val="en-US" w:eastAsia="en-GB"/>
        </w:rPr>
        <w:t xml:space="preserve">, at any time, </w:t>
      </w:r>
      <w:r w:rsidR="0026168D" w:rsidRPr="00420B36">
        <w:rPr>
          <w:rFonts w:ascii="Century Gothic" w:eastAsia="Times New Roman" w:hAnsi="Century Gothic" w:cs="Segoe UI"/>
          <w:lang w:val="en-US" w:eastAsia="en-GB"/>
        </w:rPr>
        <w:t xml:space="preserve">with your line manager or directly to the </w:t>
      </w:r>
      <w:proofErr w:type="spellStart"/>
      <w:r w:rsidR="0026168D" w:rsidRPr="00420B36">
        <w:rPr>
          <w:rFonts w:ascii="Century Gothic" w:eastAsia="Times New Roman" w:hAnsi="Century Gothic" w:cs="Segoe UI"/>
          <w:lang w:val="en-US" w:eastAsia="en-GB"/>
        </w:rPr>
        <w:t>Headteacher</w:t>
      </w:r>
      <w:proofErr w:type="spellEnd"/>
      <w:r w:rsidR="0026168D" w:rsidRPr="00420B36">
        <w:rPr>
          <w:rFonts w:ascii="Century Gothic" w:eastAsia="Times New Roman" w:hAnsi="Century Gothic" w:cs="Segoe UI"/>
          <w:lang w:val="en-US" w:eastAsia="en-GB"/>
        </w:rPr>
        <w:t xml:space="preserve">. </w:t>
      </w:r>
      <w:r w:rsidR="00C7499D" w:rsidRPr="00420B36">
        <w:rPr>
          <w:rFonts w:ascii="Century Gothic" w:eastAsia="Times New Roman" w:hAnsi="Century Gothic" w:cs="Segoe UI"/>
          <w:lang w:val="en-US" w:eastAsia="en-GB"/>
        </w:rPr>
        <w:t xml:space="preserve">If </w:t>
      </w:r>
      <w:r w:rsidR="3E56F0AE" w:rsidRPr="00420B36">
        <w:rPr>
          <w:rFonts w:ascii="Century Gothic" w:eastAsia="Times New Roman" w:hAnsi="Century Gothic" w:cs="Segoe UI"/>
          <w:lang w:val="en-US" w:eastAsia="en-GB"/>
        </w:rPr>
        <w:t>the</w:t>
      </w:r>
      <w:r w:rsidR="00C7499D" w:rsidRPr="00420B36">
        <w:rPr>
          <w:rFonts w:ascii="Century Gothic" w:eastAsia="Times New Roman" w:hAnsi="Century Gothic" w:cs="Segoe UI"/>
          <w:lang w:val="en-US" w:eastAsia="en-GB"/>
        </w:rPr>
        <w:t xml:space="preserve"> whistleblowing concerns </w:t>
      </w:r>
      <w:r w:rsidR="001E58B1" w:rsidRPr="00420B36">
        <w:rPr>
          <w:rFonts w:ascii="Century Gothic" w:eastAsia="Times New Roman" w:hAnsi="Century Gothic" w:cs="Segoe UI"/>
          <w:lang w:val="en-US" w:eastAsia="en-GB"/>
        </w:rPr>
        <w:t>involve the</w:t>
      </w:r>
      <w:r w:rsidR="006C304B" w:rsidRPr="00420B36">
        <w:rPr>
          <w:rFonts w:ascii="Century Gothic" w:eastAsia="Times New Roman" w:hAnsi="Century Gothic" w:cs="Segoe UI"/>
          <w:lang w:val="en-US" w:eastAsia="en-GB"/>
        </w:rPr>
        <w:t xml:space="preserve"> nomin</w:t>
      </w:r>
      <w:r w:rsidR="0026168D" w:rsidRPr="00420B36">
        <w:rPr>
          <w:rFonts w:ascii="Century Gothic" w:eastAsia="Times New Roman" w:hAnsi="Century Gothic" w:cs="Segoe UI"/>
          <w:lang w:val="en-US" w:eastAsia="en-GB"/>
        </w:rPr>
        <w:t>ated member of staff</w:t>
      </w:r>
      <w:r w:rsidR="001E58B1" w:rsidRPr="00420B36">
        <w:rPr>
          <w:rFonts w:ascii="Century Gothic" w:eastAsia="Times New Roman" w:hAnsi="Century Gothic" w:cs="Segoe UI"/>
          <w:lang w:val="en-US" w:eastAsia="en-GB"/>
        </w:rPr>
        <w:t xml:space="preserve">, you </w:t>
      </w:r>
      <w:r w:rsidR="0ABAEE11" w:rsidRPr="00420B36">
        <w:rPr>
          <w:rFonts w:ascii="Century Gothic" w:eastAsia="Times New Roman" w:hAnsi="Century Gothic" w:cs="Segoe UI"/>
          <w:lang w:val="en-US" w:eastAsia="en-GB"/>
        </w:rPr>
        <w:t xml:space="preserve">should </w:t>
      </w:r>
      <w:r w:rsidR="001E58B1" w:rsidRPr="00420B36">
        <w:rPr>
          <w:rFonts w:ascii="Century Gothic" w:eastAsia="Times New Roman" w:hAnsi="Century Gothic" w:cs="Segoe UI"/>
          <w:lang w:val="en-US" w:eastAsia="en-GB"/>
        </w:rPr>
        <w:t xml:space="preserve">raise your concern directly to the </w:t>
      </w:r>
      <w:r w:rsidR="0026168D" w:rsidRPr="00420B36">
        <w:rPr>
          <w:rFonts w:ascii="Century Gothic" w:eastAsia="Times New Roman" w:hAnsi="Century Gothic" w:cs="Segoe UI"/>
          <w:lang w:val="en-US" w:eastAsia="en-GB"/>
        </w:rPr>
        <w:t xml:space="preserve">Chair of </w:t>
      </w:r>
      <w:proofErr w:type="gramStart"/>
      <w:r w:rsidR="0026168D" w:rsidRPr="00420B36">
        <w:rPr>
          <w:rFonts w:ascii="Century Gothic" w:eastAsia="Times New Roman" w:hAnsi="Century Gothic" w:cs="Segoe UI"/>
          <w:lang w:val="en-US" w:eastAsia="en-GB"/>
        </w:rPr>
        <w:t>The</w:t>
      </w:r>
      <w:proofErr w:type="gramEnd"/>
      <w:r w:rsidR="0026168D" w:rsidRPr="00420B36">
        <w:rPr>
          <w:rFonts w:ascii="Century Gothic" w:eastAsia="Times New Roman" w:hAnsi="Century Gothic" w:cs="Segoe UI"/>
          <w:lang w:val="en-US" w:eastAsia="en-GB"/>
        </w:rPr>
        <w:t xml:space="preserve"> </w:t>
      </w:r>
      <w:r w:rsidR="0026168D" w:rsidRPr="00420B36">
        <w:rPr>
          <w:rFonts w:ascii="Century Gothic" w:eastAsia="Times New Roman" w:hAnsi="Century Gothic" w:cs="Segoe UI"/>
          <w:lang w:val="en-US" w:eastAsia="en-GB"/>
        </w:rPr>
        <w:t>M</w:t>
      </w:r>
      <w:r w:rsidR="0026168D" w:rsidRPr="00420B36">
        <w:rPr>
          <w:rFonts w:ascii="Century Gothic" w:eastAsia="Times New Roman" w:hAnsi="Century Gothic" w:cs="Segoe UI"/>
          <w:lang w:val="en-US" w:eastAsia="en-GB"/>
        </w:rPr>
        <w:t>anagement Board</w:t>
      </w:r>
      <w:r w:rsidR="0026168D" w:rsidRPr="00420B36">
        <w:rPr>
          <w:rFonts w:ascii="Century Gothic" w:eastAsia="Times New Roman" w:hAnsi="Century Gothic" w:cs="Segoe UI"/>
          <w:lang w:val="en-US" w:eastAsia="en-GB"/>
        </w:rPr>
        <w:t>.</w:t>
      </w:r>
    </w:p>
    <w:p w14:paraId="5354D4B8" w14:textId="77777777" w:rsidR="0026168D" w:rsidRPr="00420B36" w:rsidRDefault="0026168D" w:rsidP="0026168D">
      <w:pPr>
        <w:spacing w:after="0" w:line="240" w:lineRule="auto"/>
        <w:ind w:right="-29"/>
        <w:rPr>
          <w:rFonts w:ascii="Century Gothic" w:eastAsia="Times New Roman" w:hAnsi="Century Gothic" w:cs="Segoe UI"/>
          <w:lang w:val="en-US" w:eastAsia="en-GB"/>
        </w:rPr>
      </w:pPr>
    </w:p>
    <w:p w14:paraId="339B63DD" w14:textId="61BD6E18" w:rsidR="00A46C48" w:rsidRPr="00420B36" w:rsidRDefault="00A46C48" w:rsidP="06DEC284">
      <w:pPr>
        <w:spacing w:after="0" w:line="240" w:lineRule="auto"/>
        <w:ind w:right="-29"/>
        <w:textAlignment w:val="baseline"/>
        <w:rPr>
          <w:rFonts w:ascii="Century Gothic" w:eastAsia="Times New Roman" w:hAnsi="Century Gothic" w:cs="Segoe UI"/>
          <w:lang w:val="en-US" w:eastAsia="en-GB"/>
        </w:rPr>
      </w:pPr>
    </w:p>
    <w:p w14:paraId="01615A72" w14:textId="37513D64" w:rsidR="00A46C48" w:rsidRPr="00420B36" w:rsidRDefault="00A46C48" w:rsidP="009C3DE7">
      <w:pPr>
        <w:spacing w:after="0" w:line="240" w:lineRule="auto"/>
        <w:ind w:right="-29"/>
        <w:textAlignment w:val="baseline"/>
        <w:rPr>
          <w:rFonts w:ascii="Century Gothic" w:eastAsia="Times New Roman" w:hAnsi="Century Gothic" w:cs="Segoe UI"/>
          <w:lang w:eastAsia="en-GB"/>
        </w:rPr>
      </w:pPr>
      <w:r w:rsidRPr="00420B36">
        <w:rPr>
          <w:rFonts w:ascii="Century Gothic" w:eastAsia="Times New Roman" w:hAnsi="Century Gothic" w:cs="Segoe UI"/>
          <w:lang w:val="en-US" w:eastAsia="en-GB"/>
        </w:rPr>
        <w:t>It could be something that has happened, is happening now or you believe will happen in the near future.</w:t>
      </w:r>
      <w:r w:rsidRPr="00420B36">
        <w:rPr>
          <w:rFonts w:ascii="Century Gothic" w:eastAsia="Times New Roman" w:hAnsi="Century Gothic" w:cs="Segoe UI"/>
          <w:lang w:eastAsia="en-GB"/>
        </w:rPr>
        <w:t> </w:t>
      </w:r>
    </w:p>
    <w:p w14:paraId="61A94F35" w14:textId="77777777" w:rsidR="00245147" w:rsidRPr="00420B36" w:rsidRDefault="00245147" w:rsidP="009C3DE7">
      <w:pPr>
        <w:spacing w:after="0" w:line="240" w:lineRule="auto"/>
        <w:ind w:right="-29"/>
        <w:textAlignment w:val="baseline"/>
        <w:rPr>
          <w:rFonts w:ascii="Century Gothic" w:eastAsia="Times New Roman" w:hAnsi="Century Gothic" w:cs="Segoe UI"/>
          <w:sz w:val="18"/>
          <w:szCs w:val="18"/>
          <w:lang w:eastAsia="en-GB"/>
        </w:rPr>
      </w:pPr>
    </w:p>
    <w:p w14:paraId="0ED785D5" w14:textId="1FB00784" w:rsidR="00A46C48" w:rsidRPr="00420B36" w:rsidRDefault="00A46C48" w:rsidP="009C3DE7">
      <w:pPr>
        <w:spacing w:after="0" w:line="240" w:lineRule="auto"/>
        <w:ind w:right="-29"/>
        <w:textAlignment w:val="baseline"/>
        <w:rPr>
          <w:rFonts w:ascii="Century Gothic" w:eastAsia="Times New Roman" w:hAnsi="Century Gothic" w:cs="Segoe UI"/>
          <w:lang w:eastAsia="en-GB"/>
        </w:rPr>
      </w:pPr>
      <w:r w:rsidRPr="00420B36">
        <w:rPr>
          <w:rFonts w:ascii="Century Gothic" w:eastAsia="Times New Roman" w:hAnsi="Century Gothic" w:cs="Segoe UI"/>
          <w:lang w:val="en-US" w:eastAsia="en-GB"/>
        </w:rPr>
        <w:t>You can raise your concern verbally, or in writing. If you are emailing, particularly using an external email (i.e. your personal email) we strongly recommend that you secure the email by password protection with encryption and share the password by alternate method. </w:t>
      </w:r>
      <w:r w:rsidRPr="00420B36">
        <w:rPr>
          <w:rFonts w:ascii="Century Gothic" w:eastAsia="Times New Roman" w:hAnsi="Century Gothic" w:cs="Segoe UI"/>
          <w:lang w:eastAsia="en-GB"/>
        </w:rPr>
        <w:t> </w:t>
      </w:r>
    </w:p>
    <w:p w14:paraId="29C804F0" w14:textId="77777777" w:rsidR="00245147" w:rsidRPr="00420B36" w:rsidRDefault="00245147" w:rsidP="009C3DE7">
      <w:pPr>
        <w:spacing w:after="0" w:line="240" w:lineRule="auto"/>
        <w:ind w:right="-29"/>
        <w:textAlignment w:val="baseline"/>
        <w:rPr>
          <w:rFonts w:ascii="Century Gothic" w:eastAsia="Times New Roman" w:hAnsi="Century Gothic" w:cs="Segoe UI"/>
          <w:sz w:val="18"/>
          <w:szCs w:val="18"/>
          <w:lang w:eastAsia="en-GB"/>
        </w:rPr>
      </w:pPr>
    </w:p>
    <w:p w14:paraId="7D35FB9E" w14:textId="1CC5E09F" w:rsidR="00A46C48" w:rsidRPr="00420B36" w:rsidRDefault="00A46C48" w:rsidP="009C3DE7">
      <w:pPr>
        <w:spacing w:after="0" w:line="240" w:lineRule="auto"/>
        <w:ind w:right="-29"/>
        <w:textAlignment w:val="baseline"/>
        <w:rPr>
          <w:rFonts w:ascii="Century Gothic" w:eastAsia="Times New Roman" w:hAnsi="Century Gothic" w:cs="Segoe UI"/>
          <w:lang w:eastAsia="en-GB"/>
        </w:rPr>
      </w:pPr>
      <w:r w:rsidRPr="00420B36">
        <w:rPr>
          <w:rFonts w:ascii="Century Gothic" w:eastAsia="Times New Roman" w:hAnsi="Century Gothic" w:cs="Segoe UI"/>
          <w:lang w:val="en-US" w:eastAsia="en-GB"/>
        </w:rPr>
        <w:t xml:space="preserve">We recommend that you use our </w:t>
      </w:r>
      <w:r w:rsidR="0058194C" w:rsidRPr="00420B36">
        <w:rPr>
          <w:rFonts w:ascii="Century Gothic" w:eastAsia="Times New Roman" w:hAnsi="Century Gothic" w:cs="Segoe UI"/>
          <w:lang w:val="en-US" w:eastAsia="en-GB"/>
        </w:rPr>
        <w:t>form to raise a whistleblowing concern</w:t>
      </w:r>
      <w:r w:rsidRPr="00420B36">
        <w:rPr>
          <w:rFonts w:ascii="Century Gothic" w:eastAsia="Times New Roman" w:hAnsi="Century Gothic" w:cs="Segoe UI"/>
          <w:lang w:val="en-US" w:eastAsia="en-GB"/>
        </w:rPr>
        <w:t>. This will help you provide us with the information that we need to properly look at the concerns. Take care to ensure the accuracy of the information. </w:t>
      </w:r>
      <w:r w:rsidRPr="00420B36">
        <w:rPr>
          <w:rFonts w:ascii="Century Gothic" w:eastAsia="Times New Roman" w:hAnsi="Century Gothic" w:cs="Segoe UI"/>
          <w:lang w:eastAsia="en-GB"/>
        </w:rPr>
        <w:t> </w:t>
      </w:r>
    </w:p>
    <w:p w14:paraId="37F80459" w14:textId="77777777" w:rsidR="00CE465B" w:rsidRPr="00420B36" w:rsidRDefault="00CE465B" w:rsidP="009C3DE7">
      <w:pPr>
        <w:spacing w:after="0" w:line="240" w:lineRule="auto"/>
        <w:ind w:right="-29"/>
        <w:textAlignment w:val="baseline"/>
        <w:rPr>
          <w:rFonts w:ascii="Century Gothic" w:eastAsia="Times New Roman" w:hAnsi="Century Gothic" w:cs="Segoe UI"/>
          <w:sz w:val="18"/>
          <w:szCs w:val="18"/>
          <w:lang w:eastAsia="en-GB"/>
        </w:rPr>
      </w:pPr>
    </w:p>
    <w:p w14:paraId="1B02CD6E" w14:textId="7BF4E0FE" w:rsidR="00A46C48" w:rsidRPr="00420B36" w:rsidRDefault="00A46C48" w:rsidP="009C3DE7">
      <w:pPr>
        <w:spacing w:after="0" w:line="240" w:lineRule="auto"/>
        <w:ind w:right="-29"/>
        <w:textAlignment w:val="baseline"/>
        <w:rPr>
          <w:rFonts w:ascii="Century Gothic" w:eastAsia="Times New Roman" w:hAnsi="Century Gothic" w:cs="Segoe UI"/>
          <w:lang w:eastAsia="en-GB"/>
        </w:rPr>
      </w:pPr>
      <w:r w:rsidRPr="00420B36">
        <w:rPr>
          <w:rFonts w:ascii="Century Gothic" w:eastAsia="Times New Roman" w:hAnsi="Century Gothic" w:cs="Segoe UI"/>
          <w:lang w:val="en-US" w:eastAsia="en-GB"/>
        </w:rPr>
        <w:t>It is important that you set out clearly:</w:t>
      </w:r>
      <w:r w:rsidRPr="00420B36">
        <w:rPr>
          <w:rFonts w:ascii="Century Gothic" w:eastAsia="Times New Roman" w:hAnsi="Century Gothic" w:cs="Segoe UI"/>
          <w:lang w:eastAsia="en-GB"/>
        </w:rPr>
        <w:t> </w:t>
      </w:r>
    </w:p>
    <w:p w14:paraId="7C686947" w14:textId="77777777" w:rsidR="0087745A" w:rsidRPr="00420B36" w:rsidRDefault="0087745A" w:rsidP="009C3DE7">
      <w:pPr>
        <w:spacing w:after="0" w:line="240" w:lineRule="auto"/>
        <w:ind w:right="-29"/>
        <w:textAlignment w:val="baseline"/>
        <w:rPr>
          <w:rFonts w:ascii="Century Gothic" w:eastAsia="Times New Roman" w:hAnsi="Century Gothic" w:cs="Segoe UI"/>
          <w:sz w:val="18"/>
          <w:szCs w:val="18"/>
          <w:lang w:eastAsia="en-GB"/>
        </w:rPr>
      </w:pPr>
    </w:p>
    <w:p w14:paraId="558FBBEB" w14:textId="09707319" w:rsidR="00A46C48" w:rsidRPr="00420B36" w:rsidRDefault="00EA4C0B" w:rsidP="009C3DE7">
      <w:pPr>
        <w:numPr>
          <w:ilvl w:val="0"/>
          <w:numId w:val="14"/>
        </w:numPr>
        <w:spacing w:after="0" w:line="240" w:lineRule="auto"/>
        <w:ind w:left="1080" w:right="-29" w:firstLine="0"/>
        <w:textAlignment w:val="baseline"/>
        <w:rPr>
          <w:rFonts w:ascii="Century Gothic" w:eastAsia="Times New Roman" w:hAnsi="Century Gothic" w:cs="Segoe UI"/>
          <w:lang w:eastAsia="en-GB"/>
        </w:rPr>
      </w:pPr>
      <w:r w:rsidRPr="00420B36">
        <w:rPr>
          <w:rFonts w:ascii="Century Gothic" w:eastAsia="Times New Roman" w:hAnsi="Century Gothic" w:cs="Segoe UI"/>
          <w:lang w:val="en-US" w:eastAsia="en-GB"/>
        </w:rPr>
        <w:t>W</w:t>
      </w:r>
      <w:r w:rsidR="00A46C48" w:rsidRPr="00420B36">
        <w:rPr>
          <w:rFonts w:ascii="Century Gothic" w:eastAsia="Times New Roman" w:hAnsi="Century Gothic" w:cs="Segoe UI"/>
          <w:lang w:val="en-US" w:eastAsia="en-GB"/>
        </w:rPr>
        <w:t>hat the concern is and to whom it relates</w:t>
      </w:r>
      <w:r w:rsidR="00A46C48" w:rsidRPr="00420B36">
        <w:rPr>
          <w:rFonts w:ascii="Century Gothic" w:eastAsia="Times New Roman" w:hAnsi="Century Gothic" w:cs="Segoe UI"/>
          <w:lang w:eastAsia="en-GB"/>
        </w:rPr>
        <w:t> </w:t>
      </w:r>
    </w:p>
    <w:p w14:paraId="062900BD" w14:textId="1DDF819D" w:rsidR="00A46C48" w:rsidRPr="00420B36" w:rsidRDefault="00EA4C0B" w:rsidP="009B31D3">
      <w:pPr>
        <w:numPr>
          <w:ilvl w:val="0"/>
          <w:numId w:val="14"/>
        </w:numPr>
        <w:spacing w:after="0" w:line="240" w:lineRule="auto"/>
        <w:ind w:left="1418" w:right="-29" w:hanging="338"/>
        <w:textAlignment w:val="baseline"/>
        <w:rPr>
          <w:rFonts w:ascii="Century Gothic" w:eastAsia="Times New Roman" w:hAnsi="Century Gothic" w:cs="Segoe UI"/>
          <w:lang w:eastAsia="en-GB"/>
        </w:rPr>
      </w:pPr>
      <w:r w:rsidRPr="00420B36">
        <w:rPr>
          <w:rFonts w:ascii="Century Gothic" w:eastAsia="Times New Roman" w:hAnsi="Century Gothic" w:cs="Segoe UI"/>
          <w:lang w:val="en-US" w:eastAsia="en-GB"/>
        </w:rPr>
        <w:t>T</w:t>
      </w:r>
      <w:r w:rsidR="00A46C48" w:rsidRPr="00420B36">
        <w:rPr>
          <w:rFonts w:ascii="Century Gothic" w:eastAsia="Times New Roman" w:hAnsi="Century Gothic" w:cs="Segoe UI"/>
          <w:lang w:val="en-US" w:eastAsia="en-GB"/>
        </w:rPr>
        <w:t>he background and history of the concern – giving relevant dates and any evidence you may have</w:t>
      </w:r>
      <w:r w:rsidR="00A46C48" w:rsidRPr="00420B36">
        <w:rPr>
          <w:rFonts w:ascii="Century Gothic" w:eastAsia="Times New Roman" w:hAnsi="Century Gothic" w:cs="Segoe UI"/>
          <w:lang w:eastAsia="en-GB"/>
        </w:rPr>
        <w:t> </w:t>
      </w:r>
    </w:p>
    <w:p w14:paraId="3F6428E8" w14:textId="0EC12134" w:rsidR="00EF4AA7" w:rsidRPr="00420B36" w:rsidRDefault="00EA4C0B" w:rsidP="00117EA8">
      <w:pPr>
        <w:numPr>
          <w:ilvl w:val="0"/>
          <w:numId w:val="14"/>
        </w:numPr>
        <w:spacing w:after="240" w:line="240" w:lineRule="auto"/>
        <w:ind w:left="1418" w:right="-29" w:hanging="338"/>
        <w:textAlignment w:val="baseline"/>
        <w:rPr>
          <w:rFonts w:ascii="Century Gothic" w:eastAsia="Times New Roman" w:hAnsi="Century Gothic" w:cs="Segoe UI"/>
          <w:lang w:eastAsia="en-GB"/>
        </w:rPr>
      </w:pPr>
      <w:r w:rsidRPr="00420B36">
        <w:rPr>
          <w:rFonts w:ascii="Century Gothic" w:eastAsia="Times New Roman" w:hAnsi="Century Gothic" w:cs="Segoe UI"/>
          <w:lang w:val="en-US" w:eastAsia="en-GB"/>
        </w:rPr>
        <w:t>T</w:t>
      </w:r>
      <w:r w:rsidR="00A46C48" w:rsidRPr="00420B36">
        <w:rPr>
          <w:rFonts w:ascii="Century Gothic" w:eastAsia="Times New Roman" w:hAnsi="Century Gothic" w:cs="Segoe UI"/>
          <w:lang w:val="en-US" w:eastAsia="en-GB"/>
        </w:rPr>
        <w:t>he reason you are particularly concerned about the situation and why you believe the information to be true.</w:t>
      </w:r>
    </w:p>
    <w:p w14:paraId="0F37C928" w14:textId="1871ABCC" w:rsidR="001A7B9F" w:rsidRPr="00420B36" w:rsidRDefault="00A46C48" w:rsidP="00AE212A">
      <w:pPr>
        <w:spacing w:after="0" w:line="240" w:lineRule="auto"/>
        <w:ind w:right="-29" w:hanging="142"/>
        <w:textAlignment w:val="baseline"/>
        <w:rPr>
          <w:rFonts w:ascii="Century Gothic" w:eastAsia="Times New Roman" w:hAnsi="Century Gothic" w:cs="Segoe UI"/>
          <w:lang w:eastAsia="en-GB"/>
        </w:rPr>
      </w:pPr>
      <w:r w:rsidRPr="00420B36">
        <w:rPr>
          <w:rFonts w:ascii="Century Gothic" w:eastAsia="Times New Roman" w:hAnsi="Century Gothic" w:cs="Segoe UI"/>
          <w:lang w:eastAsia="en-GB"/>
        </w:rPr>
        <w:lastRenderedPageBreak/>
        <w:t> </w:t>
      </w:r>
      <w:r w:rsidRPr="00420B36">
        <w:rPr>
          <w:rFonts w:ascii="Century Gothic" w:eastAsia="Times New Roman" w:hAnsi="Century Gothic" w:cs="Segoe UI"/>
          <w:lang w:val="en-US" w:eastAsia="en-GB"/>
        </w:rPr>
        <w:t xml:space="preserve">You are encouraged to put your name </w:t>
      </w:r>
      <w:r w:rsidR="5CEAA618" w:rsidRPr="00420B36">
        <w:rPr>
          <w:rFonts w:ascii="Century Gothic" w:eastAsia="Times New Roman" w:hAnsi="Century Gothic" w:cs="Segoe UI"/>
          <w:lang w:val="en-US" w:eastAsia="en-GB"/>
        </w:rPr>
        <w:t>on</w:t>
      </w:r>
      <w:r w:rsidRPr="00420B36">
        <w:rPr>
          <w:rFonts w:ascii="Century Gothic" w:eastAsia="Times New Roman" w:hAnsi="Century Gothic" w:cs="Segoe UI"/>
          <w:lang w:val="en-US" w:eastAsia="en-GB"/>
        </w:rPr>
        <w:t xml:space="preserve"> any concern you raise as it makes it easier for the </w:t>
      </w:r>
      <w:r w:rsidR="003F5D5D" w:rsidRPr="00420B36">
        <w:rPr>
          <w:rFonts w:ascii="Century Gothic" w:eastAsia="Times New Roman" w:hAnsi="Century Gothic" w:cs="Segoe UI"/>
          <w:lang w:val="en-US" w:eastAsia="en-GB"/>
        </w:rPr>
        <w:t>school</w:t>
      </w:r>
      <w:r w:rsidR="000E1C51" w:rsidRPr="00420B36">
        <w:rPr>
          <w:rFonts w:ascii="Century Gothic" w:eastAsia="Times New Roman" w:hAnsi="Century Gothic" w:cs="Segoe UI"/>
          <w:lang w:val="en-US" w:eastAsia="en-GB"/>
        </w:rPr>
        <w:t xml:space="preserve"> or</w:t>
      </w:r>
      <w:r w:rsidR="003F5D5D" w:rsidRPr="00420B36">
        <w:rPr>
          <w:rFonts w:ascii="Century Gothic" w:eastAsia="Times New Roman" w:hAnsi="Century Gothic" w:cs="Segoe UI"/>
          <w:lang w:val="en-US" w:eastAsia="en-GB"/>
        </w:rPr>
        <w:t xml:space="preserve"> council </w:t>
      </w:r>
      <w:r w:rsidRPr="00420B36">
        <w:rPr>
          <w:rFonts w:ascii="Century Gothic" w:eastAsia="Times New Roman" w:hAnsi="Century Gothic" w:cs="Segoe UI"/>
          <w:lang w:val="en-US" w:eastAsia="en-GB"/>
        </w:rPr>
        <w:t>to investigate it. </w:t>
      </w:r>
      <w:r w:rsidRPr="00420B36">
        <w:rPr>
          <w:rFonts w:ascii="Century Gothic" w:eastAsia="Times New Roman" w:hAnsi="Century Gothic" w:cs="Segoe UI"/>
          <w:lang w:eastAsia="en-GB"/>
        </w:rPr>
        <w:t> </w:t>
      </w:r>
    </w:p>
    <w:p w14:paraId="0D79BBC2" w14:textId="6AFD487D" w:rsidR="457B3342" w:rsidRPr="00420B36" w:rsidRDefault="457B3342" w:rsidP="457B3342">
      <w:pPr>
        <w:spacing w:after="0" w:line="240" w:lineRule="auto"/>
        <w:ind w:right="-29" w:hanging="142"/>
        <w:rPr>
          <w:rFonts w:ascii="Century Gothic" w:eastAsia="Times New Roman" w:hAnsi="Century Gothic" w:cs="Segoe UI"/>
          <w:lang w:eastAsia="en-GB"/>
        </w:rPr>
      </w:pPr>
    </w:p>
    <w:p w14:paraId="3850841C" w14:textId="68ED5374" w:rsidR="01B21710" w:rsidRPr="00420B36" w:rsidRDefault="01B21710" w:rsidP="00B010A1">
      <w:pPr>
        <w:spacing w:after="80"/>
        <w:rPr>
          <w:rFonts w:ascii="Century Gothic" w:eastAsia="Verdana" w:hAnsi="Century Gothic" w:cs="Verdana"/>
          <w:color w:val="000000" w:themeColor="text1"/>
        </w:rPr>
      </w:pPr>
      <w:r w:rsidRPr="00420B36">
        <w:rPr>
          <w:rFonts w:ascii="Century Gothic" w:eastAsia="Verdana" w:hAnsi="Century Gothic" w:cs="Verdana"/>
          <w:color w:val="000000" w:themeColor="text1"/>
        </w:rPr>
        <w:t xml:space="preserve">If you have difficulty at any stage of this procedure either </w:t>
      </w:r>
    </w:p>
    <w:p w14:paraId="6C67336C" w14:textId="470CADA3" w:rsidR="01B21710" w:rsidRPr="00420B36" w:rsidRDefault="00EA4C0B" w:rsidP="00B010A1">
      <w:pPr>
        <w:pStyle w:val="NormalBullet"/>
        <w:ind w:left="1134"/>
        <w:rPr>
          <w:rFonts w:ascii="Century Gothic" w:eastAsia="Verdana" w:hAnsi="Century Gothic" w:cs="Verdana"/>
          <w:color w:val="000000" w:themeColor="text1"/>
        </w:rPr>
      </w:pPr>
      <w:r w:rsidRPr="00420B36">
        <w:rPr>
          <w:rFonts w:ascii="Century Gothic" w:eastAsia="Verdana" w:hAnsi="Century Gothic" w:cs="Verdana"/>
          <w:color w:val="000000" w:themeColor="text1"/>
        </w:rPr>
        <w:t>B</w:t>
      </w:r>
      <w:r w:rsidR="01B21710" w:rsidRPr="00420B36">
        <w:rPr>
          <w:rFonts w:ascii="Century Gothic" w:eastAsia="Verdana" w:hAnsi="Century Gothic" w:cs="Verdana"/>
          <w:color w:val="000000" w:themeColor="text1"/>
        </w:rPr>
        <w:t xml:space="preserve">ecause of a disability or </w:t>
      </w:r>
    </w:p>
    <w:p w14:paraId="4E067278" w14:textId="39E452D5" w:rsidR="01B21710" w:rsidRPr="00420B36" w:rsidRDefault="00EA4C0B" w:rsidP="00B010A1">
      <w:pPr>
        <w:pStyle w:val="NormalBullet"/>
        <w:spacing w:after="120"/>
        <w:ind w:left="1134"/>
        <w:rPr>
          <w:rFonts w:ascii="Century Gothic" w:eastAsia="Verdana" w:hAnsi="Century Gothic" w:cs="Verdana"/>
          <w:color w:val="000000" w:themeColor="text1"/>
        </w:rPr>
      </w:pPr>
      <w:r w:rsidRPr="00420B36">
        <w:rPr>
          <w:rFonts w:ascii="Century Gothic" w:eastAsia="Verdana" w:hAnsi="Century Gothic" w:cs="Verdana"/>
          <w:color w:val="000000" w:themeColor="text1"/>
        </w:rPr>
        <w:t>B</w:t>
      </w:r>
      <w:r w:rsidR="01B21710" w:rsidRPr="00420B36">
        <w:rPr>
          <w:rFonts w:ascii="Century Gothic" w:eastAsia="Verdana" w:hAnsi="Century Gothic" w:cs="Verdana"/>
          <w:color w:val="000000" w:themeColor="text1"/>
        </w:rPr>
        <w:t>ecause English is not your first language</w:t>
      </w:r>
    </w:p>
    <w:p w14:paraId="392C906D" w14:textId="530EC162" w:rsidR="01B21710" w:rsidRPr="00420B36" w:rsidRDefault="00EA4C0B" w:rsidP="00B010A1">
      <w:pPr>
        <w:rPr>
          <w:rFonts w:ascii="Century Gothic" w:eastAsia="Verdana" w:hAnsi="Century Gothic" w:cs="Verdana"/>
          <w:color w:val="000000" w:themeColor="text1"/>
        </w:rPr>
      </w:pPr>
      <w:r w:rsidRPr="00420B36">
        <w:rPr>
          <w:rFonts w:ascii="Century Gothic" w:eastAsia="Verdana" w:hAnsi="Century Gothic" w:cs="Verdana"/>
          <w:color w:val="000000" w:themeColor="text1"/>
        </w:rPr>
        <w:t>Y</w:t>
      </w:r>
      <w:r w:rsidR="01B21710" w:rsidRPr="00420B36">
        <w:rPr>
          <w:rFonts w:ascii="Century Gothic" w:eastAsia="Verdana" w:hAnsi="Century Gothic" w:cs="Verdana"/>
          <w:color w:val="000000" w:themeColor="text1"/>
        </w:rPr>
        <w:t xml:space="preserve">ou should discuss the situation with </w:t>
      </w:r>
      <w:r w:rsidR="328B264B" w:rsidRPr="00420B36">
        <w:rPr>
          <w:rFonts w:ascii="Century Gothic" w:eastAsia="Verdana" w:hAnsi="Century Gothic" w:cs="Verdana"/>
          <w:color w:val="000000" w:themeColor="text1"/>
        </w:rPr>
        <w:t xml:space="preserve">the </w:t>
      </w:r>
      <w:r w:rsidR="4191586D" w:rsidRPr="00420B36">
        <w:rPr>
          <w:rFonts w:ascii="Century Gothic" w:eastAsia="Verdana" w:hAnsi="Century Gothic" w:cs="Verdana"/>
          <w:color w:val="000000" w:themeColor="text1"/>
        </w:rPr>
        <w:t xml:space="preserve">nominated </w:t>
      </w:r>
      <w:r w:rsidR="003F5D5D" w:rsidRPr="00420B36">
        <w:rPr>
          <w:rFonts w:ascii="Century Gothic" w:eastAsia="Verdana" w:hAnsi="Century Gothic" w:cs="Verdana"/>
          <w:color w:val="000000" w:themeColor="text1"/>
        </w:rPr>
        <w:t>member of staff or governor</w:t>
      </w:r>
      <w:r w:rsidR="556CA961" w:rsidRPr="00420B36">
        <w:rPr>
          <w:rFonts w:ascii="Century Gothic" w:eastAsia="Verdana" w:hAnsi="Century Gothic" w:cs="Verdana"/>
          <w:color w:val="000000" w:themeColor="text1"/>
        </w:rPr>
        <w:t xml:space="preserve"> </w:t>
      </w:r>
      <w:r w:rsidR="01B21710" w:rsidRPr="00420B36">
        <w:rPr>
          <w:rFonts w:ascii="Century Gothic" w:eastAsia="Verdana" w:hAnsi="Century Gothic" w:cs="Verdana"/>
          <w:color w:val="000000" w:themeColor="text1"/>
        </w:rPr>
        <w:t>as soon as possible, so that suitable support can be explored.</w:t>
      </w:r>
    </w:p>
    <w:p w14:paraId="760F5348" w14:textId="20C37081" w:rsidR="00A46C48" w:rsidRPr="00420B36" w:rsidRDefault="00A46C48" w:rsidP="5BEB1696">
      <w:pPr>
        <w:spacing w:after="0" w:line="240" w:lineRule="auto"/>
        <w:ind w:right="-29" w:hanging="142"/>
        <w:textAlignment w:val="baseline"/>
        <w:rPr>
          <w:rFonts w:ascii="Century Gothic" w:eastAsia="Times New Roman" w:hAnsi="Century Gothic" w:cs="Segoe UI"/>
          <w:lang w:eastAsia="en-GB"/>
        </w:rPr>
      </w:pPr>
    </w:p>
    <w:p w14:paraId="0709185F" w14:textId="1B84AF25" w:rsidR="00A46C48" w:rsidRPr="00420B36" w:rsidRDefault="00A46C48" w:rsidP="009C3DE7">
      <w:pPr>
        <w:spacing w:after="0" w:line="240" w:lineRule="auto"/>
        <w:ind w:right="-29"/>
        <w:textAlignment w:val="baseline"/>
        <w:rPr>
          <w:rFonts w:ascii="Century Gothic" w:eastAsia="Times New Roman" w:hAnsi="Century Gothic" w:cs="Segoe UI"/>
          <w:lang w:eastAsia="en-GB"/>
        </w:rPr>
      </w:pPr>
      <w:r w:rsidRPr="00420B36">
        <w:rPr>
          <w:rFonts w:ascii="Century Gothic" w:eastAsia="Times New Roman" w:hAnsi="Century Gothic" w:cs="Segoe UI"/>
          <w:b/>
          <w:bCs/>
          <w:lang w:val="en-US" w:eastAsia="en-GB"/>
        </w:rPr>
        <w:t>St</w:t>
      </w:r>
      <w:r w:rsidR="009C2B04" w:rsidRPr="00420B36">
        <w:rPr>
          <w:rFonts w:ascii="Century Gothic" w:eastAsia="Times New Roman" w:hAnsi="Century Gothic" w:cs="Segoe UI"/>
          <w:b/>
          <w:bCs/>
          <w:lang w:val="en-US" w:eastAsia="en-GB"/>
        </w:rPr>
        <w:t>ep</w:t>
      </w:r>
      <w:r w:rsidRPr="00420B36">
        <w:rPr>
          <w:rFonts w:ascii="Century Gothic" w:eastAsia="Times New Roman" w:hAnsi="Century Gothic" w:cs="Segoe UI"/>
          <w:b/>
          <w:bCs/>
          <w:lang w:val="en-US" w:eastAsia="en-GB"/>
        </w:rPr>
        <w:t xml:space="preserve"> 2</w:t>
      </w:r>
      <w:r w:rsidRPr="00420B36">
        <w:rPr>
          <w:rFonts w:ascii="Century Gothic" w:eastAsia="Times New Roman" w:hAnsi="Century Gothic" w:cs="Segoe UI"/>
          <w:lang w:val="en-US" w:eastAsia="en-GB"/>
        </w:rPr>
        <w:t xml:space="preserve"> </w:t>
      </w:r>
      <w:r w:rsidRPr="00420B36">
        <w:rPr>
          <w:rFonts w:ascii="Century Gothic" w:eastAsia="Times New Roman" w:hAnsi="Century Gothic" w:cs="Segoe UI"/>
          <w:b/>
          <w:lang w:val="en-US" w:eastAsia="en-GB"/>
        </w:rPr>
        <w:t>Responding to your whistleblowing concern</w:t>
      </w:r>
      <w:r w:rsidRPr="00420B36">
        <w:rPr>
          <w:rFonts w:ascii="Century Gothic" w:eastAsia="Times New Roman" w:hAnsi="Century Gothic" w:cs="Segoe UI"/>
          <w:b/>
          <w:lang w:eastAsia="en-GB"/>
        </w:rPr>
        <w:t> </w:t>
      </w:r>
    </w:p>
    <w:p w14:paraId="520AE72A" w14:textId="77777777" w:rsidR="001A7B9F" w:rsidRPr="00420B36" w:rsidRDefault="001A7B9F" w:rsidP="009C3DE7">
      <w:pPr>
        <w:spacing w:after="0" w:line="240" w:lineRule="auto"/>
        <w:ind w:right="-29"/>
        <w:textAlignment w:val="baseline"/>
        <w:rPr>
          <w:rFonts w:ascii="Century Gothic" w:eastAsia="Times New Roman" w:hAnsi="Century Gothic" w:cs="Segoe UI"/>
          <w:color w:val="243F60"/>
          <w:sz w:val="18"/>
          <w:szCs w:val="18"/>
          <w:lang w:eastAsia="en-GB"/>
        </w:rPr>
      </w:pPr>
    </w:p>
    <w:p w14:paraId="02F8A359" w14:textId="496412CC" w:rsidR="00A46C48" w:rsidRPr="00420B36" w:rsidRDefault="00A46C48" w:rsidP="009C3DE7">
      <w:pPr>
        <w:spacing w:after="0" w:line="240" w:lineRule="auto"/>
        <w:ind w:right="-29"/>
        <w:textAlignment w:val="baseline"/>
        <w:rPr>
          <w:rFonts w:ascii="Century Gothic" w:eastAsia="Times New Roman" w:hAnsi="Century Gothic" w:cs="Segoe UI"/>
          <w:lang w:eastAsia="en-GB"/>
        </w:rPr>
      </w:pPr>
      <w:r w:rsidRPr="00420B36">
        <w:rPr>
          <w:rFonts w:ascii="Century Gothic" w:eastAsia="Times New Roman" w:hAnsi="Century Gothic" w:cs="Segoe UI"/>
          <w:lang w:val="en-US" w:eastAsia="en-GB"/>
        </w:rPr>
        <w:t xml:space="preserve">On receipt of your ‘disclosure’ or concern, the </w:t>
      </w:r>
      <w:r w:rsidR="2EE1C763" w:rsidRPr="00420B36">
        <w:rPr>
          <w:rFonts w:ascii="Century Gothic" w:eastAsia="Times New Roman" w:hAnsi="Century Gothic" w:cs="Segoe UI"/>
          <w:lang w:val="en-US" w:eastAsia="en-GB"/>
        </w:rPr>
        <w:t xml:space="preserve">nominated </w:t>
      </w:r>
      <w:r w:rsidR="003F5D5D" w:rsidRPr="00420B36">
        <w:rPr>
          <w:rFonts w:ascii="Century Gothic" w:eastAsia="Times New Roman" w:hAnsi="Century Gothic" w:cs="Segoe UI"/>
          <w:lang w:val="en-US" w:eastAsia="en-GB"/>
        </w:rPr>
        <w:t>member of staff or governor</w:t>
      </w:r>
      <w:r w:rsidR="00B010A1" w:rsidRPr="00420B36">
        <w:rPr>
          <w:rFonts w:ascii="Century Gothic" w:eastAsia="Times New Roman" w:hAnsi="Century Gothic" w:cs="Segoe UI"/>
          <w:lang w:val="en-US" w:eastAsia="en-GB"/>
        </w:rPr>
        <w:t xml:space="preserve"> </w:t>
      </w:r>
      <w:r w:rsidRPr="00420B36">
        <w:rPr>
          <w:rFonts w:ascii="Century Gothic" w:eastAsia="Times New Roman" w:hAnsi="Century Gothic" w:cs="Segoe UI"/>
          <w:lang w:val="en-US" w:eastAsia="en-GB"/>
        </w:rPr>
        <w:t>will acknowledge its receipt, in writing to you, ideally within 5 working days. </w:t>
      </w:r>
      <w:r w:rsidRPr="00420B36">
        <w:rPr>
          <w:rFonts w:ascii="Century Gothic" w:eastAsia="Times New Roman" w:hAnsi="Century Gothic" w:cs="Segoe UI"/>
          <w:lang w:eastAsia="en-GB"/>
        </w:rPr>
        <w:t> </w:t>
      </w:r>
      <w:r w:rsidR="0090309C" w:rsidRPr="00420B36">
        <w:rPr>
          <w:rFonts w:ascii="Century Gothic" w:eastAsia="Times New Roman" w:hAnsi="Century Gothic" w:cs="Segoe UI"/>
          <w:lang w:val="en-US" w:eastAsia="en-GB"/>
        </w:rPr>
        <w:t>They will also seek advice and support via their HR or Legal Provider.</w:t>
      </w:r>
    </w:p>
    <w:p w14:paraId="6E4D31E4" w14:textId="77777777" w:rsidR="00FA5AA8" w:rsidRPr="00420B36" w:rsidRDefault="00FA5AA8" w:rsidP="009C3DE7">
      <w:pPr>
        <w:spacing w:after="0" w:line="240" w:lineRule="auto"/>
        <w:ind w:right="-29"/>
        <w:textAlignment w:val="baseline"/>
        <w:rPr>
          <w:rFonts w:ascii="Century Gothic" w:eastAsia="Times New Roman" w:hAnsi="Century Gothic" w:cs="Segoe UI"/>
          <w:sz w:val="18"/>
          <w:szCs w:val="18"/>
          <w:lang w:eastAsia="en-GB"/>
        </w:rPr>
      </w:pPr>
    </w:p>
    <w:p w14:paraId="5D81FE7F" w14:textId="43C5A3B2" w:rsidR="00184ECA" w:rsidRPr="00420B36" w:rsidRDefault="00A46C48" w:rsidP="009C3DE7">
      <w:pPr>
        <w:spacing w:after="0" w:line="240" w:lineRule="auto"/>
        <w:ind w:right="-29"/>
        <w:textAlignment w:val="baseline"/>
        <w:rPr>
          <w:rFonts w:ascii="Century Gothic" w:eastAsia="Times New Roman" w:hAnsi="Century Gothic" w:cs="Segoe UI"/>
          <w:lang w:val="en-US" w:eastAsia="en-GB"/>
        </w:rPr>
      </w:pPr>
      <w:r w:rsidRPr="00420B36">
        <w:rPr>
          <w:rFonts w:ascii="Century Gothic" w:eastAsia="Times New Roman" w:hAnsi="Century Gothic" w:cs="Segoe UI"/>
          <w:lang w:val="en-US" w:eastAsia="en-GB"/>
        </w:rPr>
        <w:t xml:space="preserve">In some cases, they may need to ask you to attend a meeting to clarify the nature of your concern.  This will be arranged as soon as possible. You may, if you wish, bring a colleague </w:t>
      </w:r>
      <w:r w:rsidR="0026168D" w:rsidRPr="00420B36">
        <w:rPr>
          <w:rFonts w:ascii="Century Gothic" w:eastAsia="Times New Roman" w:hAnsi="Century Gothic" w:cs="Segoe UI"/>
          <w:lang w:val="en-US" w:eastAsia="en-GB"/>
        </w:rPr>
        <w:t>or other supporter.</w:t>
      </w:r>
    </w:p>
    <w:p w14:paraId="26EB7A2A" w14:textId="77777777" w:rsidR="002628C4" w:rsidRPr="00420B36" w:rsidRDefault="002628C4" w:rsidP="009C3DE7">
      <w:pPr>
        <w:spacing w:after="0" w:line="240" w:lineRule="auto"/>
        <w:ind w:right="-29"/>
        <w:textAlignment w:val="baseline"/>
        <w:rPr>
          <w:rFonts w:ascii="Century Gothic" w:eastAsia="Times New Roman" w:hAnsi="Century Gothic" w:cs="Segoe UI"/>
          <w:lang w:val="en-US" w:eastAsia="en-GB"/>
        </w:rPr>
      </w:pPr>
    </w:p>
    <w:p w14:paraId="35443998" w14:textId="6E1485A4" w:rsidR="002628C4" w:rsidRPr="00420B36" w:rsidRDefault="00F550E3" w:rsidP="009C3DE7">
      <w:pPr>
        <w:spacing w:after="0" w:line="240" w:lineRule="auto"/>
        <w:ind w:right="-29"/>
        <w:textAlignment w:val="baseline"/>
        <w:rPr>
          <w:rFonts w:ascii="Century Gothic" w:eastAsia="Times New Roman" w:hAnsi="Century Gothic" w:cs="Segoe UI"/>
          <w:lang w:val="en-US" w:eastAsia="en-GB"/>
        </w:rPr>
      </w:pPr>
      <w:r w:rsidRPr="00420B36">
        <w:rPr>
          <w:rFonts w:ascii="Century Gothic" w:eastAsia="Times New Roman" w:hAnsi="Century Gothic" w:cs="Segoe UI"/>
          <w:lang w:val="en-US" w:eastAsia="en-GB"/>
        </w:rPr>
        <w:t xml:space="preserve">Where it is not possible to hold a face-to-face meeting, we may conduct the process remotely, for example using Microsoft Teams.  We will ensure that you have access to the necessary </w:t>
      </w:r>
      <w:r w:rsidR="00417E52" w:rsidRPr="00420B36">
        <w:rPr>
          <w:rFonts w:ascii="Century Gothic" w:eastAsia="Times New Roman" w:hAnsi="Century Gothic" w:cs="Segoe UI"/>
          <w:lang w:val="en-US" w:eastAsia="en-GB"/>
        </w:rPr>
        <w:t>technology</w:t>
      </w:r>
      <w:r w:rsidRPr="00420B36">
        <w:rPr>
          <w:rFonts w:ascii="Century Gothic" w:eastAsia="Times New Roman" w:hAnsi="Century Gothic" w:cs="Segoe UI"/>
          <w:lang w:val="en-US" w:eastAsia="en-GB"/>
        </w:rPr>
        <w:t xml:space="preserve"> for participating.</w:t>
      </w:r>
    </w:p>
    <w:p w14:paraId="69D761C1" w14:textId="1E996071" w:rsidR="00CA6260" w:rsidRPr="00420B36" w:rsidRDefault="00CA6260" w:rsidP="009C3DE7">
      <w:pPr>
        <w:spacing w:after="0" w:line="240" w:lineRule="auto"/>
        <w:ind w:right="-29"/>
        <w:textAlignment w:val="baseline"/>
        <w:rPr>
          <w:rFonts w:ascii="Century Gothic" w:eastAsia="Times New Roman" w:hAnsi="Century Gothic" w:cs="Segoe UI"/>
          <w:lang w:val="en-US" w:eastAsia="en-GB"/>
        </w:rPr>
      </w:pPr>
    </w:p>
    <w:p w14:paraId="0BCCCD5C" w14:textId="57BF7082" w:rsidR="00B346C7" w:rsidRPr="00420B36" w:rsidRDefault="00CA6260" w:rsidP="5BEB1696">
      <w:pPr>
        <w:spacing w:after="0" w:line="240" w:lineRule="auto"/>
        <w:ind w:right="-29"/>
        <w:textAlignment w:val="baseline"/>
        <w:rPr>
          <w:rFonts w:ascii="Century Gothic" w:eastAsia="Times New Roman" w:hAnsi="Century Gothic" w:cs="Segoe UI"/>
          <w:lang w:val="en-US" w:eastAsia="en-GB"/>
        </w:rPr>
      </w:pPr>
      <w:r w:rsidRPr="00420B36">
        <w:rPr>
          <w:rFonts w:ascii="Century Gothic" w:eastAsia="Times New Roman" w:hAnsi="Century Gothic" w:cs="Segoe UI"/>
          <w:lang w:val="en-US" w:eastAsia="en-GB"/>
        </w:rPr>
        <w:t xml:space="preserve">The </w:t>
      </w:r>
      <w:r w:rsidR="009374E9" w:rsidRPr="00420B36">
        <w:rPr>
          <w:rFonts w:ascii="Century Gothic" w:eastAsia="Times New Roman" w:hAnsi="Century Gothic" w:cs="Segoe UI"/>
          <w:lang w:val="en-US" w:eastAsia="en-GB"/>
        </w:rPr>
        <w:t>nomin</w:t>
      </w:r>
      <w:r w:rsidR="0026168D" w:rsidRPr="00420B36">
        <w:rPr>
          <w:rFonts w:ascii="Century Gothic" w:eastAsia="Times New Roman" w:hAnsi="Century Gothic" w:cs="Segoe UI"/>
          <w:lang w:val="en-US" w:eastAsia="en-GB"/>
        </w:rPr>
        <w:t>ated member of staff</w:t>
      </w:r>
      <w:r w:rsidR="007536FA" w:rsidRPr="00420B36">
        <w:rPr>
          <w:rFonts w:ascii="Century Gothic" w:eastAsia="Times New Roman" w:hAnsi="Century Gothic" w:cs="Segoe UI"/>
          <w:lang w:val="en-US" w:eastAsia="en-GB"/>
        </w:rPr>
        <w:t xml:space="preserve"> will decide if an investigation is required or any other appropriate actions.  For example, refer to another policy, </w:t>
      </w:r>
      <w:r w:rsidR="009374E9" w:rsidRPr="00420B36">
        <w:rPr>
          <w:rFonts w:ascii="Century Gothic" w:eastAsia="Times New Roman" w:hAnsi="Century Gothic" w:cs="Segoe UI"/>
          <w:lang w:val="en-US" w:eastAsia="en-GB"/>
        </w:rPr>
        <w:t xml:space="preserve">the local authority </w:t>
      </w:r>
      <w:r w:rsidR="007536FA" w:rsidRPr="00420B36">
        <w:rPr>
          <w:rFonts w:ascii="Century Gothic" w:eastAsia="Times New Roman" w:hAnsi="Century Gothic" w:cs="Segoe UI"/>
          <w:lang w:val="en-US" w:eastAsia="en-GB"/>
        </w:rPr>
        <w:t>audit</w:t>
      </w:r>
      <w:r w:rsidR="009374E9" w:rsidRPr="00420B36">
        <w:rPr>
          <w:rFonts w:ascii="Century Gothic" w:eastAsia="Times New Roman" w:hAnsi="Century Gothic" w:cs="Segoe UI"/>
          <w:lang w:val="en-US" w:eastAsia="en-GB"/>
        </w:rPr>
        <w:t xml:space="preserve">/fraud team </w:t>
      </w:r>
      <w:r w:rsidR="60E98BEC" w:rsidRPr="00420B36">
        <w:rPr>
          <w:rFonts w:ascii="Century Gothic" w:eastAsia="Times New Roman" w:hAnsi="Century Gothic" w:cs="Segoe UI"/>
          <w:lang w:val="en-US" w:eastAsia="en-GB"/>
        </w:rPr>
        <w:t>or the Local Authority Designated Officer</w:t>
      </w:r>
      <w:r w:rsidR="5468EC9C" w:rsidRPr="00420B36">
        <w:rPr>
          <w:rFonts w:ascii="Century Gothic" w:eastAsia="Times New Roman" w:hAnsi="Century Gothic" w:cs="Segoe UI"/>
          <w:lang w:val="en-US" w:eastAsia="en-GB"/>
        </w:rPr>
        <w:t xml:space="preserve"> (see key contacts section)</w:t>
      </w:r>
      <w:r w:rsidR="009374E9" w:rsidRPr="00420B36">
        <w:rPr>
          <w:rFonts w:ascii="Century Gothic" w:eastAsia="Times New Roman" w:hAnsi="Century Gothic" w:cs="Segoe UI"/>
          <w:lang w:val="en-US" w:eastAsia="en-GB"/>
        </w:rPr>
        <w:t>.</w:t>
      </w:r>
    </w:p>
    <w:p w14:paraId="01DA4297" w14:textId="488FC1FB" w:rsidR="00B346C7" w:rsidRPr="00420B36" w:rsidRDefault="00A46C48" w:rsidP="009C3DE7">
      <w:pPr>
        <w:spacing w:after="0" w:line="240" w:lineRule="auto"/>
        <w:ind w:right="-29"/>
        <w:textAlignment w:val="baseline"/>
        <w:rPr>
          <w:rFonts w:ascii="Century Gothic" w:eastAsia="Times New Roman" w:hAnsi="Century Gothic" w:cs="Segoe UI"/>
          <w:lang w:val="en-US" w:eastAsia="en-GB"/>
        </w:rPr>
      </w:pPr>
      <w:r w:rsidRPr="00420B36">
        <w:rPr>
          <w:rFonts w:ascii="Century Gothic" w:eastAsia="Times New Roman" w:hAnsi="Century Gothic" w:cs="Segoe UI"/>
          <w:lang w:val="en-US" w:eastAsia="en-GB"/>
        </w:rPr>
        <w:t xml:space="preserve">The level of investigation and time this will take will vary depending on the nature of the suspected wrongdoing hence it is not possible to lay down precise timescales. </w:t>
      </w:r>
      <w:r w:rsidR="00B346C7" w:rsidRPr="00420B36">
        <w:rPr>
          <w:rFonts w:ascii="Century Gothic" w:eastAsia="Times New Roman" w:hAnsi="Century Gothic" w:cs="Segoe UI"/>
          <w:lang w:val="en-US" w:eastAsia="en-GB"/>
        </w:rPr>
        <w:t xml:space="preserve"> However, at the outset of this process </w:t>
      </w:r>
      <w:r w:rsidR="63513C7C" w:rsidRPr="00420B36">
        <w:rPr>
          <w:rFonts w:ascii="Century Gothic" w:eastAsia="Times New Roman" w:hAnsi="Century Gothic" w:cs="Segoe UI"/>
          <w:lang w:val="en-US" w:eastAsia="en-GB"/>
        </w:rPr>
        <w:t>you</w:t>
      </w:r>
      <w:r w:rsidR="00B346C7" w:rsidRPr="00420B36">
        <w:rPr>
          <w:rFonts w:ascii="Century Gothic" w:eastAsia="Times New Roman" w:hAnsi="Century Gothic" w:cs="Segoe UI"/>
          <w:lang w:val="en-US" w:eastAsia="en-GB"/>
        </w:rPr>
        <w:t xml:space="preserve"> and the </w:t>
      </w:r>
      <w:r w:rsidR="009374E9" w:rsidRPr="00420B36">
        <w:rPr>
          <w:rFonts w:ascii="Century Gothic" w:eastAsia="Times New Roman" w:hAnsi="Century Gothic" w:cs="Segoe UI"/>
          <w:lang w:val="en-US" w:eastAsia="en-GB"/>
        </w:rPr>
        <w:t>nominated member of staff or governor</w:t>
      </w:r>
      <w:r w:rsidR="00B346C7" w:rsidRPr="00420B36">
        <w:rPr>
          <w:rFonts w:ascii="Century Gothic" w:eastAsia="Times New Roman" w:hAnsi="Century Gothic" w:cs="Segoe UI"/>
          <w:lang w:val="en-US" w:eastAsia="en-GB"/>
        </w:rPr>
        <w:t xml:space="preserve"> will agree how and when communication will take place so that you are kept updated on progress.</w:t>
      </w:r>
    </w:p>
    <w:p w14:paraId="1CC36D36" w14:textId="77777777" w:rsidR="00A46C48" w:rsidRPr="00420B36" w:rsidRDefault="00A46C48" w:rsidP="009C3DE7">
      <w:pPr>
        <w:spacing w:after="0" w:line="240" w:lineRule="auto"/>
        <w:ind w:right="-29"/>
        <w:textAlignment w:val="baseline"/>
        <w:rPr>
          <w:rFonts w:ascii="Century Gothic" w:eastAsia="Times New Roman" w:hAnsi="Century Gothic" w:cs="Segoe UI"/>
          <w:sz w:val="18"/>
          <w:szCs w:val="18"/>
          <w:lang w:eastAsia="en-GB"/>
        </w:rPr>
      </w:pPr>
      <w:r w:rsidRPr="00420B36">
        <w:rPr>
          <w:rFonts w:ascii="Century Gothic" w:eastAsia="Times New Roman" w:hAnsi="Century Gothic" w:cs="Segoe UI"/>
          <w:lang w:eastAsia="en-GB"/>
        </w:rPr>
        <w:t> </w:t>
      </w:r>
    </w:p>
    <w:p w14:paraId="1041775A" w14:textId="08DFFF27" w:rsidR="00A46C48" w:rsidRPr="00420B36" w:rsidRDefault="00A46C48" w:rsidP="009C3DE7">
      <w:pPr>
        <w:spacing w:after="0" w:line="240" w:lineRule="auto"/>
        <w:ind w:left="-15" w:right="-29"/>
        <w:textAlignment w:val="baseline"/>
        <w:rPr>
          <w:rFonts w:ascii="Century Gothic" w:eastAsia="Times New Roman" w:hAnsi="Century Gothic" w:cs="Segoe UI"/>
          <w:sz w:val="18"/>
          <w:szCs w:val="18"/>
          <w:lang w:eastAsia="en-GB"/>
        </w:rPr>
      </w:pPr>
      <w:r w:rsidRPr="00420B36">
        <w:rPr>
          <w:rFonts w:ascii="Century Gothic" w:eastAsia="Times New Roman" w:hAnsi="Century Gothic" w:cs="Segoe UI"/>
          <w:lang w:val="en-US" w:eastAsia="en-GB"/>
        </w:rPr>
        <w:t xml:space="preserve">Following the </w:t>
      </w:r>
      <w:r w:rsidR="00D0643F" w:rsidRPr="00420B36">
        <w:rPr>
          <w:rFonts w:ascii="Century Gothic" w:eastAsia="Times New Roman" w:hAnsi="Century Gothic" w:cs="Segoe UI"/>
          <w:lang w:val="en-US" w:eastAsia="en-GB"/>
        </w:rPr>
        <w:t>investigation, a</w:t>
      </w:r>
      <w:r w:rsidRPr="00420B36">
        <w:rPr>
          <w:rFonts w:ascii="Century Gothic" w:eastAsia="Times New Roman" w:hAnsi="Century Gothic" w:cs="Segoe UI"/>
          <w:lang w:val="en-US" w:eastAsia="en-GB"/>
        </w:rPr>
        <w:t xml:space="preserve"> report </w:t>
      </w:r>
      <w:r w:rsidR="009374E9" w:rsidRPr="00420B36">
        <w:rPr>
          <w:rFonts w:ascii="Century Gothic" w:eastAsia="Times New Roman" w:hAnsi="Century Gothic" w:cs="Segoe UI"/>
          <w:lang w:val="en-US" w:eastAsia="en-GB"/>
        </w:rPr>
        <w:t xml:space="preserve">will be produced </w:t>
      </w:r>
      <w:r w:rsidRPr="00420B36">
        <w:rPr>
          <w:rFonts w:ascii="Century Gothic" w:eastAsia="Times New Roman" w:hAnsi="Century Gothic" w:cs="Segoe UI"/>
          <w:lang w:val="en-US" w:eastAsia="en-GB"/>
        </w:rPr>
        <w:t xml:space="preserve">outlining findings, for the </w:t>
      </w:r>
      <w:r w:rsidR="00EF4C62" w:rsidRPr="00420B36">
        <w:rPr>
          <w:rFonts w:ascii="Century Gothic" w:eastAsia="Times New Roman" w:hAnsi="Century Gothic" w:cs="Segoe UI"/>
          <w:lang w:val="en-US" w:eastAsia="en-GB"/>
        </w:rPr>
        <w:t>nomin</w:t>
      </w:r>
      <w:r w:rsidR="0026168D" w:rsidRPr="00420B36">
        <w:rPr>
          <w:rFonts w:ascii="Century Gothic" w:eastAsia="Times New Roman" w:hAnsi="Century Gothic" w:cs="Segoe UI"/>
          <w:lang w:val="en-US" w:eastAsia="en-GB"/>
        </w:rPr>
        <w:t>ated member of staff</w:t>
      </w:r>
      <w:r w:rsidRPr="00420B36">
        <w:rPr>
          <w:rFonts w:ascii="Century Gothic" w:eastAsia="Times New Roman" w:hAnsi="Century Gothic" w:cs="Segoe UI"/>
          <w:lang w:val="en-US" w:eastAsia="en-GB"/>
        </w:rPr>
        <w:t xml:space="preserve"> to decide any appropriate next steps, including whether it is appropriate to commence a disciplinary process. </w:t>
      </w:r>
      <w:r w:rsidRPr="00420B36">
        <w:rPr>
          <w:rFonts w:ascii="Century Gothic" w:eastAsia="Times New Roman" w:hAnsi="Century Gothic" w:cs="Segoe UI"/>
          <w:lang w:eastAsia="en-GB"/>
        </w:rPr>
        <w:t> </w:t>
      </w:r>
    </w:p>
    <w:p w14:paraId="3A8C7D28" w14:textId="77777777" w:rsidR="00A46C48" w:rsidRPr="00420B36" w:rsidRDefault="00A46C48" w:rsidP="009C3DE7">
      <w:pPr>
        <w:spacing w:after="0" w:line="240" w:lineRule="auto"/>
        <w:ind w:left="-15" w:right="-29"/>
        <w:textAlignment w:val="baseline"/>
        <w:rPr>
          <w:rFonts w:ascii="Century Gothic" w:eastAsia="Times New Roman" w:hAnsi="Century Gothic" w:cs="Segoe UI"/>
          <w:sz w:val="18"/>
          <w:szCs w:val="18"/>
          <w:lang w:eastAsia="en-GB"/>
        </w:rPr>
      </w:pPr>
      <w:r w:rsidRPr="00420B36">
        <w:rPr>
          <w:rFonts w:ascii="Century Gothic" w:eastAsia="Times New Roman" w:hAnsi="Century Gothic" w:cs="Segoe UI"/>
          <w:lang w:eastAsia="en-GB"/>
        </w:rPr>
        <w:t> </w:t>
      </w:r>
    </w:p>
    <w:p w14:paraId="3AAA299E" w14:textId="277AD5FF" w:rsidR="00A46C48" w:rsidRPr="00420B36" w:rsidRDefault="001E58B1" w:rsidP="009C3DE7">
      <w:pPr>
        <w:spacing w:after="0" w:line="240" w:lineRule="auto"/>
        <w:ind w:left="-15" w:right="-29"/>
        <w:textAlignment w:val="baseline"/>
        <w:rPr>
          <w:rFonts w:ascii="Century Gothic" w:eastAsia="Times New Roman" w:hAnsi="Century Gothic" w:cs="Segoe UI"/>
          <w:sz w:val="18"/>
          <w:szCs w:val="18"/>
          <w:lang w:eastAsia="en-GB"/>
        </w:rPr>
      </w:pPr>
      <w:r w:rsidRPr="00420B36">
        <w:rPr>
          <w:rFonts w:ascii="Century Gothic" w:eastAsia="Times New Roman" w:hAnsi="Century Gothic" w:cs="Segoe UI"/>
          <w:lang w:val="en-US" w:eastAsia="en-GB"/>
        </w:rPr>
        <w:t xml:space="preserve">They </w:t>
      </w:r>
      <w:r w:rsidR="00A46C48" w:rsidRPr="00420B36">
        <w:rPr>
          <w:rFonts w:ascii="Century Gothic" w:eastAsia="Times New Roman" w:hAnsi="Century Gothic" w:cs="Segoe UI"/>
          <w:lang w:val="en-US" w:eastAsia="en-GB"/>
        </w:rPr>
        <w:t>will endeavor to inform you of the outcome of our enquiries and/or investigations, however, given confidentiality and other relevant aspects and legal constraints, it may not be possible to share details of the outcome and any action taken.  </w:t>
      </w:r>
      <w:r w:rsidR="00A46C48" w:rsidRPr="00420B36">
        <w:rPr>
          <w:rFonts w:ascii="Century Gothic" w:eastAsia="Times New Roman" w:hAnsi="Century Gothic" w:cs="Segoe UI"/>
          <w:lang w:eastAsia="en-GB"/>
        </w:rPr>
        <w:t> </w:t>
      </w:r>
    </w:p>
    <w:p w14:paraId="2D0B742E" w14:textId="77777777" w:rsidR="00A46C48" w:rsidRPr="00420B36" w:rsidRDefault="00A46C48" w:rsidP="009C3DE7">
      <w:pPr>
        <w:spacing w:after="0" w:line="240" w:lineRule="auto"/>
        <w:ind w:left="-15" w:right="-29"/>
        <w:textAlignment w:val="baseline"/>
        <w:rPr>
          <w:rFonts w:ascii="Century Gothic" w:eastAsia="Times New Roman" w:hAnsi="Century Gothic" w:cs="Segoe UI"/>
          <w:sz w:val="18"/>
          <w:szCs w:val="18"/>
          <w:lang w:eastAsia="en-GB"/>
        </w:rPr>
      </w:pPr>
      <w:r w:rsidRPr="00420B36">
        <w:rPr>
          <w:rFonts w:ascii="Century Gothic" w:eastAsia="Times New Roman" w:hAnsi="Century Gothic" w:cs="Segoe UI"/>
          <w:lang w:eastAsia="en-GB"/>
        </w:rPr>
        <w:t> </w:t>
      </w:r>
    </w:p>
    <w:p w14:paraId="13D6364A" w14:textId="5C230ECC" w:rsidR="00A46C48" w:rsidRPr="00420B36" w:rsidRDefault="00A46C48" w:rsidP="00AA1538">
      <w:pPr>
        <w:spacing w:after="0" w:line="240" w:lineRule="auto"/>
        <w:ind w:right="-29"/>
        <w:textAlignment w:val="baseline"/>
        <w:rPr>
          <w:rFonts w:ascii="Century Gothic" w:eastAsia="Times New Roman" w:hAnsi="Century Gothic" w:cs="Segoe UI"/>
          <w:lang w:eastAsia="en-GB"/>
        </w:rPr>
      </w:pPr>
      <w:r w:rsidRPr="00420B36">
        <w:rPr>
          <w:rFonts w:ascii="Century Gothic" w:eastAsia="Times New Roman" w:hAnsi="Century Gothic" w:cs="Segoe UI"/>
          <w:b/>
          <w:lang w:val="en-US" w:eastAsia="en-GB"/>
        </w:rPr>
        <w:t>St</w:t>
      </w:r>
      <w:r w:rsidR="00162C4E" w:rsidRPr="00420B36">
        <w:rPr>
          <w:rFonts w:ascii="Century Gothic" w:eastAsia="Times New Roman" w:hAnsi="Century Gothic" w:cs="Segoe UI"/>
          <w:b/>
          <w:lang w:val="en-US" w:eastAsia="en-GB"/>
        </w:rPr>
        <w:t>ep</w:t>
      </w:r>
      <w:r w:rsidRPr="00420B36">
        <w:rPr>
          <w:rFonts w:ascii="Century Gothic" w:eastAsia="Times New Roman" w:hAnsi="Century Gothic" w:cs="Segoe UI"/>
          <w:b/>
          <w:lang w:val="en-US" w:eastAsia="en-GB"/>
        </w:rPr>
        <w:t xml:space="preserve"> 3 </w:t>
      </w:r>
      <w:r w:rsidR="04B14074" w:rsidRPr="00420B36">
        <w:rPr>
          <w:rFonts w:ascii="Century Gothic" w:eastAsia="Times New Roman" w:hAnsi="Century Gothic" w:cs="Segoe UI"/>
          <w:b/>
          <w:bCs/>
          <w:lang w:val="en-US" w:eastAsia="en-GB"/>
        </w:rPr>
        <w:t>I</w:t>
      </w:r>
      <w:r w:rsidRPr="00420B36">
        <w:rPr>
          <w:rFonts w:ascii="Century Gothic" w:eastAsia="Times New Roman" w:hAnsi="Century Gothic" w:cs="Segoe UI"/>
          <w:b/>
          <w:bCs/>
          <w:lang w:val="en-US" w:eastAsia="en-GB"/>
        </w:rPr>
        <w:t>f</w:t>
      </w:r>
      <w:r w:rsidRPr="00420B36">
        <w:rPr>
          <w:rFonts w:ascii="Century Gothic" w:eastAsia="Times New Roman" w:hAnsi="Century Gothic" w:cs="Segoe UI"/>
          <w:b/>
          <w:lang w:val="en-US" w:eastAsia="en-GB"/>
        </w:rPr>
        <w:t xml:space="preserve"> you are dissatisfied with the outcome</w:t>
      </w:r>
    </w:p>
    <w:p w14:paraId="6F168771" w14:textId="77777777" w:rsidR="002E1A12" w:rsidRPr="00420B36" w:rsidRDefault="002E1A12" w:rsidP="009C3DE7">
      <w:pPr>
        <w:spacing w:after="0" w:line="240" w:lineRule="auto"/>
        <w:ind w:left="-15" w:right="-29"/>
        <w:textAlignment w:val="baseline"/>
        <w:rPr>
          <w:rFonts w:ascii="Century Gothic" w:eastAsia="Times New Roman" w:hAnsi="Century Gothic" w:cs="Segoe UI"/>
          <w:sz w:val="18"/>
          <w:szCs w:val="18"/>
          <w:lang w:eastAsia="en-GB"/>
        </w:rPr>
      </w:pPr>
    </w:p>
    <w:p w14:paraId="7D39A98E" w14:textId="69FE8AF8" w:rsidR="00A46C48" w:rsidRPr="00420B36" w:rsidRDefault="00A46C48" w:rsidP="009C3DE7">
      <w:pPr>
        <w:spacing w:after="0" w:line="240" w:lineRule="auto"/>
        <w:ind w:right="-29"/>
        <w:textAlignment w:val="baseline"/>
        <w:rPr>
          <w:rFonts w:ascii="Century Gothic" w:eastAsia="Times New Roman" w:hAnsi="Century Gothic" w:cs="Segoe UI"/>
          <w:sz w:val="18"/>
          <w:szCs w:val="18"/>
          <w:lang w:eastAsia="en-GB"/>
        </w:rPr>
      </w:pPr>
      <w:r w:rsidRPr="00420B36">
        <w:rPr>
          <w:rFonts w:ascii="Century Gothic" w:eastAsia="Times New Roman" w:hAnsi="Century Gothic" w:cs="Segoe UI"/>
          <w:lang w:val="en-US" w:eastAsia="en-GB"/>
        </w:rPr>
        <w:t xml:space="preserve">The </w:t>
      </w:r>
      <w:r w:rsidR="33735CE9" w:rsidRPr="00420B36">
        <w:rPr>
          <w:rFonts w:ascii="Century Gothic" w:eastAsia="Times New Roman" w:hAnsi="Century Gothic" w:cs="Segoe UI"/>
          <w:lang w:val="en-US" w:eastAsia="en-GB"/>
        </w:rPr>
        <w:t xml:space="preserve">school </w:t>
      </w:r>
      <w:r w:rsidRPr="00420B36">
        <w:rPr>
          <w:rFonts w:ascii="Century Gothic" w:eastAsia="Times New Roman" w:hAnsi="Century Gothic" w:cs="Segoe UI"/>
          <w:lang w:val="en-US" w:eastAsia="en-GB"/>
        </w:rPr>
        <w:t>hope that you will be satisfied with the way your concerns are treated and any investigations that may be carried out.</w:t>
      </w:r>
      <w:r w:rsidRPr="00420B36">
        <w:rPr>
          <w:rFonts w:ascii="Century Gothic" w:eastAsia="Times New Roman" w:hAnsi="Century Gothic" w:cs="Segoe UI"/>
          <w:lang w:eastAsia="en-GB"/>
        </w:rPr>
        <w:t> </w:t>
      </w:r>
    </w:p>
    <w:p w14:paraId="282ABA94" w14:textId="77777777" w:rsidR="00A46C48" w:rsidRPr="00420B36" w:rsidRDefault="00A46C48" w:rsidP="009C3DE7">
      <w:pPr>
        <w:spacing w:after="0" w:line="240" w:lineRule="auto"/>
        <w:ind w:right="-29"/>
        <w:textAlignment w:val="baseline"/>
        <w:rPr>
          <w:rFonts w:ascii="Century Gothic" w:eastAsia="Times New Roman" w:hAnsi="Century Gothic" w:cs="Segoe UI"/>
          <w:sz w:val="18"/>
          <w:szCs w:val="18"/>
          <w:lang w:eastAsia="en-GB"/>
        </w:rPr>
      </w:pPr>
      <w:r w:rsidRPr="00420B36">
        <w:rPr>
          <w:rFonts w:ascii="Century Gothic" w:eastAsia="Times New Roman" w:hAnsi="Century Gothic" w:cs="Segoe UI"/>
          <w:lang w:eastAsia="en-GB"/>
        </w:rPr>
        <w:lastRenderedPageBreak/>
        <w:t> </w:t>
      </w:r>
    </w:p>
    <w:p w14:paraId="666402A4" w14:textId="77777777" w:rsidR="003C7FFA" w:rsidRPr="00420B36" w:rsidRDefault="00A46C48" w:rsidP="00406B18">
      <w:pPr>
        <w:spacing w:after="0" w:line="240" w:lineRule="auto"/>
        <w:ind w:right="-29"/>
        <w:textAlignment w:val="baseline"/>
        <w:rPr>
          <w:rFonts w:ascii="Century Gothic" w:eastAsia="Times New Roman" w:hAnsi="Century Gothic" w:cs="Segoe UI"/>
          <w:lang w:val="en-US" w:eastAsia="en-GB"/>
        </w:rPr>
      </w:pPr>
      <w:r w:rsidRPr="00420B36">
        <w:rPr>
          <w:rFonts w:ascii="Century Gothic" w:eastAsia="Times New Roman" w:hAnsi="Century Gothic" w:cs="Segoe UI"/>
          <w:lang w:val="en-US" w:eastAsia="en-GB"/>
        </w:rPr>
        <w:t xml:space="preserve">However, if you are not, and </w:t>
      </w:r>
      <w:r w:rsidR="003634F2" w:rsidRPr="00420B36">
        <w:rPr>
          <w:rFonts w:ascii="Century Gothic" w:eastAsia="Times New Roman" w:hAnsi="Century Gothic" w:cs="Segoe UI"/>
          <w:lang w:val="en-US" w:eastAsia="en-GB"/>
        </w:rPr>
        <w:t xml:space="preserve">you </w:t>
      </w:r>
      <w:r w:rsidRPr="00420B36">
        <w:rPr>
          <w:rFonts w:ascii="Century Gothic" w:eastAsia="Times New Roman" w:hAnsi="Century Gothic" w:cs="Segoe UI"/>
          <w:lang w:val="en-US" w:eastAsia="en-GB"/>
        </w:rPr>
        <w:t xml:space="preserve">feel it is right to take the matter externally, i.e. outside the </w:t>
      </w:r>
      <w:r w:rsidR="019B8A77" w:rsidRPr="00420B36">
        <w:rPr>
          <w:rFonts w:ascii="Century Gothic" w:eastAsia="Times New Roman" w:hAnsi="Century Gothic" w:cs="Segoe UI"/>
          <w:lang w:val="en-US" w:eastAsia="en-GB"/>
        </w:rPr>
        <w:t>school</w:t>
      </w:r>
      <w:r w:rsidRPr="00420B36">
        <w:rPr>
          <w:rFonts w:ascii="Century Gothic" w:eastAsia="Times New Roman" w:hAnsi="Century Gothic" w:cs="Segoe UI"/>
          <w:lang w:val="en-US" w:eastAsia="en-GB"/>
        </w:rPr>
        <w:t xml:space="preserve">, please find below a list of possible contacts. If you tell a prescribed person or body, it must be one that deals with the issue you are raising. </w:t>
      </w:r>
    </w:p>
    <w:p w14:paraId="21A6F7A7" w14:textId="77777777" w:rsidR="003C7FFA" w:rsidRPr="00420B36" w:rsidRDefault="003C7FFA" w:rsidP="00406B18">
      <w:pPr>
        <w:spacing w:after="0" w:line="240" w:lineRule="auto"/>
        <w:ind w:right="-29"/>
        <w:textAlignment w:val="baseline"/>
        <w:rPr>
          <w:rFonts w:ascii="Century Gothic" w:eastAsia="Times New Roman" w:hAnsi="Century Gothic" w:cs="Segoe UI"/>
          <w:lang w:val="en-US" w:eastAsia="en-GB"/>
        </w:rPr>
      </w:pPr>
    </w:p>
    <w:p w14:paraId="226E395D" w14:textId="17E1E82B" w:rsidR="003C7FFA" w:rsidRPr="00420B36" w:rsidRDefault="003C7FFA" w:rsidP="00077872">
      <w:pPr>
        <w:pStyle w:val="ListParagraph"/>
        <w:numPr>
          <w:ilvl w:val="0"/>
          <w:numId w:val="25"/>
        </w:numPr>
        <w:spacing w:after="0" w:line="240" w:lineRule="auto"/>
        <w:ind w:right="-29"/>
        <w:textAlignment w:val="baseline"/>
        <w:rPr>
          <w:rFonts w:ascii="Century Gothic" w:eastAsia="Times New Roman" w:hAnsi="Century Gothic" w:cs="Segoe UI"/>
          <w:color w:val="0070C0"/>
          <w:lang w:eastAsia="en-GB"/>
        </w:rPr>
      </w:pPr>
      <w:r w:rsidRPr="00420B36">
        <w:rPr>
          <w:rFonts w:ascii="Century Gothic" w:eastAsia="Times New Roman" w:hAnsi="Century Gothic" w:cs="Segoe UI"/>
          <w:lang w:val="en-US" w:eastAsia="en-GB"/>
        </w:rPr>
        <w:t xml:space="preserve">A list of external regulatory </w:t>
      </w:r>
      <w:proofErr w:type="spellStart"/>
      <w:r w:rsidRPr="00420B36">
        <w:rPr>
          <w:rFonts w:ascii="Century Gothic" w:eastAsia="Times New Roman" w:hAnsi="Century Gothic" w:cs="Segoe UI"/>
          <w:lang w:val="en-US" w:eastAsia="en-GB"/>
        </w:rPr>
        <w:t>organisations</w:t>
      </w:r>
      <w:proofErr w:type="spellEnd"/>
      <w:r w:rsidRPr="00420B36">
        <w:rPr>
          <w:rFonts w:ascii="Century Gothic" w:eastAsia="Times New Roman" w:hAnsi="Century Gothic" w:cs="Segoe UI"/>
          <w:lang w:val="en-US" w:eastAsia="en-GB"/>
        </w:rPr>
        <w:t xml:space="preserve">, such as the Secretary of State for Education or relevant professional bodies can be found at the following government </w:t>
      </w:r>
      <w:r w:rsidR="00FF3718" w:rsidRPr="00420B36">
        <w:rPr>
          <w:rFonts w:ascii="Century Gothic" w:eastAsia="Times New Roman" w:hAnsi="Century Gothic" w:cs="Segoe UI"/>
          <w:lang w:val="en-US" w:eastAsia="en-GB"/>
        </w:rPr>
        <w:t>website</w:t>
      </w:r>
      <w:r w:rsidRPr="00420B36">
        <w:rPr>
          <w:rFonts w:ascii="Century Gothic" w:eastAsia="Times New Roman" w:hAnsi="Century Gothic" w:cs="Segoe UI"/>
          <w:lang w:val="en-US" w:eastAsia="en-GB"/>
        </w:rPr>
        <w:t xml:space="preserve">.  </w:t>
      </w:r>
      <w:hyperlink r:id="rId16">
        <w:r w:rsidRPr="00420B36">
          <w:rPr>
            <w:rFonts w:ascii="Century Gothic" w:eastAsia="Times New Roman" w:hAnsi="Century Gothic" w:cs="Segoe UI"/>
            <w:color w:val="0070C0"/>
            <w:sz w:val="22"/>
            <w:szCs w:val="22"/>
            <w:u w:val="single"/>
            <w:lang w:val="en-US" w:eastAsia="en-GB"/>
          </w:rPr>
          <w:t>Whistleblowing: list of prescribed people and bodies - GOV.UK (www.gov.uk)</w:t>
        </w:r>
      </w:hyperlink>
      <w:r w:rsidRPr="00420B36">
        <w:rPr>
          <w:rFonts w:ascii="Century Gothic" w:eastAsia="Times New Roman" w:hAnsi="Century Gothic" w:cs="Segoe UI"/>
          <w:color w:val="0070C0"/>
          <w:lang w:eastAsia="en-GB"/>
        </w:rPr>
        <w:t> </w:t>
      </w:r>
    </w:p>
    <w:p w14:paraId="3E28FAA0" w14:textId="77777777" w:rsidR="003C7FFA" w:rsidRPr="00420B36" w:rsidRDefault="003C7FFA" w:rsidP="00406B18">
      <w:pPr>
        <w:spacing w:after="0" w:line="240" w:lineRule="auto"/>
        <w:ind w:right="-29"/>
        <w:textAlignment w:val="baseline"/>
        <w:rPr>
          <w:rFonts w:ascii="Century Gothic" w:eastAsia="Times New Roman" w:hAnsi="Century Gothic" w:cs="Segoe UI"/>
          <w:color w:val="0070C0"/>
          <w:lang w:val="en-US" w:eastAsia="en-GB"/>
        </w:rPr>
      </w:pPr>
    </w:p>
    <w:p w14:paraId="259E7ABF" w14:textId="09E5A81B" w:rsidR="00A46C48" w:rsidRPr="00420B36" w:rsidRDefault="003C7FFA" w:rsidP="008E2904">
      <w:pPr>
        <w:pStyle w:val="ListParagraph"/>
        <w:numPr>
          <w:ilvl w:val="0"/>
          <w:numId w:val="25"/>
        </w:numPr>
        <w:spacing w:after="0" w:line="240" w:lineRule="auto"/>
        <w:ind w:right="-29"/>
        <w:textAlignment w:val="baseline"/>
        <w:rPr>
          <w:rFonts w:ascii="Century Gothic" w:eastAsia="Times New Roman" w:hAnsi="Century Gothic" w:cs="Segoe UI"/>
          <w:lang w:val="en-US" w:eastAsia="en-GB"/>
        </w:rPr>
      </w:pPr>
      <w:r w:rsidRPr="00420B36">
        <w:rPr>
          <w:rFonts w:ascii="Century Gothic" w:eastAsia="Times New Roman" w:hAnsi="Century Gothic" w:cs="Segoe UI"/>
          <w:lang w:val="en-US" w:eastAsia="en-GB"/>
        </w:rPr>
        <w:t>A</w:t>
      </w:r>
      <w:r w:rsidR="00A46C48" w:rsidRPr="00420B36">
        <w:rPr>
          <w:rFonts w:ascii="Century Gothic" w:eastAsia="Times New Roman" w:hAnsi="Century Gothic" w:cs="Segoe UI"/>
          <w:lang w:val="en-US" w:eastAsia="en-GB"/>
        </w:rPr>
        <w:t xml:space="preserve"> disclosure about </w:t>
      </w:r>
      <w:r w:rsidR="009E3E10" w:rsidRPr="00420B36">
        <w:rPr>
          <w:rFonts w:ascii="Century Gothic" w:eastAsia="Times New Roman" w:hAnsi="Century Gothic" w:cs="Segoe UI"/>
          <w:lang w:val="en-US" w:eastAsia="en-GB"/>
        </w:rPr>
        <w:t>child protection and safeguarding concern can be raised directly with the local authority</w:t>
      </w:r>
      <w:r w:rsidR="03011C95" w:rsidRPr="00420B36">
        <w:rPr>
          <w:rFonts w:ascii="Century Gothic" w:eastAsia="Times New Roman" w:hAnsi="Century Gothic" w:cs="Segoe UI"/>
          <w:lang w:val="en-US" w:eastAsia="en-GB"/>
        </w:rPr>
        <w:t xml:space="preserve"> LADO</w:t>
      </w:r>
      <w:r w:rsidR="0099663B" w:rsidRPr="00420B36">
        <w:rPr>
          <w:rFonts w:ascii="Century Gothic" w:eastAsia="Times New Roman" w:hAnsi="Century Gothic" w:cs="Segoe UI"/>
          <w:lang w:val="en-US" w:eastAsia="en-GB"/>
        </w:rPr>
        <w:t>, if not already raised.</w:t>
      </w:r>
      <w:r w:rsidR="3E6411AD" w:rsidRPr="00420B36">
        <w:rPr>
          <w:rFonts w:ascii="Century Gothic" w:eastAsia="Times New Roman" w:hAnsi="Century Gothic" w:cs="Segoe UI"/>
          <w:lang w:val="en-US" w:eastAsia="en-GB"/>
        </w:rPr>
        <w:t xml:space="preserve"> Similarly, if the matter relates to fraud you can raise it directly to the local </w:t>
      </w:r>
      <w:r w:rsidR="00EB6A7E" w:rsidRPr="00420B36">
        <w:rPr>
          <w:rFonts w:ascii="Century Gothic" w:eastAsia="Times New Roman" w:hAnsi="Century Gothic" w:cs="Segoe UI"/>
          <w:lang w:val="en-US" w:eastAsia="en-GB"/>
        </w:rPr>
        <w:t>authority’s</w:t>
      </w:r>
      <w:r w:rsidR="3E6411AD" w:rsidRPr="00420B36">
        <w:rPr>
          <w:rFonts w:ascii="Century Gothic" w:eastAsia="Times New Roman" w:hAnsi="Century Gothic" w:cs="Segoe UI"/>
          <w:lang w:val="en-US" w:eastAsia="en-GB"/>
        </w:rPr>
        <w:t xml:space="preserve"> </w:t>
      </w:r>
      <w:hyperlink r:id="rId17">
        <w:r w:rsidR="00441C3F" w:rsidRPr="00420B36">
          <w:rPr>
            <w:rStyle w:val="Hyperlink"/>
            <w:rFonts w:ascii="Century Gothic" w:eastAsia="Times New Roman" w:hAnsi="Century Gothic" w:cs="Segoe UI"/>
            <w:lang w:val="en-US" w:eastAsia="en-GB"/>
          </w:rPr>
          <w:t>Fraud</w:t>
        </w:r>
        <w:r w:rsidR="3E6411AD" w:rsidRPr="00420B36">
          <w:rPr>
            <w:rStyle w:val="Hyperlink"/>
            <w:rFonts w:ascii="Century Gothic" w:eastAsia="Times New Roman" w:hAnsi="Century Gothic" w:cs="Segoe UI"/>
            <w:lang w:val="en-US" w:eastAsia="en-GB"/>
          </w:rPr>
          <w:t xml:space="preserve"> Team</w:t>
        </w:r>
      </w:hyperlink>
      <w:r w:rsidR="49F7585D" w:rsidRPr="00420B36">
        <w:rPr>
          <w:rFonts w:ascii="Century Gothic" w:eastAsia="Times New Roman" w:hAnsi="Century Gothic" w:cs="Segoe UI"/>
          <w:lang w:val="en-US" w:eastAsia="en-GB"/>
        </w:rPr>
        <w:t>.</w:t>
      </w:r>
      <w:r w:rsidR="3E6411AD" w:rsidRPr="00420B36">
        <w:rPr>
          <w:rFonts w:ascii="Century Gothic" w:eastAsia="Times New Roman" w:hAnsi="Century Gothic" w:cs="Segoe UI"/>
          <w:lang w:val="en-US" w:eastAsia="en-GB"/>
        </w:rPr>
        <w:t xml:space="preserve"> </w:t>
      </w:r>
    </w:p>
    <w:p w14:paraId="15D9A0D6" w14:textId="77777777" w:rsidR="00406B18" w:rsidRPr="00420B36" w:rsidRDefault="00406B18" w:rsidP="00077872">
      <w:pPr>
        <w:spacing w:after="0" w:line="240" w:lineRule="auto"/>
        <w:ind w:right="-29"/>
        <w:textAlignment w:val="baseline"/>
        <w:rPr>
          <w:rFonts w:ascii="Century Gothic" w:eastAsia="Times New Roman" w:hAnsi="Century Gothic" w:cs="Segoe UI"/>
          <w:lang w:val="en-US" w:eastAsia="en-GB"/>
        </w:rPr>
      </w:pPr>
    </w:p>
    <w:p w14:paraId="2F2F408E" w14:textId="0122BBEE" w:rsidR="00A46C48" w:rsidRPr="00420B36" w:rsidRDefault="00A46C48" w:rsidP="00077872">
      <w:pPr>
        <w:pStyle w:val="ListParagraph"/>
        <w:numPr>
          <w:ilvl w:val="0"/>
          <w:numId w:val="25"/>
        </w:numPr>
        <w:spacing w:after="0" w:line="240" w:lineRule="auto"/>
        <w:ind w:right="-29"/>
        <w:textAlignment w:val="baseline"/>
        <w:rPr>
          <w:rFonts w:ascii="Century Gothic" w:eastAsia="Times New Roman" w:hAnsi="Century Gothic" w:cs="Segoe UI"/>
          <w:lang w:eastAsia="en-GB"/>
        </w:rPr>
      </w:pPr>
      <w:r w:rsidRPr="00420B36">
        <w:rPr>
          <w:rFonts w:ascii="Century Gothic" w:eastAsia="Times New Roman" w:hAnsi="Century Gothic" w:cs="Segoe UI"/>
          <w:lang w:val="en-US" w:eastAsia="en-GB"/>
        </w:rPr>
        <w:t xml:space="preserve">The charity, </w:t>
      </w:r>
      <w:hyperlink r:id="rId18">
        <w:r w:rsidRPr="00420B36">
          <w:rPr>
            <w:rFonts w:ascii="Century Gothic" w:eastAsia="Times New Roman" w:hAnsi="Century Gothic" w:cs="Segoe UI"/>
            <w:color w:val="0070C0"/>
            <w:u w:val="single"/>
            <w:lang w:val="en-US" w:eastAsia="en-GB"/>
          </w:rPr>
          <w:t>Protect</w:t>
        </w:r>
      </w:hyperlink>
      <w:r w:rsidRPr="00420B36">
        <w:rPr>
          <w:rFonts w:ascii="Century Gothic" w:eastAsia="Times New Roman" w:hAnsi="Century Gothic" w:cs="Segoe UI"/>
          <w:lang w:val="en-US" w:eastAsia="en-GB"/>
        </w:rPr>
        <w:t>, can advise you about raising the concern externally. This will include advising who the appropriate prescribed regulator is. </w:t>
      </w:r>
      <w:r w:rsidRPr="00420B36">
        <w:rPr>
          <w:rFonts w:ascii="Century Gothic" w:eastAsia="Times New Roman" w:hAnsi="Century Gothic" w:cs="Segoe UI"/>
          <w:lang w:eastAsia="en-GB"/>
        </w:rPr>
        <w:t> </w:t>
      </w:r>
    </w:p>
    <w:p w14:paraId="42CC4E78" w14:textId="77777777" w:rsidR="00A46C48" w:rsidRPr="00420B36" w:rsidRDefault="00A46C48" w:rsidP="009C3DE7">
      <w:pPr>
        <w:spacing w:after="0" w:line="240" w:lineRule="auto"/>
        <w:ind w:left="810" w:right="-29" w:hanging="720"/>
        <w:textAlignment w:val="baseline"/>
        <w:rPr>
          <w:rFonts w:ascii="Century Gothic" w:eastAsia="Times New Roman" w:hAnsi="Century Gothic" w:cs="Segoe UI"/>
          <w:sz w:val="18"/>
          <w:szCs w:val="18"/>
          <w:lang w:eastAsia="en-GB"/>
        </w:rPr>
      </w:pPr>
      <w:r w:rsidRPr="00420B36">
        <w:rPr>
          <w:rFonts w:ascii="Century Gothic" w:eastAsia="Times New Roman" w:hAnsi="Century Gothic" w:cs="Segoe UI"/>
          <w:lang w:eastAsia="en-GB"/>
        </w:rPr>
        <w:t> </w:t>
      </w:r>
    </w:p>
    <w:p w14:paraId="0DC94306" w14:textId="1FC3EA91" w:rsidR="00A41268" w:rsidRPr="00420B36" w:rsidRDefault="39540EC3" w:rsidP="006D1ADD">
      <w:pPr>
        <w:spacing w:after="0" w:line="240" w:lineRule="auto"/>
        <w:ind w:right="-29"/>
        <w:textAlignment w:val="baseline"/>
        <w:rPr>
          <w:rFonts w:ascii="Century Gothic" w:hAnsi="Century Gothic"/>
        </w:rPr>
      </w:pPr>
      <w:r w:rsidRPr="00420B36">
        <w:rPr>
          <w:rFonts w:ascii="Century Gothic" w:eastAsia="Verdana" w:hAnsi="Century Gothic" w:cs="Verdana"/>
          <w:color w:val="000000" w:themeColor="text1"/>
          <w:lang w:val="en-US"/>
        </w:rPr>
        <w:t xml:space="preserve">We always encourage you to raise your whistleblowing concerns internally in the first instance. </w:t>
      </w:r>
      <w:r w:rsidR="00364512" w:rsidRPr="00420B36">
        <w:rPr>
          <w:rFonts w:ascii="Century Gothic" w:eastAsia="Verdana" w:hAnsi="Century Gothic" w:cs="Verdana"/>
          <w:color w:val="000000" w:themeColor="text1"/>
          <w:lang w:val="en-US"/>
        </w:rPr>
        <w:t>However, t</w:t>
      </w:r>
      <w:r w:rsidR="00420B36" w:rsidRPr="00420B36">
        <w:rPr>
          <w:rFonts w:ascii="Century Gothic" w:eastAsia="Verdana" w:hAnsi="Century Gothic" w:cs="Verdana"/>
          <w:color w:val="000000" w:themeColor="text1"/>
          <w:lang w:val="en-US"/>
        </w:rPr>
        <w:t xml:space="preserve">he law </w:t>
      </w:r>
      <w:proofErr w:type="spellStart"/>
      <w:r w:rsidR="00420B36" w:rsidRPr="00420B36">
        <w:rPr>
          <w:rFonts w:ascii="Century Gothic" w:eastAsia="Verdana" w:hAnsi="Century Gothic" w:cs="Verdana"/>
          <w:color w:val="000000" w:themeColor="text1"/>
          <w:lang w:val="en-US"/>
        </w:rPr>
        <w:t>recognis</w:t>
      </w:r>
      <w:r w:rsidRPr="00420B36">
        <w:rPr>
          <w:rFonts w:ascii="Century Gothic" w:eastAsia="Verdana" w:hAnsi="Century Gothic" w:cs="Verdana"/>
          <w:color w:val="000000" w:themeColor="text1"/>
          <w:lang w:val="en-US"/>
        </w:rPr>
        <w:t>es</w:t>
      </w:r>
      <w:proofErr w:type="spellEnd"/>
      <w:r w:rsidRPr="00420B36">
        <w:rPr>
          <w:rFonts w:ascii="Century Gothic" w:eastAsia="Verdana" w:hAnsi="Century Gothic" w:cs="Verdana"/>
          <w:color w:val="000000" w:themeColor="text1"/>
          <w:lang w:val="en-US"/>
        </w:rPr>
        <w:t xml:space="preserve"> that in some circumstances it may be appropriate for you to report your concerns to an external body.  It will very rarely, if ever, be appropriate to alert the media</w:t>
      </w:r>
      <w:r w:rsidRPr="00420B36">
        <w:rPr>
          <w:rFonts w:ascii="Century Gothic" w:eastAsia="Verdana" w:hAnsi="Century Gothic" w:cs="Verdana"/>
          <w:color w:val="0C0D0D"/>
          <w:lang w:val="en-US"/>
        </w:rPr>
        <w:t xml:space="preserve"> and as such</w:t>
      </w:r>
      <w:r w:rsidRPr="00420B36">
        <w:rPr>
          <w:rFonts w:ascii="Century Gothic" w:eastAsia="Verdana" w:hAnsi="Century Gothic" w:cs="Verdana"/>
          <w:color w:val="000000" w:themeColor="text1"/>
          <w:lang w:val="en-US"/>
        </w:rPr>
        <w:t xml:space="preserve"> you will not have protection under whistleblowing laws if you choose to make contact with the media unless certain conditions are met. </w:t>
      </w:r>
      <w:r w:rsidRPr="00420B36">
        <w:rPr>
          <w:rFonts w:ascii="Century Gothic" w:eastAsia="Verdana" w:hAnsi="Century Gothic" w:cs="Verdana"/>
          <w:lang w:val="en-US"/>
        </w:rPr>
        <w:t xml:space="preserve"> </w:t>
      </w:r>
    </w:p>
    <w:p w14:paraId="3912A092" w14:textId="1EF0FAF5" w:rsidR="00A41268" w:rsidRPr="00420B36" w:rsidRDefault="00A41268" w:rsidP="009C3DE7">
      <w:pPr>
        <w:spacing w:after="0" w:line="240" w:lineRule="auto"/>
        <w:ind w:right="-29"/>
        <w:jc w:val="both"/>
        <w:textAlignment w:val="baseline"/>
        <w:rPr>
          <w:rFonts w:ascii="Century Gothic" w:eastAsia="Times New Roman" w:hAnsi="Century Gothic" w:cs="Segoe UI"/>
          <w:lang w:val="en-US" w:eastAsia="en-GB"/>
        </w:rPr>
      </w:pPr>
    </w:p>
    <w:p w14:paraId="1A858D0F" w14:textId="3958EB43" w:rsidR="00A46C48" w:rsidRPr="00420B36" w:rsidRDefault="006767ED" w:rsidP="009C3DE7">
      <w:pPr>
        <w:spacing w:after="0" w:line="240" w:lineRule="auto"/>
        <w:ind w:right="-29"/>
        <w:jc w:val="both"/>
        <w:textAlignment w:val="baseline"/>
        <w:rPr>
          <w:rFonts w:ascii="Century Gothic" w:eastAsia="Times New Roman" w:hAnsi="Century Gothic" w:cs="Segoe UI"/>
          <w:lang w:val="en-US" w:eastAsia="en-GB"/>
        </w:rPr>
      </w:pPr>
      <w:r w:rsidRPr="00420B36">
        <w:rPr>
          <w:rFonts w:ascii="Century Gothic" w:eastAsia="Times New Roman" w:hAnsi="Century Gothic" w:cs="Segoe UI"/>
          <w:lang w:val="en-US" w:eastAsia="en-GB"/>
        </w:rPr>
        <w:t xml:space="preserve">We strongly encourage you to seek </w:t>
      </w:r>
      <w:r w:rsidR="00027158" w:rsidRPr="00420B36">
        <w:rPr>
          <w:rFonts w:ascii="Century Gothic" w:eastAsia="Times New Roman" w:hAnsi="Century Gothic" w:cs="Segoe UI"/>
          <w:lang w:val="en-US" w:eastAsia="en-GB"/>
        </w:rPr>
        <w:t xml:space="preserve">advice </w:t>
      </w:r>
      <w:r w:rsidR="00A94029" w:rsidRPr="00420B36">
        <w:rPr>
          <w:rFonts w:ascii="Century Gothic" w:eastAsia="Times New Roman" w:hAnsi="Century Gothic" w:cs="Segoe UI"/>
          <w:lang w:val="en-US" w:eastAsia="en-GB"/>
        </w:rPr>
        <w:t xml:space="preserve">before reporting a concern to anyone external.  If you would like independent advice at any stage, you can </w:t>
      </w:r>
      <w:hyperlink r:id="rId19" w:tgtFrame="_blank" w:history="1">
        <w:r w:rsidR="00A46C48" w:rsidRPr="00420B36">
          <w:rPr>
            <w:rFonts w:ascii="Century Gothic" w:eastAsia="Times New Roman" w:hAnsi="Century Gothic" w:cs="Segoe UI"/>
            <w:color w:val="0070C0"/>
            <w:u w:val="single"/>
            <w:lang w:val="en-US" w:eastAsia="en-GB"/>
          </w:rPr>
          <w:t>contact the independent charity Protect</w:t>
        </w:r>
      </w:hyperlink>
      <w:r w:rsidR="00A46C48" w:rsidRPr="00420B36">
        <w:rPr>
          <w:rFonts w:ascii="Century Gothic" w:eastAsia="Times New Roman" w:hAnsi="Century Gothic" w:cs="Segoe UI"/>
          <w:color w:val="0070C0"/>
          <w:lang w:val="en-US" w:eastAsia="en-GB"/>
        </w:rPr>
        <w:t>. </w:t>
      </w:r>
      <w:r w:rsidR="00A46C48" w:rsidRPr="00420B36">
        <w:rPr>
          <w:rFonts w:ascii="Century Gothic" w:eastAsia="Times New Roman" w:hAnsi="Century Gothic" w:cs="Segoe UI"/>
          <w:lang w:val="en-US" w:eastAsia="en-GB"/>
        </w:rPr>
        <w:t xml:space="preserve"> They should be able to give you free and confidential advice about how to raise a concern about serious malpractice at work.</w:t>
      </w:r>
      <w:r w:rsidR="00A46C48" w:rsidRPr="00420B36">
        <w:rPr>
          <w:rFonts w:ascii="Century Gothic" w:eastAsia="Times New Roman" w:hAnsi="Century Gothic" w:cs="Segoe UI"/>
          <w:lang w:eastAsia="en-GB"/>
        </w:rPr>
        <w:t> </w:t>
      </w:r>
      <w:r w:rsidR="00ED6E22" w:rsidRPr="00420B36">
        <w:rPr>
          <w:rFonts w:ascii="Century Gothic" w:eastAsia="Times New Roman" w:hAnsi="Century Gothic" w:cs="Segoe UI"/>
          <w:lang w:eastAsia="en-GB"/>
        </w:rPr>
        <w:t xml:space="preserve"> If you are a trade union member, your union may also be able to provide you with appropriate advice.</w:t>
      </w:r>
    </w:p>
    <w:p w14:paraId="28CC14D1" w14:textId="77777777" w:rsidR="00D235A2" w:rsidRPr="00420B36" w:rsidRDefault="00D235A2" w:rsidP="009C3DE7">
      <w:pPr>
        <w:spacing w:after="0" w:line="240" w:lineRule="auto"/>
        <w:ind w:right="-29"/>
        <w:jc w:val="both"/>
        <w:textAlignment w:val="baseline"/>
        <w:rPr>
          <w:rFonts w:ascii="Century Gothic" w:eastAsia="Times New Roman" w:hAnsi="Century Gothic" w:cs="Segoe UI"/>
          <w:sz w:val="18"/>
          <w:szCs w:val="18"/>
          <w:lang w:eastAsia="en-GB"/>
        </w:rPr>
      </w:pPr>
    </w:p>
    <w:p w14:paraId="46F4CF78" w14:textId="0CD70613" w:rsidR="00A46C48" w:rsidRPr="00420B36" w:rsidRDefault="00A46C48" w:rsidP="001C4409">
      <w:pPr>
        <w:pStyle w:val="Heading1"/>
        <w:rPr>
          <w:rFonts w:ascii="Century Gothic" w:hAnsi="Century Gothic"/>
          <w:sz w:val="18"/>
          <w:szCs w:val="18"/>
        </w:rPr>
      </w:pPr>
      <w:bookmarkStart w:id="3" w:name="_Toc159494016"/>
      <w:r w:rsidRPr="00420B36">
        <w:rPr>
          <w:rFonts w:ascii="Century Gothic" w:hAnsi="Century Gothic"/>
        </w:rPr>
        <w:t>8. Confidentiality and Anonymity</w:t>
      </w:r>
      <w:bookmarkEnd w:id="3"/>
      <w:r w:rsidRPr="00420B36">
        <w:rPr>
          <w:rFonts w:ascii="Century Gothic" w:hAnsi="Century Gothic"/>
        </w:rPr>
        <w:t> </w:t>
      </w:r>
    </w:p>
    <w:p w14:paraId="38C7F879" w14:textId="77777777" w:rsidR="00A46C48" w:rsidRPr="00420B36" w:rsidRDefault="00A46C48" w:rsidP="009C3DE7">
      <w:pPr>
        <w:spacing w:after="0" w:line="240" w:lineRule="auto"/>
        <w:ind w:right="-29"/>
        <w:textAlignment w:val="baseline"/>
        <w:rPr>
          <w:rFonts w:ascii="Century Gothic" w:eastAsia="Times New Roman" w:hAnsi="Century Gothic" w:cs="Segoe UI"/>
          <w:lang w:eastAsia="en-GB"/>
        </w:rPr>
      </w:pPr>
      <w:r w:rsidRPr="00420B36">
        <w:rPr>
          <w:rFonts w:ascii="Century Gothic" w:eastAsia="Times New Roman" w:hAnsi="Century Gothic" w:cs="Segoe UI"/>
          <w:lang w:eastAsia="en-GB"/>
        </w:rPr>
        <w:t>We hope that you to feel able to raise a whistleblowing concern openly under this policy. </w:t>
      </w:r>
    </w:p>
    <w:p w14:paraId="0BC656D5" w14:textId="77777777" w:rsidR="00A41268" w:rsidRPr="00420B36" w:rsidRDefault="00A41268" w:rsidP="009C3DE7">
      <w:pPr>
        <w:spacing w:after="0" w:line="240" w:lineRule="auto"/>
        <w:ind w:right="-29"/>
        <w:textAlignment w:val="baseline"/>
        <w:rPr>
          <w:rFonts w:ascii="Century Gothic" w:eastAsia="Times New Roman" w:hAnsi="Century Gothic" w:cs="Segoe UI"/>
          <w:sz w:val="18"/>
          <w:szCs w:val="18"/>
          <w:lang w:eastAsia="en-GB"/>
        </w:rPr>
      </w:pPr>
    </w:p>
    <w:p w14:paraId="6A94178A" w14:textId="33EC2C04" w:rsidR="00A46C48" w:rsidRPr="00420B36" w:rsidRDefault="00A46C48" w:rsidP="009C3DE7">
      <w:pPr>
        <w:spacing w:after="0" w:line="240" w:lineRule="auto"/>
        <w:ind w:right="-29"/>
        <w:textAlignment w:val="baseline"/>
        <w:rPr>
          <w:rFonts w:ascii="Century Gothic" w:eastAsia="Times New Roman" w:hAnsi="Century Gothic" w:cs="Segoe UI"/>
          <w:lang w:eastAsia="en-GB"/>
        </w:rPr>
      </w:pPr>
      <w:r w:rsidRPr="00420B36">
        <w:rPr>
          <w:rFonts w:ascii="Century Gothic" w:eastAsia="Times New Roman" w:hAnsi="Century Gothic" w:cs="Segoe UI"/>
          <w:lang w:eastAsia="en-GB"/>
        </w:rPr>
        <w:t xml:space="preserve">Where you raise a whistleblowing concern openly, we will maintain your confidentiality as far as possible. If we need to identify your identity to anyone, we will notify you beforehand </w:t>
      </w:r>
      <w:r w:rsidR="009D5459" w:rsidRPr="00420B36">
        <w:rPr>
          <w:rFonts w:ascii="Century Gothic" w:eastAsia="Times New Roman" w:hAnsi="Century Gothic" w:cs="Segoe UI"/>
          <w:lang w:eastAsia="en-GB"/>
        </w:rPr>
        <w:t>and</w:t>
      </w:r>
      <w:r w:rsidRPr="00420B36">
        <w:rPr>
          <w:rFonts w:ascii="Century Gothic" w:eastAsia="Times New Roman" w:hAnsi="Century Gothic" w:cs="Segoe UI"/>
          <w:lang w:eastAsia="en-GB"/>
        </w:rPr>
        <w:t xml:space="preserve"> we will discuss with you whether and how we can proceed. </w:t>
      </w:r>
    </w:p>
    <w:p w14:paraId="6EAFDF01" w14:textId="77777777" w:rsidR="00A41268" w:rsidRPr="00420B36" w:rsidRDefault="00A41268" w:rsidP="009C3DE7">
      <w:pPr>
        <w:spacing w:after="0" w:line="240" w:lineRule="auto"/>
        <w:ind w:right="-29"/>
        <w:textAlignment w:val="baseline"/>
        <w:rPr>
          <w:rFonts w:ascii="Century Gothic" w:eastAsia="Times New Roman" w:hAnsi="Century Gothic" w:cs="Segoe UI"/>
          <w:sz w:val="18"/>
          <w:szCs w:val="18"/>
          <w:lang w:eastAsia="en-GB"/>
        </w:rPr>
      </w:pPr>
    </w:p>
    <w:p w14:paraId="6F76B177" w14:textId="545E98CD" w:rsidR="00FA3BF8" w:rsidRPr="00420B36" w:rsidRDefault="00A46C48" w:rsidP="009C3DE7">
      <w:pPr>
        <w:spacing w:after="0" w:line="240" w:lineRule="auto"/>
        <w:ind w:right="-29"/>
        <w:textAlignment w:val="baseline"/>
        <w:rPr>
          <w:rFonts w:ascii="Century Gothic" w:eastAsia="Times New Roman" w:hAnsi="Century Gothic" w:cs="Segoe UI"/>
          <w:lang w:val="en-US" w:eastAsia="en-GB"/>
        </w:rPr>
      </w:pPr>
      <w:r w:rsidRPr="00420B36">
        <w:rPr>
          <w:rFonts w:ascii="Century Gothic" w:eastAsia="Times New Roman" w:hAnsi="Century Gothic" w:cs="Segoe UI"/>
          <w:lang w:val="en-US" w:eastAsia="en-GB"/>
        </w:rPr>
        <w:t xml:space="preserve">As an alternative, you may decide to raise a whistleblowing concern anonymously. We encourage anonymous reporting over remaining silent. Although we will investigate any concern that is reported anonymously, as best we can, an anonymous report is likely to be more difficult for us to investigate and we will not be in a position to provide you with any feedback. </w:t>
      </w:r>
      <w:r w:rsidR="00FA3BF8" w:rsidRPr="00420B36">
        <w:rPr>
          <w:rFonts w:ascii="Century Gothic" w:eastAsia="Times New Roman" w:hAnsi="Century Gothic" w:cs="Segoe UI"/>
          <w:lang w:val="en-US" w:eastAsia="en-GB"/>
        </w:rPr>
        <w:t xml:space="preserve"> We will consider the seriousness of </w:t>
      </w:r>
      <w:r w:rsidR="00FA3BF8" w:rsidRPr="00420B36">
        <w:rPr>
          <w:rFonts w:ascii="Century Gothic" w:eastAsia="Times New Roman" w:hAnsi="Century Gothic" w:cs="Segoe UI"/>
          <w:lang w:val="en-US" w:eastAsia="en-GB"/>
        </w:rPr>
        <w:lastRenderedPageBreak/>
        <w:t>the issues raised,</w:t>
      </w:r>
      <w:r w:rsidR="00067569" w:rsidRPr="00420B36">
        <w:rPr>
          <w:rFonts w:ascii="Century Gothic" w:eastAsia="Times New Roman" w:hAnsi="Century Gothic" w:cs="Segoe UI"/>
          <w:lang w:val="en-US" w:eastAsia="en-GB"/>
        </w:rPr>
        <w:t xml:space="preserve"> the credibility of the concern and the likelihood of confirming the allegation from attributable sources.</w:t>
      </w:r>
    </w:p>
    <w:p w14:paraId="35703FD8" w14:textId="77777777" w:rsidR="00877F41" w:rsidRPr="00420B36" w:rsidRDefault="00877F41" w:rsidP="009C3DE7">
      <w:pPr>
        <w:spacing w:after="0" w:line="240" w:lineRule="auto"/>
        <w:ind w:right="-29"/>
        <w:textAlignment w:val="baseline"/>
        <w:rPr>
          <w:rFonts w:ascii="Century Gothic" w:eastAsia="Times New Roman" w:hAnsi="Century Gothic" w:cs="Segoe UI"/>
          <w:lang w:val="en-US" w:eastAsia="en-GB"/>
        </w:rPr>
      </w:pPr>
    </w:p>
    <w:p w14:paraId="2094A8BA" w14:textId="44E55F11" w:rsidR="00A46C48" w:rsidRPr="00420B36" w:rsidRDefault="00A46C48" w:rsidP="001C4409">
      <w:pPr>
        <w:pStyle w:val="Heading1"/>
        <w:rPr>
          <w:rFonts w:ascii="Century Gothic" w:eastAsia="Times New Roman" w:hAnsi="Century Gothic" w:cs="Segoe UI"/>
          <w:sz w:val="18"/>
          <w:szCs w:val="18"/>
        </w:rPr>
      </w:pPr>
      <w:bookmarkStart w:id="4" w:name="_Toc128488243"/>
      <w:bookmarkStart w:id="5" w:name="_Toc159494017"/>
      <w:r w:rsidRPr="00420B36">
        <w:rPr>
          <w:rFonts w:ascii="Century Gothic" w:hAnsi="Century Gothic"/>
        </w:rPr>
        <w:t>9. Wellbeing and Support</w:t>
      </w:r>
      <w:bookmarkEnd w:id="5"/>
      <w:r w:rsidRPr="00420B36">
        <w:rPr>
          <w:rFonts w:ascii="Century Gothic" w:hAnsi="Century Gothic"/>
        </w:rPr>
        <w:t> </w:t>
      </w:r>
      <w:bookmarkEnd w:id="4"/>
      <w:r w:rsidRPr="00420B36">
        <w:rPr>
          <w:rFonts w:ascii="Century Gothic" w:hAnsi="Century Gothic"/>
        </w:rPr>
        <w:t> </w:t>
      </w:r>
    </w:p>
    <w:p w14:paraId="02199CB3" w14:textId="5C0D84DD" w:rsidR="00A46C48" w:rsidRPr="00420B36" w:rsidRDefault="00A46C48" w:rsidP="009C3DE7">
      <w:pPr>
        <w:spacing w:after="0" w:line="240" w:lineRule="auto"/>
        <w:ind w:right="-29"/>
        <w:textAlignment w:val="baseline"/>
        <w:rPr>
          <w:rFonts w:ascii="Century Gothic" w:eastAsia="Times New Roman" w:hAnsi="Century Gothic" w:cs="Segoe UI"/>
          <w:sz w:val="18"/>
          <w:szCs w:val="18"/>
          <w:lang w:eastAsia="en-GB"/>
        </w:rPr>
      </w:pPr>
      <w:r w:rsidRPr="00420B36">
        <w:rPr>
          <w:rFonts w:ascii="Century Gothic" w:eastAsia="Times New Roman" w:hAnsi="Century Gothic" w:cs="Segoe UI"/>
          <w:lang w:eastAsia="en-GB"/>
        </w:rPr>
        <w:t xml:space="preserve">Supporting wellbeing is an integral and essential part of our People Policies. We recognise that </w:t>
      </w:r>
      <w:r w:rsidR="4EB43232" w:rsidRPr="00420B36">
        <w:rPr>
          <w:rFonts w:ascii="Century Gothic" w:eastAsia="Times New Roman" w:hAnsi="Century Gothic" w:cs="Segoe UI"/>
          <w:lang w:eastAsia="en-GB"/>
        </w:rPr>
        <w:t>whistleblowing</w:t>
      </w:r>
      <w:r w:rsidRPr="00420B36">
        <w:rPr>
          <w:rFonts w:ascii="Century Gothic" w:eastAsia="Times New Roman" w:hAnsi="Century Gothic" w:cs="Segoe UI"/>
          <w:lang w:eastAsia="en-GB"/>
        </w:rPr>
        <w:t xml:space="preserve"> processes can be stressful for everyone involved. We all respond to stressful situations in different ways. Sometimes a process may cause distress and impact on both physical and mental health.  </w:t>
      </w:r>
    </w:p>
    <w:p w14:paraId="2B9D2A30" w14:textId="77777777" w:rsidR="00A46C48" w:rsidRPr="00420B36" w:rsidRDefault="00A46C48" w:rsidP="009C3DE7">
      <w:pPr>
        <w:spacing w:after="0" w:line="240" w:lineRule="auto"/>
        <w:ind w:right="-29"/>
        <w:textAlignment w:val="baseline"/>
        <w:rPr>
          <w:rFonts w:ascii="Century Gothic" w:eastAsia="Times New Roman" w:hAnsi="Century Gothic" w:cs="Segoe UI"/>
          <w:sz w:val="18"/>
          <w:szCs w:val="18"/>
          <w:lang w:eastAsia="en-GB"/>
        </w:rPr>
      </w:pPr>
      <w:r w:rsidRPr="00420B36">
        <w:rPr>
          <w:rFonts w:ascii="Century Gothic" w:eastAsia="Times New Roman" w:hAnsi="Century Gothic" w:cs="Segoe UI"/>
          <w:sz w:val="18"/>
          <w:szCs w:val="18"/>
          <w:lang w:eastAsia="en-GB"/>
        </w:rPr>
        <w:t> </w:t>
      </w:r>
    </w:p>
    <w:p w14:paraId="245037C6" w14:textId="72E5E969" w:rsidR="00A12BDB" w:rsidRPr="00420B36" w:rsidRDefault="00420B36" w:rsidP="009C3DE7">
      <w:pPr>
        <w:spacing w:after="0" w:line="240" w:lineRule="auto"/>
        <w:ind w:right="-29"/>
        <w:textAlignment w:val="baseline"/>
        <w:rPr>
          <w:rFonts w:ascii="Century Gothic" w:eastAsia="Times New Roman" w:hAnsi="Century Gothic" w:cs="Segoe UI"/>
          <w:lang w:eastAsia="en-GB"/>
        </w:rPr>
      </w:pPr>
      <w:r w:rsidRPr="00420B36">
        <w:rPr>
          <w:rFonts w:ascii="Century Gothic" w:eastAsia="Times New Roman" w:hAnsi="Century Gothic" w:cs="Segoe UI"/>
          <w:lang w:eastAsia="en-GB"/>
        </w:rPr>
        <w:t>Support is available in school through our Clinical Psychologist.</w:t>
      </w:r>
    </w:p>
    <w:p w14:paraId="79385090" w14:textId="77777777" w:rsidR="00420B36" w:rsidRPr="00420B36" w:rsidRDefault="00420B36" w:rsidP="009C3DE7">
      <w:pPr>
        <w:spacing w:after="0" w:line="240" w:lineRule="auto"/>
        <w:ind w:right="-29"/>
        <w:textAlignment w:val="baseline"/>
        <w:rPr>
          <w:rFonts w:ascii="Century Gothic" w:eastAsia="Times New Roman" w:hAnsi="Century Gothic" w:cs="Segoe UI"/>
          <w:lang w:eastAsia="en-GB"/>
        </w:rPr>
      </w:pPr>
    </w:p>
    <w:p w14:paraId="67B028FE" w14:textId="60863F5C" w:rsidR="00A12BDB" w:rsidRPr="00420B36" w:rsidRDefault="00A12BDB" w:rsidP="009C3DE7">
      <w:pPr>
        <w:spacing w:after="0" w:line="240" w:lineRule="auto"/>
        <w:ind w:right="-29"/>
        <w:textAlignment w:val="baseline"/>
        <w:rPr>
          <w:rFonts w:ascii="Century Gothic" w:eastAsia="Times New Roman" w:hAnsi="Century Gothic" w:cs="Segoe UI"/>
          <w:sz w:val="18"/>
          <w:szCs w:val="18"/>
          <w:lang w:eastAsia="en-GB"/>
        </w:rPr>
      </w:pPr>
      <w:r w:rsidRPr="00420B36">
        <w:rPr>
          <w:rFonts w:ascii="Century Gothic" w:eastAsia="Times New Roman" w:hAnsi="Century Gothic" w:cs="Segoe UI"/>
          <w:lang w:eastAsia="en-GB"/>
        </w:rPr>
        <w:t xml:space="preserve">More general wellbeing advice and information can be found at </w:t>
      </w:r>
      <w:hyperlink r:id="rId20" w:history="1">
        <w:r w:rsidRPr="00420B36">
          <w:rPr>
            <w:rStyle w:val="Hyperlink"/>
            <w:rFonts w:ascii="Century Gothic" w:eastAsia="Times New Roman" w:hAnsi="Century Gothic" w:cs="Segoe UI"/>
            <w:lang w:eastAsia="en-GB"/>
          </w:rPr>
          <w:t>MIND</w:t>
        </w:r>
      </w:hyperlink>
      <w:r w:rsidRPr="00420B36">
        <w:rPr>
          <w:rFonts w:ascii="Century Gothic" w:eastAsia="Times New Roman" w:hAnsi="Century Gothic" w:cs="Segoe UI"/>
          <w:lang w:eastAsia="en-GB"/>
        </w:rPr>
        <w:t xml:space="preserve"> a</w:t>
      </w:r>
      <w:r w:rsidR="001522F9" w:rsidRPr="00420B36">
        <w:rPr>
          <w:rFonts w:ascii="Century Gothic" w:eastAsia="Times New Roman" w:hAnsi="Century Gothic" w:cs="Segoe UI"/>
          <w:lang w:eastAsia="en-GB"/>
        </w:rPr>
        <w:t xml:space="preserve">nd </w:t>
      </w:r>
      <w:hyperlink r:id="rId21" w:history="1">
        <w:r w:rsidR="001522F9" w:rsidRPr="00420B36">
          <w:rPr>
            <w:rStyle w:val="Hyperlink"/>
            <w:rFonts w:ascii="Century Gothic" w:eastAsia="Times New Roman" w:hAnsi="Century Gothic" w:cs="Segoe UI"/>
            <w:lang w:eastAsia="en-GB"/>
          </w:rPr>
          <w:t>Mental Health Foundation</w:t>
        </w:r>
      </w:hyperlink>
      <w:r w:rsidR="001522F9" w:rsidRPr="00420B36">
        <w:rPr>
          <w:rFonts w:ascii="Century Gothic" w:eastAsia="Times New Roman" w:hAnsi="Century Gothic" w:cs="Segoe UI"/>
          <w:lang w:eastAsia="en-GB"/>
        </w:rPr>
        <w:t>.</w:t>
      </w:r>
    </w:p>
    <w:p w14:paraId="05419E4D" w14:textId="77777777" w:rsidR="00A46C48" w:rsidRPr="00420B36" w:rsidRDefault="00A46C48" w:rsidP="009C3DE7">
      <w:pPr>
        <w:spacing w:after="0" w:line="240" w:lineRule="auto"/>
        <w:ind w:left="555" w:right="-29"/>
        <w:textAlignment w:val="baseline"/>
        <w:rPr>
          <w:rFonts w:ascii="Century Gothic" w:eastAsia="Times New Roman" w:hAnsi="Century Gothic" w:cs="Segoe UI"/>
          <w:sz w:val="18"/>
          <w:szCs w:val="18"/>
          <w:lang w:eastAsia="en-GB"/>
        </w:rPr>
      </w:pPr>
      <w:r w:rsidRPr="00420B36">
        <w:rPr>
          <w:rFonts w:ascii="Century Gothic" w:eastAsia="Times New Roman" w:hAnsi="Century Gothic" w:cs="Segoe UI"/>
          <w:sz w:val="18"/>
          <w:szCs w:val="18"/>
          <w:lang w:eastAsia="en-GB"/>
        </w:rPr>
        <w:t> </w:t>
      </w:r>
    </w:p>
    <w:p w14:paraId="02500B7E" w14:textId="02D8CF6A" w:rsidR="00A46C48" w:rsidRPr="00420B36" w:rsidRDefault="00A46C48" w:rsidP="001C4409">
      <w:pPr>
        <w:pStyle w:val="Heading1"/>
        <w:rPr>
          <w:rFonts w:ascii="Century Gothic" w:eastAsia="Times New Roman" w:hAnsi="Century Gothic" w:cs="Segoe UI"/>
          <w:sz w:val="18"/>
          <w:szCs w:val="18"/>
        </w:rPr>
      </w:pPr>
      <w:bookmarkStart w:id="6" w:name="_Toc159494018"/>
      <w:r w:rsidRPr="00420B36">
        <w:rPr>
          <w:rFonts w:ascii="Century Gothic" w:hAnsi="Century Gothic"/>
        </w:rPr>
        <w:t>10.</w:t>
      </w:r>
      <w:r w:rsidR="3F221E75" w:rsidRPr="00420B36">
        <w:rPr>
          <w:rFonts w:ascii="Century Gothic" w:hAnsi="Century Gothic"/>
        </w:rPr>
        <w:t xml:space="preserve"> </w:t>
      </w:r>
      <w:r w:rsidRPr="00420B36">
        <w:rPr>
          <w:rFonts w:ascii="Century Gothic" w:hAnsi="Century Gothic"/>
        </w:rPr>
        <w:t>Data Protection and Confidentiality</w:t>
      </w:r>
      <w:bookmarkEnd w:id="6"/>
      <w:r w:rsidRPr="00420B36">
        <w:rPr>
          <w:rFonts w:ascii="Century Gothic" w:hAnsi="Century Gothic"/>
        </w:rPr>
        <w:t>  </w:t>
      </w:r>
    </w:p>
    <w:p w14:paraId="53D59E10" w14:textId="7C15D499" w:rsidR="00A46C48" w:rsidRPr="00420B36" w:rsidRDefault="00A46C48" w:rsidP="009C3DE7">
      <w:pPr>
        <w:spacing w:after="0" w:line="240" w:lineRule="auto"/>
        <w:ind w:right="-29"/>
        <w:textAlignment w:val="baseline"/>
        <w:rPr>
          <w:rFonts w:ascii="Century Gothic" w:eastAsia="Times New Roman" w:hAnsi="Century Gothic" w:cs="Segoe UI"/>
          <w:lang w:eastAsia="en-GB"/>
        </w:rPr>
      </w:pPr>
      <w:r w:rsidRPr="00420B36">
        <w:rPr>
          <w:rFonts w:ascii="Century Gothic" w:eastAsia="Times New Roman" w:hAnsi="Century Gothic" w:cs="Segoe UI"/>
          <w:lang w:eastAsia="en-GB"/>
        </w:rPr>
        <w:t xml:space="preserve">Our aim is to deal with </w:t>
      </w:r>
      <w:r w:rsidR="2DC6E775" w:rsidRPr="00420B36">
        <w:rPr>
          <w:rFonts w:ascii="Century Gothic" w:eastAsia="Times New Roman" w:hAnsi="Century Gothic" w:cs="Segoe UI"/>
          <w:lang w:eastAsia="en-GB"/>
        </w:rPr>
        <w:t>whistleblowing</w:t>
      </w:r>
      <w:r w:rsidRPr="00420B36">
        <w:rPr>
          <w:rFonts w:ascii="Century Gothic" w:eastAsia="Times New Roman" w:hAnsi="Century Gothic" w:cs="Segoe UI"/>
          <w:lang w:eastAsia="en-GB"/>
        </w:rPr>
        <w:t xml:space="preserve"> matters sensitively and with due respect for the privacy of any individuals involved. All employees must treat as confidential any information communicated to them in connection with </w:t>
      </w:r>
      <w:r w:rsidR="00637FC5" w:rsidRPr="00420B36">
        <w:rPr>
          <w:rFonts w:ascii="Century Gothic" w:eastAsia="Times New Roman" w:hAnsi="Century Gothic" w:cs="Segoe UI"/>
          <w:lang w:eastAsia="en-GB"/>
        </w:rPr>
        <w:t>such a complaint</w:t>
      </w:r>
      <w:r w:rsidR="008F5142" w:rsidRPr="00420B36">
        <w:rPr>
          <w:rFonts w:ascii="Century Gothic" w:eastAsia="Times New Roman" w:hAnsi="Century Gothic" w:cs="Segoe UI"/>
          <w:lang w:eastAsia="en-GB"/>
        </w:rPr>
        <w:t xml:space="preserve">. </w:t>
      </w:r>
      <w:r w:rsidRPr="00420B36">
        <w:rPr>
          <w:rFonts w:ascii="Century Gothic" w:eastAsia="Times New Roman" w:hAnsi="Century Gothic" w:cs="Segoe UI"/>
          <w:lang w:eastAsia="en-GB"/>
        </w:rPr>
        <w:t>Breach of confidentiality may give rise to disciplinary action</w:t>
      </w:r>
      <w:r w:rsidR="008F5142" w:rsidRPr="00420B36">
        <w:rPr>
          <w:rFonts w:ascii="Century Gothic" w:eastAsia="Times New Roman" w:hAnsi="Century Gothic" w:cs="Segoe UI"/>
          <w:lang w:eastAsia="en-GB"/>
        </w:rPr>
        <w:t>.</w:t>
      </w:r>
    </w:p>
    <w:p w14:paraId="451DBBFC" w14:textId="77777777" w:rsidR="00A46C48" w:rsidRPr="00420B36" w:rsidRDefault="00A46C48" w:rsidP="009C3DE7">
      <w:pPr>
        <w:spacing w:after="0" w:line="240" w:lineRule="auto"/>
        <w:ind w:right="-29"/>
        <w:textAlignment w:val="baseline"/>
        <w:rPr>
          <w:rFonts w:ascii="Century Gothic" w:eastAsia="Times New Roman" w:hAnsi="Century Gothic" w:cs="Segoe UI"/>
          <w:sz w:val="18"/>
          <w:szCs w:val="18"/>
          <w:lang w:eastAsia="en-GB"/>
        </w:rPr>
      </w:pPr>
      <w:r w:rsidRPr="00420B36">
        <w:rPr>
          <w:rFonts w:ascii="Century Gothic" w:eastAsia="Times New Roman" w:hAnsi="Century Gothic" w:cs="Calibri"/>
          <w:lang w:eastAsia="en-GB"/>
        </w:rPr>
        <w:t> </w:t>
      </w:r>
    </w:p>
    <w:p w14:paraId="20C179CE" w14:textId="6711E0C6" w:rsidR="00A46C48" w:rsidRPr="00420B36" w:rsidRDefault="00A46C48" w:rsidP="009C3DE7">
      <w:pPr>
        <w:spacing w:after="0" w:line="240" w:lineRule="auto"/>
        <w:ind w:right="-29"/>
        <w:textAlignment w:val="baseline"/>
        <w:rPr>
          <w:rFonts w:ascii="Century Gothic" w:eastAsia="Times New Roman" w:hAnsi="Century Gothic" w:cs="Segoe UI"/>
          <w:lang w:eastAsia="en-GB"/>
        </w:rPr>
      </w:pPr>
      <w:r w:rsidRPr="00420B36">
        <w:rPr>
          <w:rFonts w:ascii="Century Gothic" w:eastAsia="Times New Roman" w:hAnsi="Century Gothic" w:cs="Segoe UI"/>
          <w:lang w:eastAsia="en-GB"/>
        </w:rPr>
        <w:t>If you are invited to a formal meeting, you must not make any electronic recordings.</w:t>
      </w:r>
      <w:r w:rsidRPr="00420B36">
        <w:rPr>
          <w:rFonts w:ascii="Arial" w:eastAsia="Times New Roman" w:hAnsi="Arial" w:cs="Arial"/>
          <w:lang w:eastAsia="en-GB"/>
        </w:rPr>
        <w:t> </w:t>
      </w:r>
      <w:r w:rsidRPr="00420B36">
        <w:rPr>
          <w:rFonts w:ascii="Century Gothic" w:eastAsia="Times New Roman" w:hAnsi="Century Gothic" w:cs="Segoe UI"/>
          <w:lang w:eastAsia="en-GB"/>
        </w:rPr>
        <w:t xml:space="preserve"> An exception to this may be where it has been agreed by all parties as a reasonable adjustment related to a disability</w:t>
      </w:r>
      <w:r w:rsidR="002F1FEC" w:rsidRPr="00420B36">
        <w:rPr>
          <w:rFonts w:ascii="Century Gothic" w:eastAsia="Times New Roman" w:hAnsi="Century Gothic" w:cs="Segoe UI"/>
          <w:lang w:eastAsia="en-GB"/>
        </w:rPr>
        <w:t>.</w:t>
      </w:r>
      <w:r w:rsidRPr="00420B36">
        <w:rPr>
          <w:rFonts w:ascii="Century Gothic" w:eastAsia="Times New Roman" w:hAnsi="Century Gothic" w:cs="Segoe UI"/>
          <w:lang w:eastAsia="en-GB"/>
        </w:rPr>
        <w:t xml:space="preserve"> Any breach of this provision may lead to disciplinary action, which could include dismissal</w:t>
      </w:r>
      <w:r w:rsidR="00F2285A" w:rsidRPr="00420B36">
        <w:rPr>
          <w:rFonts w:ascii="Century Gothic" w:eastAsia="Times New Roman" w:hAnsi="Century Gothic" w:cs="Segoe UI"/>
          <w:lang w:eastAsia="en-GB"/>
        </w:rPr>
        <w:t xml:space="preserve"> or referral to any relevant regulatory body.</w:t>
      </w:r>
    </w:p>
    <w:p w14:paraId="7428856B" w14:textId="0C931D27" w:rsidR="00F2285A" w:rsidRPr="00420B36" w:rsidRDefault="00F2285A" w:rsidP="009C3DE7">
      <w:pPr>
        <w:spacing w:after="0" w:line="240" w:lineRule="auto"/>
        <w:ind w:right="-29"/>
        <w:textAlignment w:val="baseline"/>
        <w:rPr>
          <w:rFonts w:ascii="Century Gothic" w:eastAsia="Times New Roman" w:hAnsi="Century Gothic" w:cs="Segoe UI"/>
          <w:lang w:eastAsia="en-GB"/>
        </w:rPr>
      </w:pPr>
    </w:p>
    <w:p w14:paraId="396AA3B6" w14:textId="41F399F4" w:rsidR="00A46C48" w:rsidRPr="00420B36" w:rsidRDefault="00A46C48" w:rsidP="5BEB1696">
      <w:pPr>
        <w:spacing w:after="0" w:line="240" w:lineRule="auto"/>
        <w:ind w:right="-29"/>
        <w:textAlignment w:val="baseline"/>
        <w:rPr>
          <w:rFonts w:ascii="Century Gothic" w:eastAsia="Times New Roman" w:hAnsi="Century Gothic" w:cs="Segoe UI"/>
          <w:sz w:val="18"/>
          <w:szCs w:val="18"/>
          <w:lang w:eastAsia="en-GB"/>
        </w:rPr>
      </w:pPr>
      <w:r w:rsidRPr="00420B36">
        <w:rPr>
          <w:rFonts w:ascii="Century Gothic" w:eastAsia="Times New Roman" w:hAnsi="Century Gothic" w:cs="Segoe UI"/>
          <w:lang w:eastAsia="en-GB"/>
        </w:rPr>
        <w:t xml:space="preserve">We process personal data collected during </w:t>
      </w:r>
      <w:r w:rsidR="00B804F6" w:rsidRPr="00420B36">
        <w:rPr>
          <w:rFonts w:ascii="Century Gothic" w:eastAsia="Times New Roman" w:hAnsi="Century Gothic" w:cs="Segoe UI"/>
          <w:lang w:eastAsia="en-GB"/>
        </w:rPr>
        <w:t>whistleblowing complaints/investigations</w:t>
      </w:r>
      <w:r w:rsidRPr="00420B36">
        <w:rPr>
          <w:rFonts w:ascii="Century Gothic" w:eastAsia="Times New Roman" w:hAnsi="Century Gothic" w:cs="Segoe UI"/>
          <w:lang w:eastAsia="en-GB"/>
        </w:rPr>
        <w:t xml:space="preserve"> in accordance with </w:t>
      </w:r>
      <w:r w:rsidR="00A0653A" w:rsidRPr="00420B36">
        <w:rPr>
          <w:rFonts w:ascii="Century Gothic" w:eastAsia="Times New Roman" w:hAnsi="Century Gothic" w:cs="Segoe UI"/>
          <w:lang w:eastAsia="en-GB"/>
        </w:rPr>
        <w:t xml:space="preserve">the </w:t>
      </w:r>
      <w:proofErr w:type="gramStart"/>
      <w:r w:rsidR="00A0653A" w:rsidRPr="00420B36">
        <w:rPr>
          <w:rFonts w:ascii="Century Gothic" w:eastAsia="Times New Roman" w:hAnsi="Century Gothic" w:cs="Segoe UI"/>
          <w:lang w:eastAsia="en-GB"/>
        </w:rPr>
        <w:t>schools</w:t>
      </w:r>
      <w:proofErr w:type="gramEnd"/>
      <w:r w:rsidR="00A0653A" w:rsidRPr="00420B36">
        <w:rPr>
          <w:rFonts w:ascii="Century Gothic" w:eastAsia="Times New Roman" w:hAnsi="Century Gothic" w:cs="Segoe UI"/>
          <w:lang w:eastAsia="en-GB"/>
        </w:rPr>
        <w:t xml:space="preserve"> </w:t>
      </w:r>
      <w:r w:rsidRPr="00420B36">
        <w:rPr>
          <w:rFonts w:ascii="Century Gothic" w:eastAsia="Times New Roman" w:hAnsi="Century Gothic" w:cs="Segoe UI"/>
          <w:lang w:eastAsia="en-GB"/>
        </w:rPr>
        <w:t>privacy notice and data protection policy.</w:t>
      </w:r>
      <w:r w:rsidRPr="00420B36">
        <w:rPr>
          <w:rFonts w:ascii="Century Gothic" w:eastAsia="Times New Roman" w:hAnsi="Century Gothic" w:cs="Segoe UI"/>
          <w:sz w:val="36"/>
          <w:szCs w:val="36"/>
          <w:lang w:eastAsia="en-GB"/>
        </w:rPr>
        <w:t>  </w:t>
      </w:r>
    </w:p>
    <w:p w14:paraId="4B1748B8" w14:textId="48676F2E" w:rsidR="00877F41" w:rsidRPr="00420B36" w:rsidRDefault="00A46C48" w:rsidP="009C3DE7">
      <w:pPr>
        <w:spacing w:after="0" w:line="240" w:lineRule="auto"/>
        <w:ind w:left="555" w:right="-29"/>
        <w:textAlignment w:val="baseline"/>
        <w:rPr>
          <w:rFonts w:ascii="Century Gothic" w:eastAsia="Times New Roman" w:hAnsi="Century Gothic" w:cs="Calibri"/>
          <w:lang w:eastAsia="en-GB"/>
        </w:rPr>
      </w:pPr>
      <w:r w:rsidRPr="00420B36">
        <w:rPr>
          <w:rFonts w:ascii="Century Gothic" w:eastAsia="Times New Roman" w:hAnsi="Century Gothic" w:cs="Calibri"/>
          <w:lang w:eastAsia="en-GB"/>
        </w:rPr>
        <w:t> </w:t>
      </w:r>
    </w:p>
    <w:p w14:paraId="48266787" w14:textId="607F669A" w:rsidR="00A46C48" w:rsidRPr="00420B36" w:rsidRDefault="00A46C48" w:rsidP="001C4409">
      <w:pPr>
        <w:pStyle w:val="Heading1"/>
        <w:rPr>
          <w:rFonts w:ascii="Century Gothic" w:hAnsi="Century Gothic"/>
          <w:sz w:val="18"/>
          <w:szCs w:val="18"/>
        </w:rPr>
      </w:pPr>
      <w:bookmarkStart w:id="7" w:name="_Toc159494019"/>
      <w:r w:rsidRPr="00420B36">
        <w:rPr>
          <w:rFonts w:ascii="Century Gothic" w:hAnsi="Century Gothic"/>
        </w:rPr>
        <w:t>12.</w:t>
      </w:r>
      <w:r w:rsidR="40852606" w:rsidRPr="00420B36">
        <w:rPr>
          <w:rFonts w:ascii="Century Gothic" w:hAnsi="Century Gothic"/>
        </w:rPr>
        <w:t xml:space="preserve"> </w:t>
      </w:r>
      <w:r w:rsidRPr="00420B36">
        <w:rPr>
          <w:rFonts w:ascii="Century Gothic" w:hAnsi="Century Gothic"/>
        </w:rPr>
        <w:t xml:space="preserve">Further </w:t>
      </w:r>
      <w:r w:rsidR="00DD0747" w:rsidRPr="00420B36">
        <w:rPr>
          <w:rFonts w:ascii="Century Gothic" w:hAnsi="Century Gothic"/>
        </w:rPr>
        <w:t>A</w:t>
      </w:r>
      <w:r w:rsidRPr="00420B36">
        <w:rPr>
          <w:rFonts w:ascii="Century Gothic" w:hAnsi="Century Gothic"/>
        </w:rPr>
        <w:t>dvice</w:t>
      </w:r>
      <w:bookmarkEnd w:id="7"/>
      <w:r w:rsidRPr="00420B36">
        <w:rPr>
          <w:rFonts w:ascii="Century Gothic" w:hAnsi="Century Gothic"/>
        </w:rPr>
        <w:t>  </w:t>
      </w:r>
    </w:p>
    <w:p w14:paraId="4A16FEFF" w14:textId="4527F7C6" w:rsidR="00A46C48" w:rsidRPr="00420B36" w:rsidRDefault="00A46C48" w:rsidP="009C3DE7">
      <w:pPr>
        <w:spacing w:after="0" w:line="240" w:lineRule="auto"/>
        <w:ind w:right="-29"/>
        <w:textAlignment w:val="baseline"/>
        <w:rPr>
          <w:rFonts w:ascii="Century Gothic" w:eastAsia="Times New Roman" w:hAnsi="Century Gothic" w:cs="Segoe UI"/>
          <w:sz w:val="18"/>
          <w:szCs w:val="18"/>
          <w:lang w:eastAsia="en-GB"/>
        </w:rPr>
      </w:pPr>
      <w:r w:rsidRPr="00420B36">
        <w:rPr>
          <w:rFonts w:ascii="Century Gothic" w:eastAsia="Times New Roman" w:hAnsi="Century Gothic" w:cs="Segoe UI"/>
          <w:lang w:eastAsia="en-GB"/>
        </w:rPr>
        <w:t xml:space="preserve">If you need any further information about any aspect of this policy, please initially speak to your </w:t>
      </w:r>
      <w:r w:rsidR="00364512" w:rsidRPr="00420B36">
        <w:rPr>
          <w:rFonts w:ascii="Century Gothic" w:eastAsia="Times New Roman" w:hAnsi="Century Gothic" w:cs="Segoe UI"/>
          <w:lang w:eastAsia="en-GB"/>
        </w:rPr>
        <w:t>nominated member of staff or gove</w:t>
      </w:r>
      <w:r w:rsidR="001D0A75" w:rsidRPr="00420B36">
        <w:rPr>
          <w:rFonts w:ascii="Century Gothic" w:eastAsia="Times New Roman" w:hAnsi="Century Gothic" w:cs="Segoe UI"/>
          <w:lang w:eastAsia="en-GB"/>
        </w:rPr>
        <w:t>rnor for whistleblowing concerns</w:t>
      </w:r>
      <w:r w:rsidR="001A034C" w:rsidRPr="00420B36">
        <w:rPr>
          <w:rStyle w:val="normaltextrun"/>
          <w:rFonts w:ascii="Century Gothic" w:eastAsia="Verdana" w:hAnsi="Century Gothic" w:cs="Verdana"/>
          <w:color w:val="000000" w:themeColor="text1"/>
        </w:rPr>
        <w:t>. Your HR Provider will also be able to provide</w:t>
      </w:r>
      <w:r w:rsidRPr="00420B36">
        <w:rPr>
          <w:rFonts w:ascii="Century Gothic" w:eastAsia="Times New Roman" w:hAnsi="Century Gothic" w:cs="Segoe UI"/>
          <w:lang w:eastAsia="en-GB"/>
        </w:rPr>
        <w:t xml:space="preserve"> additional clarification and advice in respect of this policy</w:t>
      </w:r>
      <w:r w:rsidR="003E6B54" w:rsidRPr="00420B36">
        <w:rPr>
          <w:rFonts w:ascii="Century Gothic" w:eastAsia="Times New Roman" w:hAnsi="Century Gothic" w:cs="Segoe UI"/>
          <w:lang w:eastAsia="en-GB"/>
        </w:rPr>
        <w:t>.</w:t>
      </w:r>
      <w:r w:rsidRPr="00420B36">
        <w:rPr>
          <w:rFonts w:ascii="Century Gothic" w:eastAsia="Times New Roman" w:hAnsi="Century Gothic" w:cs="Segoe UI"/>
          <w:lang w:eastAsia="en-GB"/>
        </w:rPr>
        <w:t xml:space="preserve"> </w:t>
      </w:r>
    </w:p>
    <w:p w14:paraId="42C28626" w14:textId="404DC918" w:rsidR="5BEB1696" w:rsidRPr="00420B36" w:rsidRDefault="5BEB1696" w:rsidP="5BEB1696">
      <w:pPr>
        <w:spacing w:after="0" w:line="240" w:lineRule="auto"/>
        <w:ind w:right="-29"/>
        <w:rPr>
          <w:rFonts w:ascii="Century Gothic" w:eastAsia="Times New Roman" w:hAnsi="Century Gothic" w:cs="Segoe UI"/>
          <w:lang w:eastAsia="en-GB"/>
        </w:rPr>
      </w:pPr>
    </w:p>
    <w:p w14:paraId="387CD98B" w14:textId="7FC074C2" w:rsidR="00A46C48" w:rsidRPr="00420B36" w:rsidRDefault="00A46C48" w:rsidP="001C4409">
      <w:pPr>
        <w:pStyle w:val="Heading1"/>
        <w:rPr>
          <w:rFonts w:ascii="Century Gothic" w:hAnsi="Century Gothic"/>
          <w:sz w:val="18"/>
          <w:szCs w:val="18"/>
        </w:rPr>
      </w:pPr>
      <w:bookmarkStart w:id="8" w:name="_Toc128488247"/>
      <w:bookmarkStart w:id="9" w:name="_Toc159494020"/>
      <w:r w:rsidRPr="00420B36">
        <w:rPr>
          <w:rFonts w:ascii="Century Gothic" w:hAnsi="Century Gothic"/>
        </w:rPr>
        <w:t>13.</w:t>
      </w:r>
      <w:r w:rsidR="0AC509D1" w:rsidRPr="00420B36">
        <w:rPr>
          <w:rFonts w:ascii="Century Gothic" w:hAnsi="Century Gothic"/>
        </w:rPr>
        <w:t xml:space="preserve"> </w:t>
      </w:r>
      <w:r w:rsidRPr="00420B36">
        <w:rPr>
          <w:rFonts w:ascii="Century Gothic" w:hAnsi="Century Gothic"/>
        </w:rPr>
        <w:t xml:space="preserve">Reviewing the </w:t>
      </w:r>
      <w:bookmarkEnd w:id="8"/>
      <w:r w:rsidRPr="00420B36">
        <w:rPr>
          <w:rFonts w:ascii="Century Gothic" w:hAnsi="Century Gothic"/>
        </w:rPr>
        <w:t>Policy</w:t>
      </w:r>
      <w:bookmarkEnd w:id="9"/>
      <w:r w:rsidRPr="00420B36">
        <w:rPr>
          <w:rFonts w:ascii="Century Gothic" w:hAnsi="Century Gothic"/>
        </w:rPr>
        <w:t>  </w:t>
      </w:r>
    </w:p>
    <w:p w14:paraId="28B28E20" w14:textId="73F16C04" w:rsidR="00A46C48" w:rsidRPr="00420B36" w:rsidRDefault="00A46C48" w:rsidP="007A630A">
      <w:pPr>
        <w:spacing w:after="0" w:line="240" w:lineRule="auto"/>
        <w:ind w:right="-29"/>
        <w:textAlignment w:val="baseline"/>
        <w:rPr>
          <w:rFonts w:ascii="Century Gothic" w:eastAsia="Times New Roman" w:hAnsi="Century Gothic" w:cs="Segoe UI"/>
          <w:sz w:val="18"/>
          <w:szCs w:val="18"/>
          <w:lang w:eastAsia="en-GB"/>
        </w:rPr>
      </w:pPr>
      <w:r w:rsidRPr="00420B36">
        <w:rPr>
          <w:rFonts w:ascii="Century Gothic" w:eastAsia="Times New Roman" w:hAnsi="Century Gothic" w:cs="Segoe UI"/>
          <w:lang w:eastAsia="en-GB"/>
        </w:rPr>
        <w:t xml:space="preserve">This policy will be reviewed </w:t>
      </w:r>
      <w:r w:rsidR="00420B36" w:rsidRPr="00420B36">
        <w:rPr>
          <w:rFonts w:ascii="Century Gothic" w:eastAsia="Times New Roman" w:hAnsi="Century Gothic" w:cs="Segoe UI"/>
          <w:lang w:eastAsia="en-GB"/>
        </w:rPr>
        <w:t>bi-</w:t>
      </w:r>
      <w:r w:rsidRPr="00420B36">
        <w:rPr>
          <w:rFonts w:ascii="Century Gothic" w:eastAsia="Times New Roman" w:hAnsi="Century Gothic" w:cs="Segoe UI"/>
          <w:lang w:eastAsia="en-GB"/>
        </w:rPr>
        <w:t>annually unless there is a requirement to do so before due to legislative or best practice changes.</w:t>
      </w:r>
      <w:r w:rsidRPr="00420B36">
        <w:rPr>
          <w:rFonts w:ascii="Arial" w:eastAsia="Times New Roman" w:hAnsi="Arial" w:cs="Arial"/>
          <w:color w:val="000000"/>
          <w:lang w:eastAsia="en-GB"/>
        </w:rPr>
        <w:t> </w:t>
      </w:r>
      <w:r w:rsidRPr="00420B36">
        <w:rPr>
          <w:rFonts w:ascii="Century Gothic" w:eastAsia="Times New Roman" w:hAnsi="Century Gothic" w:cs="Century Gothic"/>
          <w:color w:val="000000"/>
          <w:lang w:eastAsia="en-GB"/>
        </w:rPr>
        <w:t> </w:t>
      </w:r>
    </w:p>
    <w:p w14:paraId="6503394A" w14:textId="77777777" w:rsidR="00A46C48" w:rsidRPr="00420B36" w:rsidRDefault="00A46C48" w:rsidP="009C3DE7">
      <w:pPr>
        <w:spacing w:after="0" w:line="240" w:lineRule="auto"/>
        <w:ind w:left="555" w:right="-29"/>
        <w:textAlignment w:val="baseline"/>
        <w:rPr>
          <w:rFonts w:ascii="Century Gothic" w:eastAsia="Times New Roman" w:hAnsi="Century Gothic" w:cs="Segoe UI"/>
          <w:sz w:val="18"/>
          <w:szCs w:val="18"/>
          <w:lang w:eastAsia="en-GB"/>
        </w:rPr>
      </w:pPr>
      <w:r w:rsidRPr="00420B36">
        <w:rPr>
          <w:rFonts w:ascii="Century Gothic" w:eastAsia="Times New Roman" w:hAnsi="Century Gothic" w:cs="Segoe UI"/>
          <w:sz w:val="18"/>
          <w:szCs w:val="18"/>
          <w:lang w:eastAsia="en-GB"/>
        </w:rPr>
        <w:t> </w:t>
      </w:r>
    </w:p>
    <w:p w14:paraId="705EF404" w14:textId="77777777" w:rsidR="00A46C48" w:rsidRPr="00420B36" w:rsidRDefault="00A46C48" w:rsidP="009C3DE7">
      <w:pPr>
        <w:spacing w:after="0" w:line="240" w:lineRule="auto"/>
        <w:ind w:right="-29"/>
        <w:textAlignment w:val="baseline"/>
        <w:rPr>
          <w:rFonts w:ascii="Century Gothic" w:eastAsia="Times New Roman" w:hAnsi="Century Gothic" w:cs="Segoe UI"/>
          <w:sz w:val="18"/>
          <w:szCs w:val="18"/>
          <w:lang w:eastAsia="en-GB"/>
        </w:rPr>
      </w:pPr>
      <w:r w:rsidRPr="00420B36">
        <w:rPr>
          <w:rFonts w:ascii="Century Gothic" w:eastAsia="Times New Roman" w:hAnsi="Century Gothic" w:cs="Segoe UI"/>
          <w:sz w:val="22"/>
          <w:szCs w:val="22"/>
          <w:lang w:eastAsia="en-GB"/>
        </w:rPr>
        <w:t> </w:t>
      </w:r>
    </w:p>
    <w:p w14:paraId="657A8C7C" w14:textId="573565C1" w:rsidR="00A46C48" w:rsidRPr="00420B36" w:rsidRDefault="00A46C48" w:rsidP="001C4409">
      <w:pPr>
        <w:pStyle w:val="Heading1"/>
        <w:rPr>
          <w:rFonts w:ascii="Century Gothic" w:hAnsi="Century Gothic"/>
        </w:rPr>
      </w:pPr>
      <w:bookmarkStart w:id="10" w:name="_Toc159494021"/>
      <w:r w:rsidRPr="00420B36">
        <w:rPr>
          <w:rFonts w:ascii="Century Gothic" w:hAnsi="Century Gothic"/>
        </w:rPr>
        <w:lastRenderedPageBreak/>
        <w:t xml:space="preserve">15. </w:t>
      </w:r>
      <w:r w:rsidR="2187713E" w:rsidRPr="00420B36">
        <w:rPr>
          <w:rFonts w:ascii="Century Gothic" w:hAnsi="Century Gothic"/>
        </w:rPr>
        <w:t>Key Contacts</w:t>
      </w:r>
      <w:bookmarkEnd w:id="10"/>
    </w:p>
    <w:p w14:paraId="2F1AC57C" w14:textId="66B546B1" w:rsidR="00F46687" w:rsidRPr="00420B36" w:rsidRDefault="00F46687" w:rsidP="00F46687">
      <w:pPr>
        <w:rPr>
          <w:rFonts w:ascii="Century Gothic" w:hAnsi="Century Gothic"/>
          <w:b/>
          <w:bCs/>
          <w:lang w:val="en-US" w:eastAsia="en-GB"/>
        </w:rPr>
      </w:pPr>
      <w:r w:rsidRPr="00420B36">
        <w:rPr>
          <w:rFonts w:ascii="Century Gothic" w:hAnsi="Century Gothic"/>
          <w:b/>
          <w:bCs/>
          <w:lang w:val="en-US" w:eastAsia="en-GB"/>
        </w:rPr>
        <w:t>Our school</w:t>
      </w:r>
    </w:p>
    <w:p w14:paraId="67FAB25C" w14:textId="33EAF06D" w:rsidR="00A46C48" w:rsidRPr="00420B36" w:rsidRDefault="636F4D3D" w:rsidP="5BEB1696">
      <w:pPr>
        <w:rPr>
          <w:rFonts w:ascii="Century Gothic" w:hAnsi="Century Gothic"/>
          <w:i/>
          <w:iCs/>
        </w:rPr>
      </w:pPr>
      <w:r w:rsidRPr="00420B36">
        <w:rPr>
          <w:rFonts w:ascii="Century Gothic" w:hAnsi="Century Gothic"/>
        </w:rPr>
        <w:t xml:space="preserve">Nominated member of staff for Whistleblowing </w:t>
      </w:r>
      <w:r w:rsidR="009F3418" w:rsidRPr="00420B36">
        <w:rPr>
          <w:rFonts w:ascii="Century Gothic" w:hAnsi="Century Gothic"/>
        </w:rPr>
        <w:t>complaints:</w:t>
      </w:r>
      <w:r w:rsidRPr="00420B36">
        <w:rPr>
          <w:rFonts w:ascii="Century Gothic" w:hAnsi="Century Gothic"/>
        </w:rPr>
        <w:t xml:space="preserve"> </w:t>
      </w:r>
      <w:sdt>
        <w:sdtPr>
          <w:rPr>
            <w:rFonts w:ascii="Century Gothic" w:hAnsi="Century Gothic"/>
          </w:rPr>
          <w:id w:val="806669102"/>
          <w:placeholder>
            <w:docPart w:val="DefaultPlaceholder_-1854013440"/>
          </w:placeholder>
        </w:sdtPr>
        <w:sdtEndPr/>
        <w:sdtContent>
          <w:r w:rsidR="00420B36" w:rsidRPr="00420B36">
            <w:rPr>
              <w:rFonts w:ascii="Century Gothic" w:hAnsi="Century Gothic"/>
            </w:rPr>
            <w:t xml:space="preserve">Zoie Stevenson, </w:t>
          </w:r>
          <w:proofErr w:type="spellStart"/>
          <w:r w:rsidR="00420B36" w:rsidRPr="00420B36">
            <w:rPr>
              <w:rFonts w:ascii="Century Gothic" w:hAnsi="Century Gothic"/>
            </w:rPr>
            <w:t>Headteacher</w:t>
          </w:r>
          <w:proofErr w:type="spellEnd"/>
        </w:sdtContent>
      </w:sdt>
    </w:p>
    <w:p w14:paraId="56EE53EB" w14:textId="77777777" w:rsidR="00420B36" w:rsidRPr="00420B36" w:rsidRDefault="00420B36" w:rsidP="5BEB1696">
      <w:pPr>
        <w:rPr>
          <w:rFonts w:ascii="Century Gothic" w:hAnsi="Century Gothic"/>
          <w:i/>
          <w:iCs/>
        </w:rPr>
      </w:pPr>
      <w:r w:rsidRPr="00420B36">
        <w:rPr>
          <w:rFonts w:ascii="Century Gothic" w:hAnsi="Century Gothic"/>
        </w:rPr>
        <w:t>Nominated Management Board Member</w:t>
      </w:r>
      <w:r w:rsidR="636F4D3D" w:rsidRPr="00420B36">
        <w:rPr>
          <w:rFonts w:ascii="Century Gothic" w:hAnsi="Century Gothic"/>
        </w:rPr>
        <w:t xml:space="preserve"> for Whistleblowing complaints: </w:t>
      </w:r>
      <w:sdt>
        <w:sdtPr>
          <w:rPr>
            <w:rFonts w:ascii="Century Gothic" w:hAnsi="Century Gothic"/>
          </w:rPr>
          <w:id w:val="-1635552695"/>
          <w:placeholder>
            <w:docPart w:val="DefaultPlaceholder_-1854013440"/>
          </w:placeholder>
        </w:sdtPr>
        <w:sdtEndPr/>
        <w:sdtContent>
          <w:r w:rsidRPr="00420B36">
            <w:rPr>
              <w:rFonts w:ascii="Century Gothic" w:hAnsi="Century Gothic"/>
            </w:rPr>
            <w:t>Nicole Hogan</w:t>
          </w:r>
        </w:sdtContent>
      </w:sdt>
    </w:p>
    <w:p w14:paraId="51C78731" w14:textId="2D1D450A" w:rsidR="00F46687" w:rsidRPr="00420B36" w:rsidRDefault="00420B36" w:rsidP="5BEB1696">
      <w:pPr>
        <w:rPr>
          <w:rFonts w:ascii="Century Gothic" w:hAnsi="Century Gothic"/>
        </w:rPr>
      </w:pPr>
      <w:r w:rsidRPr="00420B36">
        <w:rPr>
          <w:rFonts w:ascii="Century Gothic" w:hAnsi="Century Gothic"/>
        </w:rPr>
        <w:t xml:space="preserve"> </w:t>
      </w:r>
    </w:p>
    <w:p w14:paraId="17567A2E" w14:textId="0B2CD3D7" w:rsidR="00A46C48" w:rsidRPr="00420B36" w:rsidRDefault="00E31FF1" w:rsidP="5BEB1696">
      <w:pPr>
        <w:rPr>
          <w:rFonts w:ascii="Century Gothic" w:hAnsi="Century Gothic"/>
        </w:rPr>
      </w:pPr>
      <w:r w:rsidRPr="00420B36">
        <w:rPr>
          <w:rFonts w:ascii="Century Gothic" w:hAnsi="Century Gothic"/>
          <w:b/>
          <w:bCs/>
        </w:rPr>
        <w:t xml:space="preserve">Staffordshire </w:t>
      </w:r>
      <w:r w:rsidR="2187713E" w:rsidRPr="00420B36">
        <w:rPr>
          <w:rFonts w:ascii="Century Gothic" w:hAnsi="Century Gothic"/>
          <w:b/>
          <w:bCs/>
        </w:rPr>
        <w:t>Local Authority Designated Officer</w:t>
      </w:r>
      <w:r w:rsidR="2B685C31" w:rsidRPr="00420B36">
        <w:rPr>
          <w:rFonts w:ascii="Century Gothic" w:hAnsi="Century Gothic"/>
        </w:rPr>
        <w:t xml:space="preserve"> (LADO)</w:t>
      </w:r>
      <w:r w:rsidR="2187713E" w:rsidRPr="00420B36">
        <w:rPr>
          <w:rFonts w:ascii="Century Gothic" w:hAnsi="Century Gothic"/>
        </w:rPr>
        <w:t>: 0300 111 8007</w:t>
      </w:r>
      <w:r w:rsidR="479A6123" w:rsidRPr="00420B36">
        <w:rPr>
          <w:rFonts w:ascii="Century Gothic" w:hAnsi="Century Gothic"/>
        </w:rPr>
        <w:t xml:space="preserve"> or use the online enquiry form</w:t>
      </w:r>
      <w:r w:rsidR="206F0BFD" w:rsidRPr="00420B36">
        <w:rPr>
          <w:rFonts w:ascii="Century Gothic" w:hAnsi="Century Gothic"/>
        </w:rPr>
        <w:t xml:space="preserve"> at the following website.</w:t>
      </w:r>
    </w:p>
    <w:p w14:paraId="4DFC1FF0" w14:textId="2355686F" w:rsidR="00A46C48" w:rsidRPr="00420B36" w:rsidRDefault="479A6123" w:rsidP="5BEB1696">
      <w:pPr>
        <w:rPr>
          <w:rStyle w:val="Hyperlink"/>
          <w:rFonts w:ascii="Century Gothic" w:eastAsia="Verdana" w:hAnsi="Century Gothic" w:cs="Verdana"/>
        </w:rPr>
      </w:pPr>
      <w:r w:rsidRPr="00420B36">
        <w:rPr>
          <w:rFonts w:ascii="Century Gothic" w:eastAsia="Verdana" w:hAnsi="Century Gothic" w:cs="Verdana"/>
        </w:rPr>
        <w:t>Website</w:t>
      </w:r>
      <w:r w:rsidR="34852832" w:rsidRPr="00420B36">
        <w:rPr>
          <w:rFonts w:ascii="Century Gothic" w:eastAsia="Verdana" w:hAnsi="Century Gothic" w:cs="Verdana"/>
        </w:rPr>
        <w:t xml:space="preserve"> details</w:t>
      </w:r>
      <w:r w:rsidRPr="00420B36">
        <w:rPr>
          <w:rFonts w:ascii="Century Gothic" w:eastAsia="Verdana" w:hAnsi="Century Gothic" w:cs="Verdana"/>
        </w:rPr>
        <w:t xml:space="preserve">: </w:t>
      </w:r>
      <w:hyperlink r:id="rId22">
        <w:r w:rsidR="6B741D2F" w:rsidRPr="00420B36">
          <w:rPr>
            <w:rStyle w:val="Hyperlink"/>
            <w:rFonts w:ascii="Century Gothic" w:eastAsia="Verdana" w:hAnsi="Century Gothic" w:cs="Verdana"/>
          </w:rPr>
          <w:t>www.staffordshire.gov.uk/Care-for-children-and-families/Childprotection/rc-Professional.aspx</w:t>
        </w:r>
      </w:hyperlink>
    </w:p>
    <w:p w14:paraId="018FC4CE" w14:textId="77777777" w:rsidR="00F46687" w:rsidRPr="00420B36" w:rsidRDefault="00F46687" w:rsidP="5BEB1696">
      <w:pPr>
        <w:rPr>
          <w:rFonts w:ascii="Century Gothic" w:hAnsi="Century Gothic"/>
        </w:rPr>
      </w:pPr>
    </w:p>
    <w:p w14:paraId="28E8F7A8" w14:textId="65A5C41F" w:rsidR="00A46C48" w:rsidRPr="00420B36" w:rsidRDefault="415F651B" w:rsidP="5BEB1696">
      <w:pPr>
        <w:rPr>
          <w:rFonts w:ascii="Century Gothic" w:hAnsi="Century Gothic"/>
        </w:rPr>
      </w:pPr>
      <w:r w:rsidRPr="00420B36">
        <w:rPr>
          <w:rFonts w:ascii="Century Gothic" w:hAnsi="Century Gothic"/>
          <w:b/>
          <w:bCs/>
        </w:rPr>
        <w:t>S</w:t>
      </w:r>
      <w:r w:rsidR="00E26A67" w:rsidRPr="00420B36">
        <w:rPr>
          <w:rFonts w:ascii="Century Gothic" w:hAnsi="Century Gothic"/>
          <w:b/>
          <w:bCs/>
        </w:rPr>
        <w:t>taffordshire County Council’s Audit Team</w:t>
      </w:r>
      <w:r w:rsidR="00E26A67" w:rsidRPr="00420B36">
        <w:rPr>
          <w:rFonts w:ascii="Century Gothic" w:hAnsi="Century Gothic"/>
        </w:rPr>
        <w:t xml:space="preserve">: </w:t>
      </w:r>
      <w:r w:rsidR="67CCDD2B" w:rsidRPr="00420B36">
        <w:rPr>
          <w:rFonts w:ascii="Century Gothic" w:hAnsi="Century Gothic"/>
        </w:rPr>
        <w:t xml:space="preserve">Fraud </w:t>
      </w:r>
      <w:r w:rsidR="13D79ACB" w:rsidRPr="00420B36">
        <w:rPr>
          <w:rFonts w:ascii="Century Gothic" w:hAnsi="Century Gothic"/>
        </w:rPr>
        <w:t xml:space="preserve">Email: </w:t>
      </w:r>
      <w:hyperlink r:id="rId23">
        <w:r w:rsidR="13D79ACB" w:rsidRPr="00420B36">
          <w:rPr>
            <w:rStyle w:val="Hyperlink"/>
            <w:rFonts w:ascii="Century Gothic" w:hAnsi="Century Gothic"/>
          </w:rPr>
          <w:t>fraud@staffordshire.gov.uk</w:t>
        </w:r>
      </w:hyperlink>
      <w:r w:rsidR="13D79ACB" w:rsidRPr="00420B36">
        <w:rPr>
          <w:rFonts w:ascii="Century Gothic" w:hAnsi="Century Gothic"/>
        </w:rPr>
        <w:t xml:space="preserve"> </w:t>
      </w:r>
    </w:p>
    <w:p w14:paraId="3FC05740" w14:textId="433ABF5F" w:rsidR="00A46C48" w:rsidRPr="00420B36" w:rsidRDefault="13D79ACB" w:rsidP="5BEB1696">
      <w:pPr>
        <w:rPr>
          <w:rFonts w:ascii="Century Gothic" w:hAnsi="Century Gothic"/>
        </w:rPr>
      </w:pPr>
      <w:r w:rsidRPr="00420B36">
        <w:rPr>
          <w:rFonts w:ascii="Century Gothic" w:hAnsi="Century Gothic"/>
        </w:rPr>
        <w:t>Integrity Hotline: 0800 73118</w:t>
      </w:r>
    </w:p>
    <w:p w14:paraId="74967455" w14:textId="468CE13C" w:rsidR="00A46C48" w:rsidRPr="00420B36" w:rsidRDefault="67CCDD2B" w:rsidP="5BEB1696">
      <w:pPr>
        <w:rPr>
          <w:rFonts w:ascii="Century Gothic" w:hAnsi="Century Gothic"/>
        </w:rPr>
      </w:pPr>
      <w:r w:rsidRPr="00420B36">
        <w:rPr>
          <w:rFonts w:ascii="Century Gothic" w:hAnsi="Century Gothic"/>
        </w:rPr>
        <w:t xml:space="preserve">Website details: </w:t>
      </w:r>
      <w:hyperlink r:id="rId24">
        <w:r w:rsidRPr="00420B36">
          <w:rPr>
            <w:rStyle w:val="Hyperlink"/>
            <w:rFonts w:ascii="Century Gothic" w:hAnsi="Century Gothic"/>
          </w:rPr>
          <w:t>www.staffordshire.gov.uk/Your-council-and-democracy/Report-fraud-bribery-and-theft/Online-reporting-form.aspx</w:t>
        </w:r>
      </w:hyperlink>
    </w:p>
    <w:p w14:paraId="5C8FD08B" w14:textId="77777777" w:rsidR="00F46687" w:rsidRPr="00420B36" w:rsidRDefault="00F46687" w:rsidP="00F46687">
      <w:pPr>
        <w:rPr>
          <w:rFonts w:ascii="Century Gothic" w:hAnsi="Century Gothic"/>
        </w:rPr>
      </w:pPr>
    </w:p>
    <w:p w14:paraId="05F8398C" w14:textId="676303A5" w:rsidR="00F46687" w:rsidRPr="00420B36" w:rsidRDefault="00F46687" w:rsidP="00F46687">
      <w:pPr>
        <w:rPr>
          <w:rFonts w:ascii="Century Gothic" w:eastAsia="Verdana" w:hAnsi="Century Gothic" w:cs="Verdana"/>
        </w:rPr>
      </w:pPr>
      <w:r w:rsidRPr="00420B36">
        <w:rPr>
          <w:rFonts w:ascii="Century Gothic" w:hAnsi="Century Gothic"/>
          <w:b/>
          <w:bCs/>
        </w:rPr>
        <w:t>Protect Charity</w:t>
      </w:r>
      <w:r w:rsidRPr="00420B36">
        <w:rPr>
          <w:rFonts w:ascii="Century Gothic" w:hAnsi="Century Gothic"/>
        </w:rPr>
        <w:t xml:space="preserve">: </w:t>
      </w:r>
      <w:hyperlink r:id="rId25">
        <w:r w:rsidRPr="00420B36">
          <w:rPr>
            <w:rStyle w:val="Hyperlink"/>
            <w:rFonts w:ascii="Century Gothic" w:eastAsia="Verdana" w:hAnsi="Century Gothic" w:cs="Verdana"/>
          </w:rPr>
          <w:t>Protect - Speak up stop harm - Protect - Speak up stop harm (protect-advice.org.uk)</w:t>
        </w:r>
      </w:hyperlink>
    </w:p>
    <w:p w14:paraId="1EC476BE" w14:textId="77777777" w:rsidR="00F46687" w:rsidRPr="00420B36" w:rsidRDefault="00F46687" w:rsidP="00F46687">
      <w:pPr>
        <w:rPr>
          <w:rFonts w:ascii="Century Gothic" w:eastAsia="Verdana" w:hAnsi="Century Gothic" w:cs="Verdana"/>
        </w:rPr>
      </w:pPr>
      <w:r w:rsidRPr="00420B36">
        <w:rPr>
          <w:rFonts w:ascii="Century Gothic" w:eastAsia="Verdana" w:hAnsi="Century Gothic" w:cs="Verdana"/>
        </w:rPr>
        <w:t>Protect Advice line: 0203 117 2520</w:t>
      </w:r>
    </w:p>
    <w:p w14:paraId="720C2A6A" w14:textId="77777777" w:rsidR="00F46687" w:rsidRPr="00420B36" w:rsidRDefault="00F46687" w:rsidP="00F46687">
      <w:pPr>
        <w:rPr>
          <w:rFonts w:ascii="Century Gothic" w:hAnsi="Century Gothic"/>
        </w:rPr>
      </w:pPr>
    </w:p>
    <w:p w14:paraId="7998F627" w14:textId="77777777" w:rsidR="00E26A67" w:rsidRPr="00420B36" w:rsidRDefault="00E26A67" w:rsidP="5BEB1696">
      <w:pPr>
        <w:rPr>
          <w:rFonts w:ascii="Century Gothic" w:hAnsi="Century Gothic"/>
        </w:rPr>
      </w:pPr>
    </w:p>
    <w:p w14:paraId="7C45E2A8" w14:textId="77777777" w:rsidR="00A46C48" w:rsidRPr="00420B36" w:rsidRDefault="00A46C48" w:rsidP="009C3DE7">
      <w:pPr>
        <w:spacing w:after="0" w:line="240" w:lineRule="auto"/>
        <w:ind w:right="-29"/>
        <w:textAlignment w:val="baseline"/>
        <w:rPr>
          <w:rFonts w:ascii="Century Gothic" w:eastAsia="Times New Roman" w:hAnsi="Century Gothic" w:cs="Segoe UI"/>
          <w:sz w:val="18"/>
          <w:szCs w:val="18"/>
          <w:lang w:eastAsia="en-GB"/>
        </w:rPr>
      </w:pPr>
      <w:r w:rsidRPr="00420B36">
        <w:rPr>
          <w:rFonts w:ascii="Century Gothic" w:eastAsia="Times New Roman" w:hAnsi="Century Gothic" w:cs="Segoe UI"/>
          <w:sz w:val="22"/>
          <w:szCs w:val="22"/>
          <w:lang w:eastAsia="en-GB"/>
        </w:rPr>
        <w:t> </w:t>
      </w:r>
    </w:p>
    <w:p w14:paraId="20152EA9" w14:textId="77777777" w:rsidR="00A46C48" w:rsidRPr="00420B36" w:rsidRDefault="00A46C48" w:rsidP="009C3DE7">
      <w:pPr>
        <w:spacing w:after="0" w:line="240" w:lineRule="auto"/>
        <w:ind w:right="-29"/>
        <w:textAlignment w:val="baseline"/>
        <w:rPr>
          <w:rFonts w:ascii="Century Gothic" w:eastAsia="Times New Roman" w:hAnsi="Century Gothic" w:cs="Segoe UI"/>
          <w:sz w:val="18"/>
          <w:szCs w:val="18"/>
          <w:lang w:eastAsia="en-GB"/>
        </w:rPr>
      </w:pPr>
      <w:r w:rsidRPr="00420B36">
        <w:rPr>
          <w:rFonts w:ascii="Century Gothic" w:eastAsia="Times New Roman" w:hAnsi="Century Gothic" w:cs="Segoe UI"/>
          <w:sz w:val="22"/>
          <w:szCs w:val="22"/>
          <w:lang w:eastAsia="en-GB"/>
        </w:rPr>
        <w:t> </w:t>
      </w:r>
    </w:p>
    <w:p w14:paraId="67ABC4F6" w14:textId="77777777" w:rsidR="00A46C48" w:rsidRPr="00420B36" w:rsidRDefault="00A46C48" w:rsidP="009C3DE7">
      <w:pPr>
        <w:spacing w:after="0" w:line="240" w:lineRule="auto"/>
        <w:ind w:right="-29"/>
        <w:textAlignment w:val="baseline"/>
        <w:rPr>
          <w:rFonts w:ascii="Century Gothic" w:eastAsia="Times New Roman" w:hAnsi="Century Gothic" w:cs="Segoe UI"/>
          <w:sz w:val="18"/>
          <w:szCs w:val="18"/>
          <w:lang w:eastAsia="en-GB"/>
        </w:rPr>
      </w:pPr>
      <w:r w:rsidRPr="00420B36">
        <w:rPr>
          <w:rFonts w:ascii="Century Gothic" w:eastAsia="Times New Roman" w:hAnsi="Century Gothic" w:cs="Segoe UI"/>
          <w:sz w:val="22"/>
          <w:szCs w:val="22"/>
          <w:lang w:eastAsia="en-GB"/>
        </w:rPr>
        <w:t> </w:t>
      </w:r>
    </w:p>
    <w:p w14:paraId="61267C5D" w14:textId="77777777" w:rsidR="00420B36" w:rsidRDefault="00420B36">
      <w:pPr>
        <w:spacing w:after="160"/>
        <w:rPr>
          <w:rFonts w:ascii="Century Gothic" w:eastAsia="Times New Roman" w:hAnsi="Century Gothic" w:cs="Segoe UI"/>
          <w:sz w:val="22"/>
          <w:szCs w:val="22"/>
          <w:lang w:eastAsia="en-GB"/>
        </w:rPr>
      </w:pPr>
      <w:r>
        <w:rPr>
          <w:rFonts w:ascii="Century Gothic" w:eastAsia="Times New Roman" w:hAnsi="Century Gothic" w:cs="Segoe UI"/>
          <w:sz w:val="22"/>
          <w:szCs w:val="22"/>
          <w:lang w:eastAsia="en-GB"/>
        </w:rPr>
        <w:br w:type="page"/>
      </w:r>
    </w:p>
    <w:p w14:paraId="2E979526" w14:textId="77777777" w:rsidR="00A37BFE" w:rsidRPr="006349C6" w:rsidRDefault="00A46C48" w:rsidP="00A37BFE">
      <w:pPr>
        <w:outlineLvl w:val="0"/>
        <w:rPr>
          <w:rFonts w:ascii="Century Gothic" w:hAnsi="Century Gothic" w:cs="Arial"/>
          <w:b/>
          <w:sz w:val="28"/>
          <w:szCs w:val="28"/>
        </w:rPr>
      </w:pPr>
      <w:r w:rsidRPr="00420B36">
        <w:rPr>
          <w:rFonts w:ascii="Century Gothic" w:eastAsia="Times New Roman" w:hAnsi="Century Gothic" w:cs="Segoe UI"/>
          <w:sz w:val="22"/>
          <w:szCs w:val="22"/>
          <w:lang w:eastAsia="en-GB"/>
        </w:rPr>
        <w:lastRenderedPageBreak/>
        <w:t> </w:t>
      </w:r>
      <w:r w:rsidR="00A37BFE" w:rsidRPr="006349C6">
        <w:rPr>
          <w:rFonts w:ascii="Century Gothic" w:hAnsi="Century Gothic" w:cs="Arial"/>
          <w:b/>
          <w:u w:val="single"/>
        </w:rPr>
        <w:t xml:space="preserve">Appendix A </w:t>
      </w:r>
      <w:r w:rsidR="00A37BFE" w:rsidRPr="006349C6">
        <w:rPr>
          <w:rFonts w:ascii="Century Gothic" w:hAnsi="Century Gothic" w:cs="Arial"/>
          <w:b/>
        </w:rPr>
        <w:t xml:space="preserve"> </w:t>
      </w:r>
      <w:r w:rsidR="00A37BFE" w:rsidRPr="006349C6">
        <w:rPr>
          <w:rFonts w:ascii="Century Gothic" w:hAnsi="Century Gothic" w:cs="Arial"/>
          <w:b/>
          <w:sz w:val="28"/>
          <w:szCs w:val="28"/>
        </w:rPr>
        <w:t xml:space="preserve">           </w:t>
      </w:r>
    </w:p>
    <w:p w14:paraId="08419139" w14:textId="77777777" w:rsidR="00A37BFE" w:rsidRPr="006349C6" w:rsidRDefault="00A37BFE" w:rsidP="00A37BFE">
      <w:pPr>
        <w:jc w:val="center"/>
        <w:outlineLvl w:val="0"/>
        <w:rPr>
          <w:rFonts w:ascii="Century Gothic" w:hAnsi="Century Gothic" w:cs="Arial"/>
          <w:b/>
          <w:sz w:val="28"/>
          <w:szCs w:val="28"/>
          <w:u w:val="single"/>
        </w:rPr>
      </w:pPr>
      <w:r>
        <w:rPr>
          <w:rFonts w:ascii="Century Gothic" w:hAnsi="Century Gothic" w:cs="Arial"/>
          <w:b/>
          <w:sz w:val="28"/>
          <w:szCs w:val="28"/>
          <w:u w:val="single"/>
        </w:rPr>
        <w:t xml:space="preserve">The Haven School </w:t>
      </w:r>
      <w:r w:rsidRPr="006349C6">
        <w:rPr>
          <w:rFonts w:ascii="Century Gothic" w:hAnsi="Century Gothic" w:cs="Arial"/>
          <w:b/>
          <w:sz w:val="28"/>
          <w:szCs w:val="28"/>
          <w:u w:val="single"/>
        </w:rPr>
        <w:t>Whistle Blowing Report Form</w:t>
      </w:r>
    </w:p>
    <w:p w14:paraId="566CF6F2" w14:textId="77777777" w:rsidR="00A37BFE" w:rsidRPr="006349C6" w:rsidRDefault="00A37BFE" w:rsidP="00A37BFE">
      <w:pPr>
        <w:jc w:val="both"/>
        <w:rPr>
          <w:rFonts w:ascii="Century Gothic" w:hAnsi="Century Gothic" w:cs="Arial"/>
          <w:b/>
          <w:sz w:val="28"/>
          <w:szCs w:val="28"/>
        </w:rPr>
      </w:pPr>
    </w:p>
    <w:p w14:paraId="2D4A8772" w14:textId="77777777" w:rsidR="00A37BFE" w:rsidRPr="006349C6" w:rsidRDefault="00A37BFE" w:rsidP="00A37BFE">
      <w:pPr>
        <w:jc w:val="both"/>
        <w:rPr>
          <w:rFonts w:ascii="Century Gothic" w:hAnsi="Century Gothic" w:cs="Arial"/>
          <w:b/>
          <w:sz w:val="28"/>
          <w:szCs w:val="28"/>
        </w:rPr>
      </w:pPr>
    </w:p>
    <w:p w14:paraId="1F3AD89D" w14:textId="77777777" w:rsidR="00A37BFE" w:rsidRPr="006349C6" w:rsidRDefault="00A37BFE" w:rsidP="00A37BFE">
      <w:pPr>
        <w:jc w:val="both"/>
        <w:outlineLvl w:val="0"/>
        <w:rPr>
          <w:rFonts w:ascii="Century Gothic" w:hAnsi="Century Gothic" w:cs="Arial"/>
          <w:b/>
          <w:sz w:val="28"/>
          <w:szCs w:val="28"/>
        </w:rPr>
      </w:pPr>
      <w:r w:rsidRPr="006349C6">
        <w:rPr>
          <w:rFonts w:ascii="Century Gothic" w:hAnsi="Century Gothic" w:cs="Arial"/>
          <w:b/>
        </w:rPr>
        <w:t>Name:</w:t>
      </w:r>
      <w:r w:rsidRPr="006349C6">
        <w:rPr>
          <w:rFonts w:ascii="Century Gothic" w:hAnsi="Century Gothic" w:cs="Arial"/>
          <w:b/>
          <w:sz w:val="28"/>
          <w:szCs w:val="28"/>
        </w:rPr>
        <w:t xml:space="preserve"> _____________________________________ </w:t>
      </w:r>
    </w:p>
    <w:p w14:paraId="2F94BB5B" w14:textId="77777777" w:rsidR="00A37BFE" w:rsidRPr="006349C6" w:rsidRDefault="00A37BFE" w:rsidP="00A37BFE">
      <w:pPr>
        <w:jc w:val="both"/>
        <w:rPr>
          <w:rFonts w:ascii="Century Gothic" w:hAnsi="Century Gothic" w:cs="Arial"/>
          <w:b/>
          <w:sz w:val="28"/>
          <w:szCs w:val="28"/>
        </w:rPr>
      </w:pPr>
    </w:p>
    <w:p w14:paraId="77E44E00" w14:textId="77777777" w:rsidR="00A37BFE" w:rsidRPr="006349C6" w:rsidRDefault="00A37BFE" w:rsidP="00A37BFE">
      <w:pPr>
        <w:jc w:val="both"/>
        <w:rPr>
          <w:rFonts w:ascii="Century Gothic" w:hAnsi="Century Gothic" w:cs="Arial"/>
          <w:b/>
          <w:sz w:val="28"/>
          <w:szCs w:val="28"/>
        </w:rPr>
      </w:pPr>
      <w:r w:rsidRPr="006349C6">
        <w:rPr>
          <w:rFonts w:ascii="Century Gothic" w:hAnsi="Century Gothic" w:cs="Arial"/>
          <w:b/>
        </w:rPr>
        <w:t>Date: _________________</w:t>
      </w:r>
    </w:p>
    <w:p w14:paraId="0C913BD5" w14:textId="77777777" w:rsidR="00A37BFE" w:rsidRPr="006349C6" w:rsidRDefault="00A37BFE" w:rsidP="00A37BFE">
      <w:pPr>
        <w:jc w:val="both"/>
        <w:rPr>
          <w:rFonts w:ascii="Century Gothic" w:hAnsi="Century Gothic" w:cs="Arial"/>
          <w:b/>
          <w:sz w:val="28"/>
          <w:szCs w:val="28"/>
        </w:rPr>
      </w:pPr>
    </w:p>
    <w:p w14:paraId="3AB10829" w14:textId="77777777" w:rsidR="00A37BFE" w:rsidRPr="006349C6" w:rsidRDefault="00A37BFE" w:rsidP="00A37BFE">
      <w:pPr>
        <w:jc w:val="both"/>
        <w:rPr>
          <w:rFonts w:ascii="Century Gothic" w:hAnsi="Century Gothic" w:cs="Arial"/>
          <w:b/>
          <w:sz w:val="28"/>
          <w:szCs w:val="28"/>
        </w:rPr>
      </w:pPr>
      <w:r w:rsidRPr="006349C6">
        <w:rPr>
          <w:rFonts w:ascii="Century Gothic" w:hAnsi="Century Gothic" w:cs="Arial"/>
          <w:b/>
        </w:rPr>
        <w:t>Location/department:</w:t>
      </w:r>
      <w:r w:rsidRPr="006349C6">
        <w:rPr>
          <w:rFonts w:ascii="Century Gothic" w:hAnsi="Century Gothic" w:cs="Arial"/>
          <w:b/>
          <w:sz w:val="28"/>
          <w:szCs w:val="28"/>
        </w:rPr>
        <w:t xml:space="preserve"> _____________________________________________</w:t>
      </w:r>
    </w:p>
    <w:p w14:paraId="3492E60F" w14:textId="77777777" w:rsidR="00A37BFE" w:rsidRPr="006349C6" w:rsidRDefault="00A37BFE" w:rsidP="00A37BFE">
      <w:pPr>
        <w:jc w:val="both"/>
        <w:rPr>
          <w:rFonts w:ascii="Century Gothic" w:hAnsi="Century Gothic" w:cs="Arial"/>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2"/>
      </w:tblGrid>
      <w:tr w:rsidR="00A37BFE" w:rsidRPr="006349C6" w14:paraId="2A39C4C7" w14:textId="77777777" w:rsidTr="005C087C">
        <w:tc>
          <w:tcPr>
            <w:tcW w:w="9828" w:type="dxa"/>
            <w:shd w:val="clear" w:color="auto" w:fill="auto"/>
          </w:tcPr>
          <w:p w14:paraId="0290AD23" w14:textId="77777777" w:rsidR="00A37BFE" w:rsidRPr="006349C6" w:rsidRDefault="00A37BFE" w:rsidP="005C087C">
            <w:pPr>
              <w:jc w:val="both"/>
              <w:rPr>
                <w:rFonts w:ascii="Century Gothic" w:hAnsi="Century Gothic" w:cs="Arial"/>
                <w:b/>
                <w:sz w:val="16"/>
                <w:szCs w:val="16"/>
              </w:rPr>
            </w:pPr>
          </w:p>
          <w:p w14:paraId="034EC979" w14:textId="77777777" w:rsidR="00A37BFE" w:rsidRPr="006349C6" w:rsidRDefault="00A37BFE" w:rsidP="005C087C">
            <w:pPr>
              <w:jc w:val="both"/>
              <w:rPr>
                <w:rFonts w:ascii="Century Gothic" w:hAnsi="Century Gothic" w:cs="Arial"/>
              </w:rPr>
            </w:pPr>
            <w:r w:rsidRPr="006349C6">
              <w:rPr>
                <w:rFonts w:ascii="Century Gothic" w:hAnsi="Century Gothic" w:cs="Arial"/>
                <w:b/>
              </w:rPr>
              <w:t xml:space="preserve">Please give a brief outline of your concern? </w:t>
            </w:r>
            <w:r w:rsidRPr="006349C6">
              <w:rPr>
                <w:rFonts w:ascii="Century Gothic" w:hAnsi="Century Gothic" w:cs="Arial"/>
              </w:rPr>
              <w:t xml:space="preserve">(Please give relevant names, dates, locations </w:t>
            </w:r>
            <w:proofErr w:type="spellStart"/>
            <w:r w:rsidRPr="006349C6">
              <w:rPr>
                <w:rFonts w:ascii="Century Gothic" w:hAnsi="Century Gothic" w:cs="Arial"/>
              </w:rPr>
              <w:t>etc</w:t>
            </w:r>
            <w:proofErr w:type="spellEnd"/>
            <w:r w:rsidRPr="006349C6">
              <w:rPr>
                <w:rFonts w:ascii="Century Gothic" w:hAnsi="Century Gothic" w:cs="Arial"/>
              </w:rPr>
              <w:t>)</w:t>
            </w:r>
          </w:p>
          <w:p w14:paraId="0093CB74" w14:textId="77777777" w:rsidR="00A37BFE" w:rsidRPr="006349C6" w:rsidRDefault="00A37BFE" w:rsidP="005C087C">
            <w:pPr>
              <w:jc w:val="both"/>
              <w:rPr>
                <w:rFonts w:ascii="Century Gothic" w:hAnsi="Century Gothic" w:cs="Arial"/>
              </w:rPr>
            </w:pPr>
          </w:p>
          <w:p w14:paraId="40F0D6DC" w14:textId="77777777" w:rsidR="00A37BFE" w:rsidRPr="006349C6" w:rsidRDefault="00A37BFE" w:rsidP="005C087C">
            <w:pPr>
              <w:jc w:val="both"/>
              <w:rPr>
                <w:rFonts w:ascii="Century Gothic" w:hAnsi="Century Gothic" w:cs="Arial"/>
              </w:rPr>
            </w:pPr>
          </w:p>
          <w:p w14:paraId="726F9132" w14:textId="77777777" w:rsidR="00A37BFE" w:rsidRPr="006349C6" w:rsidRDefault="00A37BFE" w:rsidP="005C087C">
            <w:pPr>
              <w:jc w:val="both"/>
              <w:rPr>
                <w:rFonts w:ascii="Century Gothic" w:hAnsi="Century Gothic" w:cs="Arial"/>
              </w:rPr>
            </w:pPr>
          </w:p>
          <w:p w14:paraId="3D223089" w14:textId="77777777" w:rsidR="00A37BFE" w:rsidRPr="006349C6" w:rsidRDefault="00A37BFE" w:rsidP="005C087C">
            <w:pPr>
              <w:jc w:val="both"/>
              <w:rPr>
                <w:rFonts w:ascii="Century Gothic" w:hAnsi="Century Gothic" w:cs="Arial"/>
              </w:rPr>
            </w:pPr>
          </w:p>
          <w:p w14:paraId="63ACDDE5" w14:textId="77777777" w:rsidR="00A37BFE" w:rsidRPr="006349C6" w:rsidRDefault="00A37BFE" w:rsidP="005C087C">
            <w:pPr>
              <w:jc w:val="both"/>
              <w:rPr>
                <w:rFonts w:ascii="Century Gothic" w:hAnsi="Century Gothic" w:cs="Arial"/>
              </w:rPr>
            </w:pPr>
          </w:p>
          <w:p w14:paraId="79C98A22" w14:textId="77777777" w:rsidR="00A37BFE" w:rsidRPr="006349C6" w:rsidRDefault="00A37BFE" w:rsidP="005C087C">
            <w:pPr>
              <w:jc w:val="both"/>
              <w:rPr>
                <w:rFonts w:ascii="Century Gothic" w:hAnsi="Century Gothic" w:cs="Arial"/>
              </w:rPr>
            </w:pPr>
          </w:p>
          <w:p w14:paraId="43C5226D" w14:textId="77777777" w:rsidR="00A37BFE" w:rsidRPr="006349C6" w:rsidRDefault="00A37BFE" w:rsidP="005C087C">
            <w:pPr>
              <w:jc w:val="both"/>
              <w:rPr>
                <w:rFonts w:ascii="Century Gothic" w:hAnsi="Century Gothic" w:cs="Arial"/>
              </w:rPr>
            </w:pPr>
          </w:p>
          <w:p w14:paraId="7CC694F9" w14:textId="77777777" w:rsidR="00A37BFE" w:rsidRPr="006349C6" w:rsidRDefault="00A37BFE" w:rsidP="005C087C">
            <w:pPr>
              <w:jc w:val="both"/>
              <w:rPr>
                <w:rFonts w:ascii="Century Gothic" w:hAnsi="Century Gothic" w:cs="Arial"/>
              </w:rPr>
            </w:pPr>
          </w:p>
          <w:p w14:paraId="694E0B71" w14:textId="77777777" w:rsidR="00A37BFE" w:rsidRPr="006349C6" w:rsidRDefault="00A37BFE" w:rsidP="005C087C">
            <w:pPr>
              <w:jc w:val="both"/>
              <w:rPr>
                <w:rFonts w:ascii="Century Gothic" w:hAnsi="Century Gothic" w:cs="Arial"/>
              </w:rPr>
            </w:pPr>
          </w:p>
          <w:p w14:paraId="7219D8F9" w14:textId="77777777" w:rsidR="00A37BFE" w:rsidRPr="006349C6" w:rsidRDefault="00A37BFE" w:rsidP="005C087C">
            <w:pPr>
              <w:jc w:val="both"/>
              <w:rPr>
                <w:rFonts w:ascii="Century Gothic" w:hAnsi="Century Gothic" w:cs="Arial"/>
              </w:rPr>
            </w:pPr>
          </w:p>
          <w:p w14:paraId="64A5AA03" w14:textId="77777777" w:rsidR="00A37BFE" w:rsidRPr="006349C6" w:rsidRDefault="00A37BFE" w:rsidP="005C087C">
            <w:pPr>
              <w:jc w:val="both"/>
              <w:rPr>
                <w:rFonts w:ascii="Century Gothic" w:hAnsi="Century Gothic" w:cs="Arial"/>
              </w:rPr>
            </w:pPr>
          </w:p>
          <w:p w14:paraId="4278221C" w14:textId="77777777" w:rsidR="00A37BFE" w:rsidRPr="006349C6" w:rsidRDefault="00A37BFE" w:rsidP="005C087C">
            <w:pPr>
              <w:jc w:val="both"/>
              <w:rPr>
                <w:rFonts w:ascii="Century Gothic" w:hAnsi="Century Gothic" w:cs="Arial"/>
              </w:rPr>
            </w:pPr>
          </w:p>
          <w:p w14:paraId="15C17107" w14:textId="77777777" w:rsidR="00A37BFE" w:rsidRPr="006349C6" w:rsidRDefault="00A37BFE" w:rsidP="005C087C">
            <w:pPr>
              <w:jc w:val="both"/>
              <w:rPr>
                <w:rFonts w:ascii="Century Gothic" w:hAnsi="Century Gothic" w:cs="Arial"/>
              </w:rPr>
            </w:pPr>
          </w:p>
          <w:p w14:paraId="3919DFC0" w14:textId="77777777" w:rsidR="00A37BFE" w:rsidRPr="006349C6" w:rsidRDefault="00A37BFE" w:rsidP="005C087C">
            <w:pPr>
              <w:jc w:val="both"/>
              <w:rPr>
                <w:rFonts w:ascii="Century Gothic" w:hAnsi="Century Gothic" w:cs="Arial"/>
              </w:rPr>
            </w:pPr>
          </w:p>
          <w:p w14:paraId="30A9AA28" w14:textId="77777777" w:rsidR="00A37BFE" w:rsidRPr="006349C6" w:rsidRDefault="00A37BFE" w:rsidP="005C087C">
            <w:pPr>
              <w:jc w:val="both"/>
              <w:rPr>
                <w:rFonts w:ascii="Century Gothic" w:hAnsi="Century Gothic" w:cs="Arial"/>
              </w:rPr>
            </w:pPr>
          </w:p>
          <w:p w14:paraId="77F19F76" w14:textId="77777777" w:rsidR="00A37BFE" w:rsidRPr="006349C6" w:rsidRDefault="00A37BFE" w:rsidP="005C087C">
            <w:pPr>
              <w:jc w:val="both"/>
              <w:rPr>
                <w:rFonts w:ascii="Century Gothic" w:hAnsi="Century Gothic" w:cs="Arial"/>
              </w:rPr>
            </w:pPr>
          </w:p>
          <w:p w14:paraId="0B7F7765" w14:textId="77777777" w:rsidR="00A37BFE" w:rsidRPr="006349C6" w:rsidRDefault="00A37BFE" w:rsidP="005C087C">
            <w:pPr>
              <w:jc w:val="both"/>
              <w:rPr>
                <w:rFonts w:ascii="Century Gothic" w:hAnsi="Century Gothic" w:cs="Arial"/>
              </w:rPr>
            </w:pPr>
          </w:p>
          <w:p w14:paraId="3414052E" w14:textId="77777777" w:rsidR="00A37BFE" w:rsidRPr="006349C6" w:rsidRDefault="00A37BFE" w:rsidP="005C087C">
            <w:pPr>
              <w:jc w:val="both"/>
              <w:rPr>
                <w:rFonts w:ascii="Century Gothic" w:hAnsi="Century Gothic" w:cs="Arial"/>
              </w:rPr>
            </w:pPr>
          </w:p>
          <w:p w14:paraId="7F1784FB" w14:textId="77777777" w:rsidR="00A37BFE" w:rsidRPr="006349C6" w:rsidRDefault="00A37BFE" w:rsidP="005C087C">
            <w:pPr>
              <w:jc w:val="both"/>
              <w:rPr>
                <w:rFonts w:ascii="Century Gothic" w:hAnsi="Century Gothic" w:cs="Arial"/>
                <w:b/>
              </w:rPr>
            </w:pPr>
            <w:r w:rsidRPr="006349C6">
              <w:rPr>
                <w:rFonts w:ascii="Century Gothic" w:hAnsi="Century Gothic" w:cs="Arial"/>
                <w:b/>
              </w:rPr>
              <w:lastRenderedPageBreak/>
              <w:t>Were there any other witnesses?  If so, please give their full contact details.</w:t>
            </w:r>
          </w:p>
          <w:p w14:paraId="44559821" w14:textId="77777777" w:rsidR="00A37BFE" w:rsidRPr="006349C6" w:rsidRDefault="00A37BFE" w:rsidP="005C087C">
            <w:pPr>
              <w:jc w:val="both"/>
              <w:rPr>
                <w:rFonts w:ascii="Century Gothic" w:hAnsi="Century Gothic" w:cs="Arial"/>
                <w:b/>
              </w:rPr>
            </w:pPr>
          </w:p>
          <w:p w14:paraId="22BA0913" w14:textId="77777777" w:rsidR="00A37BFE" w:rsidRPr="006349C6" w:rsidRDefault="00A37BFE" w:rsidP="005C087C">
            <w:pPr>
              <w:jc w:val="both"/>
              <w:rPr>
                <w:rFonts w:ascii="Century Gothic" w:hAnsi="Century Gothic" w:cs="Arial"/>
              </w:rPr>
            </w:pPr>
          </w:p>
          <w:p w14:paraId="55FAE4A2" w14:textId="77777777" w:rsidR="00A37BFE" w:rsidRPr="006349C6" w:rsidRDefault="00A37BFE" w:rsidP="005C087C">
            <w:pPr>
              <w:jc w:val="both"/>
              <w:rPr>
                <w:rFonts w:ascii="Century Gothic" w:hAnsi="Century Gothic" w:cs="Arial"/>
              </w:rPr>
            </w:pPr>
          </w:p>
          <w:p w14:paraId="152206AD" w14:textId="77777777" w:rsidR="00A37BFE" w:rsidRPr="006349C6" w:rsidRDefault="00A37BFE" w:rsidP="005C087C">
            <w:pPr>
              <w:jc w:val="both"/>
              <w:rPr>
                <w:rFonts w:ascii="Century Gothic" w:hAnsi="Century Gothic" w:cs="Arial"/>
              </w:rPr>
            </w:pPr>
          </w:p>
          <w:p w14:paraId="5566DCEF" w14:textId="77777777" w:rsidR="00A37BFE" w:rsidRPr="006349C6" w:rsidRDefault="00A37BFE" w:rsidP="005C087C">
            <w:pPr>
              <w:jc w:val="both"/>
              <w:rPr>
                <w:rFonts w:ascii="Century Gothic" w:hAnsi="Century Gothic" w:cs="Arial"/>
              </w:rPr>
            </w:pPr>
          </w:p>
          <w:p w14:paraId="66369E9B" w14:textId="77777777" w:rsidR="00A37BFE" w:rsidRPr="006349C6" w:rsidRDefault="00A37BFE" w:rsidP="005C087C">
            <w:pPr>
              <w:jc w:val="both"/>
              <w:rPr>
                <w:rFonts w:ascii="Century Gothic" w:hAnsi="Century Gothic" w:cs="Arial"/>
              </w:rPr>
            </w:pPr>
          </w:p>
          <w:p w14:paraId="586F7BB8" w14:textId="77777777" w:rsidR="00A37BFE" w:rsidRPr="006349C6" w:rsidRDefault="00A37BFE" w:rsidP="005C087C">
            <w:pPr>
              <w:jc w:val="both"/>
              <w:rPr>
                <w:rFonts w:ascii="Century Gothic" w:hAnsi="Century Gothic" w:cs="Arial"/>
              </w:rPr>
            </w:pPr>
          </w:p>
          <w:p w14:paraId="47EA32C3" w14:textId="77777777" w:rsidR="00A37BFE" w:rsidRPr="006349C6" w:rsidRDefault="00A37BFE" w:rsidP="005C087C">
            <w:pPr>
              <w:jc w:val="both"/>
              <w:rPr>
                <w:rFonts w:ascii="Century Gothic" w:hAnsi="Century Gothic" w:cs="Arial"/>
              </w:rPr>
            </w:pPr>
          </w:p>
          <w:p w14:paraId="7EAA3269" w14:textId="77777777" w:rsidR="00A37BFE" w:rsidRPr="006349C6" w:rsidRDefault="00A37BFE" w:rsidP="005C087C">
            <w:pPr>
              <w:jc w:val="both"/>
              <w:rPr>
                <w:rFonts w:ascii="Century Gothic" w:hAnsi="Century Gothic" w:cs="Arial"/>
              </w:rPr>
            </w:pPr>
          </w:p>
          <w:p w14:paraId="625CE299" w14:textId="77777777" w:rsidR="00A37BFE" w:rsidRPr="006349C6" w:rsidRDefault="00A37BFE" w:rsidP="005C087C">
            <w:pPr>
              <w:jc w:val="both"/>
              <w:rPr>
                <w:rFonts w:ascii="Century Gothic" w:hAnsi="Century Gothic" w:cs="Arial"/>
              </w:rPr>
            </w:pPr>
          </w:p>
          <w:p w14:paraId="206DFC8C" w14:textId="77777777" w:rsidR="00A37BFE" w:rsidRPr="006349C6" w:rsidRDefault="00A37BFE" w:rsidP="005C087C">
            <w:pPr>
              <w:jc w:val="both"/>
              <w:rPr>
                <w:rFonts w:ascii="Century Gothic" w:hAnsi="Century Gothic" w:cs="Arial"/>
              </w:rPr>
            </w:pPr>
          </w:p>
          <w:p w14:paraId="367E4F17" w14:textId="77777777" w:rsidR="00A37BFE" w:rsidRPr="006349C6" w:rsidRDefault="00A37BFE" w:rsidP="005C087C">
            <w:pPr>
              <w:jc w:val="both"/>
              <w:rPr>
                <w:rFonts w:ascii="Century Gothic" w:hAnsi="Century Gothic" w:cs="Arial"/>
              </w:rPr>
            </w:pPr>
          </w:p>
          <w:p w14:paraId="26AD0318" w14:textId="77777777" w:rsidR="00A37BFE" w:rsidRPr="006349C6" w:rsidRDefault="00A37BFE" w:rsidP="005C087C">
            <w:pPr>
              <w:jc w:val="both"/>
              <w:rPr>
                <w:rFonts w:ascii="Century Gothic" w:hAnsi="Century Gothic" w:cs="Arial"/>
              </w:rPr>
            </w:pPr>
          </w:p>
          <w:p w14:paraId="565C6C1C" w14:textId="77777777" w:rsidR="00A37BFE" w:rsidRPr="006349C6" w:rsidRDefault="00A37BFE" w:rsidP="005C087C">
            <w:pPr>
              <w:jc w:val="both"/>
              <w:rPr>
                <w:rFonts w:ascii="Century Gothic" w:hAnsi="Century Gothic" w:cs="Arial"/>
              </w:rPr>
            </w:pPr>
          </w:p>
          <w:p w14:paraId="32AC5772" w14:textId="77777777" w:rsidR="00A37BFE" w:rsidRPr="006349C6" w:rsidRDefault="00A37BFE" w:rsidP="005C087C">
            <w:pPr>
              <w:jc w:val="both"/>
              <w:rPr>
                <w:rFonts w:ascii="Century Gothic" w:hAnsi="Century Gothic" w:cs="Arial"/>
              </w:rPr>
            </w:pPr>
          </w:p>
          <w:p w14:paraId="18A39220" w14:textId="77777777" w:rsidR="00A37BFE" w:rsidRPr="006349C6" w:rsidRDefault="00A37BFE" w:rsidP="005C087C">
            <w:pPr>
              <w:jc w:val="both"/>
              <w:rPr>
                <w:rFonts w:ascii="Century Gothic" w:hAnsi="Century Gothic" w:cs="Arial"/>
              </w:rPr>
            </w:pPr>
          </w:p>
          <w:p w14:paraId="562983B4" w14:textId="77777777" w:rsidR="00A37BFE" w:rsidRPr="006349C6" w:rsidRDefault="00A37BFE" w:rsidP="005C087C">
            <w:pPr>
              <w:jc w:val="both"/>
              <w:rPr>
                <w:rFonts w:ascii="Century Gothic" w:hAnsi="Century Gothic" w:cs="Arial"/>
                <w:b/>
              </w:rPr>
            </w:pPr>
            <w:r w:rsidRPr="006349C6">
              <w:rPr>
                <w:rFonts w:ascii="Century Gothic" w:hAnsi="Century Gothic" w:cs="Arial"/>
                <w:b/>
              </w:rPr>
              <w:t xml:space="preserve">Did you take any action at the time? – if so, please outline what action you took </w:t>
            </w:r>
          </w:p>
          <w:p w14:paraId="11AE856F" w14:textId="77777777" w:rsidR="00A37BFE" w:rsidRPr="006349C6" w:rsidRDefault="00A37BFE" w:rsidP="005C087C">
            <w:pPr>
              <w:jc w:val="both"/>
              <w:rPr>
                <w:rFonts w:ascii="Century Gothic" w:hAnsi="Century Gothic" w:cs="Arial"/>
                <w:b/>
              </w:rPr>
            </w:pPr>
          </w:p>
          <w:p w14:paraId="6F419C28" w14:textId="77777777" w:rsidR="00A37BFE" w:rsidRPr="006349C6" w:rsidRDefault="00A37BFE" w:rsidP="005C087C">
            <w:pPr>
              <w:jc w:val="both"/>
              <w:rPr>
                <w:rFonts w:ascii="Century Gothic" w:hAnsi="Century Gothic" w:cs="Arial"/>
                <w:b/>
              </w:rPr>
            </w:pPr>
          </w:p>
          <w:p w14:paraId="4310AA82" w14:textId="77777777" w:rsidR="00A37BFE" w:rsidRPr="006349C6" w:rsidRDefault="00A37BFE" w:rsidP="005C087C">
            <w:pPr>
              <w:jc w:val="both"/>
              <w:rPr>
                <w:rFonts w:ascii="Century Gothic" w:hAnsi="Century Gothic" w:cs="Arial"/>
                <w:b/>
              </w:rPr>
            </w:pPr>
          </w:p>
          <w:p w14:paraId="716A205B" w14:textId="77777777" w:rsidR="00A37BFE" w:rsidRPr="006349C6" w:rsidRDefault="00A37BFE" w:rsidP="005C087C">
            <w:pPr>
              <w:jc w:val="both"/>
              <w:rPr>
                <w:rFonts w:ascii="Century Gothic" w:hAnsi="Century Gothic" w:cs="Arial"/>
                <w:b/>
              </w:rPr>
            </w:pPr>
          </w:p>
          <w:p w14:paraId="0F6828D1" w14:textId="77777777" w:rsidR="00A37BFE" w:rsidRPr="006349C6" w:rsidRDefault="00A37BFE" w:rsidP="005C087C">
            <w:pPr>
              <w:jc w:val="both"/>
              <w:rPr>
                <w:rFonts w:ascii="Century Gothic" w:hAnsi="Century Gothic" w:cs="Arial"/>
                <w:b/>
              </w:rPr>
            </w:pPr>
          </w:p>
          <w:p w14:paraId="29F280D1" w14:textId="77777777" w:rsidR="00A37BFE" w:rsidRPr="006349C6" w:rsidRDefault="00A37BFE" w:rsidP="005C087C">
            <w:pPr>
              <w:jc w:val="both"/>
              <w:rPr>
                <w:rFonts w:ascii="Century Gothic" w:hAnsi="Century Gothic" w:cs="Arial"/>
                <w:b/>
              </w:rPr>
            </w:pPr>
          </w:p>
          <w:p w14:paraId="57448FD1" w14:textId="77777777" w:rsidR="00A37BFE" w:rsidRPr="006349C6" w:rsidRDefault="00A37BFE" w:rsidP="005C087C">
            <w:pPr>
              <w:jc w:val="both"/>
              <w:rPr>
                <w:rFonts w:ascii="Century Gothic" w:hAnsi="Century Gothic" w:cs="Arial"/>
                <w:b/>
              </w:rPr>
            </w:pPr>
          </w:p>
          <w:p w14:paraId="7C4E201C" w14:textId="77777777" w:rsidR="00A37BFE" w:rsidRPr="006349C6" w:rsidRDefault="00A37BFE" w:rsidP="005C087C">
            <w:pPr>
              <w:jc w:val="both"/>
              <w:rPr>
                <w:rFonts w:ascii="Century Gothic" w:hAnsi="Century Gothic" w:cs="Arial"/>
                <w:b/>
              </w:rPr>
            </w:pPr>
          </w:p>
          <w:p w14:paraId="5C32D48C" w14:textId="77777777" w:rsidR="00A37BFE" w:rsidRPr="006349C6" w:rsidRDefault="00A37BFE" w:rsidP="005C087C">
            <w:pPr>
              <w:jc w:val="both"/>
              <w:rPr>
                <w:rFonts w:ascii="Century Gothic" w:hAnsi="Century Gothic" w:cs="Arial"/>
                <w:b/>
              </w:rPr>
            </w:pPr>
          </w:p>
          <w:p w14:paraId="2510DACC" w14:textId="77777777" w:rsidR="00A37BFE" w:rsidRPr="006349C6" w:rsidRDefault="00A37BFE" w:rsidP="005C087C">
            <w:pPr>
              <w:jc w:val="both"/>
              <w:rPr>
                <w:rFonts w:ascii="Century Gothic" w:hAnsi="Century Gothic" w:cs="Arial"/>
                <w:b/>
              </w:rPr>
            </w:pPr>
          </w:p>
          <w:p w14:paraId="12A69915" w14:textId="77777777" w:rsidR="00A37BFE" w:rsidRPr="006349C6" w:rsidRDefault="00A37BFE" w:rsidP="005C087C">
            <w:pPr>
              <w:jc w:val="both"/>
              <w:rPr>
                <w:rFonts w:ascii="Century Gothic" w:hAnsi="Century Gothic" w:cs="Arial"/>
                <w:b/>
              </w:rPr>
            </w:pPr>
          </w:p>
          <w:p w14:paraId="1C4B6D5C" w14:textId="77777777" w:rsidR="00A37BFE" w:rsidRPr="006349C6" w:rsidRDefault="00A37BFE" w:rsidP="005C087C">
            <w:pPr>
              <w:jc w:val="both"/>
              <w:rPr>
                <w:rFonts w:ascii="Century Gothic" w:hAnsi="Century Gothic" w:cs="Arial"/>
                <w:b/>
              </w:rPr>
            </w:pPr>
          </w:p>
          <w:p w14:paraId="14AF14C7" w14:textId="77777777" w:rsidR="00A37BFE" w:rsidRPr="006349C6" w:rsidRDefault="00A37BFE" w:rsidP="005C087C">
            <w:pPr>
              <w:jc w:val="both"/>
              <w:rPr>
                <w:rFonts w:ascii="Century Gothic" w:hAnsi="Century Gothic" w:cs="Arial"/>
                <w:b/>
              </w:rPr>
            </w:pPr>
          </w:p>
          <w:p w14:paraId="1BBCCC2B" w14:textId="77777777" w:rsidR="00A37BFE" w:rsidRPr="006349C6" w:rsidRDefault="00A37BFE" w:rsidP="005C087C">
            <w:pPr>
              <w:jc w:val="both"/>
              <w:rPr>
                <w:rFonts w:ascii="Century Gothic" w:hAnsi="Century Gothic" w:cs="Arial"/>
                <w:b/>
              </w:rPr>
            </w:pPr>
          </w:p>
          <w:p w14:paraId="34F1581A" w14:textId="77777777" w:rsidR="00A37BFE" w:rsidRPr="006349C6" w:rsidRDefault="00A37BFE" w:rsidP="005C087C">
            <w:pPr>
              <w:jc w:val="both"/>
              <w:rPr>
                <w:rFonts w:ascii="Century Gothic" w:hAnsi="Century Gothic" w:cs="Arial"/>
                <w:b/>
              </w:rPr>
            </w:pPr>
          </w:p>
          <w:p w14:paraId="29CDA60D" w14:textId="77777777" w:rsidR="00A37BFE" w:rsidRPr="006349C6" w:rsidRDefault="00A37BFE" w:rsidP="005C087C">
            <w:pPr>
              <w:jc w:val="both"/>
              <w:rPr>
                <w:rFonts w:ascii="Century Gothic" w:hAnsi="Century Gothic" w:cs="Arial"/>
                <w:b/>
              </w:rPr>
            </w:pPr>
          </w:p>
          <w:p w14:paraId="51681AF0" w14:textId="77777777" w:rsidR="00A37BFE" w:rsidRPr="006349C6" w:rsidRDefault="00A37BFE" w:rsidP="005C087C">
            <w:pPr>
              <w:jc w:val="both"/>
              <w:rPr>
                <w:rFonts w:ascii="Century Gothic" w:hAnsi="Century Gothic" w:cs="Arial"/>
                <w:b/>
              </w:rPr>
            </w:pPr>
            <w:r w:rsidRPr="006349C6">
              <w:rPr>
                <w:rFonts w:ascii="Century Gothic" w:hAnsi="Century Gothic" w:cs="Arial"/>
                <w:b/>
              </w:rPr>
              <w:t>if you did not take action at the time, please give details as to why you took no action</w:t>
            </w:r>
          </w:p>
          <w:p w14:paraId="21DE3757" w14:textId="77777777" w:rsidR="00A37BFE" w:rsidRPr="006349C6" w:rsidRDefault="00A37BFE" w:rsidP="005C087C">
            <w:pPr>
              <w:jc w:val="both"/>
              <w:rPr>
                <w:rFonts w:ascii="Century Gothic" w:hAnsi="Century Gothic" w:cs="Arial"/>
                <w:b/>
              </w:rPr>
            </w:pPr>
          </w:p>
          <w:p w14:paraId="64FDC963" w14:textId="77777777" w:rsidR="00A37BFE" w:rsidRPr="006349C6" w:rsidRDefault="00A37BFE" w:rsidP="005C087C">
            <w:pPr>
              <w:jc w:val="both"/>
              <w:rPr>
                <w:rFonts w:ascii="Century Gothic" w:hAnsi="Century Gothic" w:cs="Arial"/>
                <w:b/>
                <w:sz w:val="28"/>
                <w:szCs w:val="28"/>
              </w:rPr>
            </w:pPr>
          </w:p>
          <w:p w14:paraId="7723D16C" w14:textId="77777777" w:rsidR="00A37BFE" w:rsidRPr="006349C6" w:rsidRDefault="00A37BFE" w:rsidP="005C087C">
            <w:pPr>
              <w:jc w:val="both"/>
              <w:rPr>
                <w:rFonts w:ascii="Century Gothic" w:hAnsi="Century Gothic" w:cs="Arial"/>
                <w:b/>
                <w:sz w:val="28"/>
                <w:szCs w:val="28"/>
              </w:rPr>
            </w:pPr>
          </w:p>
          <w:p w14:paraId="3426231B" w14:textId="77777777" w:rsidR="00A37BFE" w:rsidRPr="006349C6" w:rsidRDefault="00A37BFE" w:rsidP="005C087C">
            <w:pPr>
              <w:jc w:val="both"/>
              <w:rPr>
                <w:rFonts w:ascii="Century Gothic" w:hAnsi="Century Gothic" w:cs="Arial"/>
                <w:b/>
                <w:sz w:val="28"/>
                <w:szCs w:val="28"/>
              </w:rPr>
            </w:pPr>
          </w:p>
          <w:p w14:paraId="361D9ADA" w14:textId="77777777" w:rsidR="00A37BFE" w:rsidRPr="006349C6" w:rsidRDefault="00A37BFE" w:rsidP="005C087C">
            <w:pPr>
              <w:jc w:val="both"/>
              <w:rPr>
                <w:rFonts w:ascii="Century Gothic" w:hAnsi="Century Gothic" w:cs="Arial"/>
                <w:b/>
                <w:sz w:val="28"/>
                <w:szCs w:val="28"/>
              </w:rPr>
            </w:pPr>
          </w:p>
          <w:p w14:paraId="28CA6115" w14:textId="77777777" w:rsidR="00A37BFE" w:rsidRPr="006349C6" w:rsidRDefault="00A37BFE" w:rsidP="005C087C">
            <w:pPr>
              <w:jc w:val="both"/>
              <w:rPr>
                <w:rFonts w:ascii="Century Gothic" w:hAnsi="Century Gothic" w:cs="Arial"/>
                <w:b/>
                <w:sz w:val="28"/>
                <w:szCs w:val="28"/>
              </w:rPr>
            </w:pPr>
          </w:p>
          <w:p w14:paraId="76FB2BD5" w14:textId="77777777" w:rsidR="00A37BFE" w:rsidRPr="006349C6" w:rsidRDefault="00A37BFE" w:rsidP="005C087C">
            <w:pPr>
              <w:jc w:val="both"/>
              <w:rPr>
                <w:rFonts w:ascii="Century Gothic" w:hAnsi="Century Gothic" w:cs="Arial"/>
                <w:b/>
                <w:sz w:val="28"/>
                <w:szCs w:val="28"/>
              </w:rPr>
            </w:pPr>
          </w:p>
          <w:p w14:paraId="1CCD75FA" w14:textId="77777777" w:rsidR="00A37BFE" w:rsidRPr="006349C6" w:rsidRDefault="00A37BFE" w:rsidP="005C087C">
            <w:pPr>
              <w:jc w:val="both"/>
              <w:rPr>
                <w:rFonts w:ascii="Century Gothic" w:hAnsi="Century Gothic" w:cs="Arial"/>
                <w:b/>
                <w:sz w:val="28"/>
                <w:szCs w:val="28"/>
              </w:rPr>
            </w:pPr>
          </w:p>
          <w:p w14:paraId="1133CB5E" w14:textId="77777777" w:rsidR="00A37BFE" w:rsidRPr="006349C6" w:rsidRDefault="00A37BFE" w:rsidP="005C087C">
            <w:pPr>
              <w:jc w:val="both"/>
              <w:rPr>
                <w:rFonts w:ascii="Century Gothic" w:hAnsi="Century Gothic" w:cs="Arial"/>
                <w:b/>
                <w:sz w:val="28"/>
                <w:szCs w:val="28"/>
              </w:rPr>
            </w:pPr>
          </w:p>
          <w:p w14:paraId="0B0D9CEF" w14:textId="77777777" w:rsidR="00A37BFE" w:rsidRPr="006349C6" w:rsidRDefault="00A37BFE" w:rsidP="005C087C">
            <w:pPr>
              <w:jc w:val="both"/>
              <w:rPr>
                <w:rFonts w:ascii="Century Gothic" w:hAnsi="Century Gothic" w:cs="Arial"/>
                <w:b/>
                <w:sz w:val="28"/>
                <w:szCs w:val="28"/>
              </w:rPr>
            </w:pPr>
          </w:p>
          <w:p w14:paraId="244A30C0" w14:textId="77777777" w:rsidR="00A37BFE" w:rsidRPr="006349C6" w:rsidRDefault="00A37BFE" w:rsidP="005C087C">
            <w:pPr>
              <w:jc w:val="both"/>
              <w:rPr>
                <w:rFonts w:ascii="Century Gothic" w:hAnsi="Century Gothic" w:cs="Arial"/>
                <w:b/>
                <w:sz w:val="28"/>
                <w:szCs w:val="28"/>
              </w:rPr>
            </w:pPr>
          </w:p>
          <w:p w14:paraId="4D3D0ADE" w14:textId="77777777" w:rsidR="00A37BFE" w:rsidRPr="006349C6" w:rsidRDefault="00A37BFE" w:rsidP="005C087C">
            <w:pPr>
              <w:jc w:val="both"/>
              <w:rPr>
                <w:rFonts w:ascii="Century Gothic" w:hAnsi="Century Gothic" w:cs="Arial"/>
                <w:b/>
                <w:sz w:val="28"/>
                <w:szCs w:val="28"/>
              </w:rPr>
            </w:pPr>
          </w:p>
          <w:p w14:paraId="39D6CDAD" w14:textId="77777777" w:rsidR="00A37BFE" w:rsidRPr="006349C6" w:rsidRDefault="00A37BFE" w:rsidP="005C087C">
            <w:pPr>
              <w:jc w:val="both"/>
              <w:rPr>
                <w:rFonts w:ascii="Century Gothic" w:hAnsi="Century Gothic" w:cs="Arial"/>
                <w:b/>
                <w:sz w:val="28"/>
                <w:szCs w:val="28"/>
              </w:rPr>
            </w:pPr>
          </w:p>
          <w:p w14:paraId="009D3653" w14:textId="77777777" w:rsidR="00A37BFE" w:rsidRPr="006349C6" w:rsidRDefault="00A37BFE" w:rsidP="005C087C">
            <w:pPr>
              <w:jc w:val="both"/>
              <w:rPr>
                <w:rFonts w:ascii="Century Gothic" w:hAnsi="Century Gothic" w:cs="Arial"/>
                <w:b/>
                <w:sz w:val="28"/>
                <w:szCs w:val="28"/>
              </w:rPr>
            </w:pPr>
          </w:p>
        </w:tc>
      </w:tr>
    </w:tbl>
    <w:p w14:paraId="053EC9BC" w14:textId="77777777" w:rsidR="00A37BFE" w:rsidRPr="006349C6" w:rsidRDefault="00A37BFE" w:rsidP="00A37BFE">
      <w:pPr>
        <w:jc w:val="both"/>
        <w:rPr>
          <w:rFonts w:ascii="Century Gothic" w:hAnsi="Century Gothic" w:cs="Arial"/>
          <w:b/>
        </w:rPr>
      </w:pPr>
    </w:p>
    <w:p w14:paraId="54CDDC31" w14:textId="77777777" w:rsidR="00A37BFE" w:rsidRPr="006349C6" w:rsidRDefault="00A37BFE" w:rsidP="00A37BFE">
      <w:pPr>
        <w:jc w:val="both"/>
        <w:rPr>
          <w:rFonts w:ascii="Century Gothic" w:hAnsi="Century Gothic" w:cs="Arial"/>
          <w:b/>
        </w:rPr>
      </w:pPr>
    </w:p>
    <w:p w14:paraId="78853068" w14:textId="77777777" w:rsidR="00A37BFE" w:rsidRPr="006349C6" w:rsidRDefault="00A37BFE" w:rsidP="00A37BFE">
      <w:pPr>
        <w:jc w:val="both"/>
        <w:rPr>
          <w:rFonts w:ascii="Century Gothic" w:hAnsi="Century Gothic" w:cs="Arial"/>
          <w:b/>
        </w:rPr>
      </w:pPr>
    </w:p>
    <w:p w14:paraId="289EFDD1" w14:textId="77777777" w:rsidR="00A37BFE" w:rsidRPr="006349C6" w:rsidRDefault="00A37BFE" w:rsidP="00A37BFE">
      <w:pPr>
        <w:outlineLvl w:val="0"/>
        <w:rPr>
          <w:rFonts w:ascii="Century Gothic" w:hAnsi="Century Gothic" w:cs="Arial"/>
          <w:b/>
        </w:rPr>
      </w:pPr>
      <w:r w:rsidRPr="006349C6">
        <w:rPr>
          <w:rFonts w:ascii="Century Gothic" w:hAnsi="Century Gothic" w:cs="Arial"/>
          <w:b/>
        </w:rPr>
        <w:t>Signed: ……………………………………………</w:t>
      </w:r>
    </w:p>
    <w:p w14:paraId="767C1476" w14:textId="77777777" w:rsidR="00A37BFE" w:rsidRPr="006349C6" w:rsidRDefault="00A37BFE" w:rsidP="00A37BFE">
      <w:pPr>
        <w:rPr>
          <w:rFonts w:ascii="Century Gothic" w:hAnsi="Century Gothic" w:cs="Arial"/>
          <w:b/>
        </w:rPr>
      </w:pPr>
      <w:r w:rsidRPr="006349C6">
        <w:rPr>
          <w:rFonts w:ascii="Century Gothic" w:hAnsi="Century Gothic" w:cs="Arial"/>
          <w:b/>
        </w:rPr>
        <w:t xml:space="preserve"> </w:t>
      </w:r>
    </w:p>
    <w:p w14:paraId="1129F565" w14:textId="77777777" w:rsidR="00A37BFE" w:rsidRPr="006349C6" w:rsidRDefault="00A37BFE" w:rsidP="00A37BFE">
      <w:pPr>
        <w:rPr>
          <w:rFonts w:ascii="Century Gothic" w:hAnsi="Century Gothic" w:cs="Arial"/>
          <w:b/>
        </w:rPr>
      </w:pPr>
    </w:p>
    <w:p w14:paraId="11B7E75B" w14:textId="77777777" w:rsidR="00A37BFE" w:rsidRPr="006349C6" w:rsidRDefault="00A37BFE" w:rsidP="00A37BFE">
      <w:pPr>
        <w:outlineLvl w:val="0"/>
        <w:rPr>
          <w:rFonts w:ascii="Century Gothic" w:hAnsi="Century Gothic" w:cs="Arial"/>
          <w:b/>
        </w:rPr>
      </w:pPr>
      <w:r w:rsidRPr="006349C6">
        <w:rPr>
          <w:rFonts w:ascii="Century Gothic" w:hAnsi="Century Gothic" w:cs="Arial"/>
          <w:b/>
        </w:rPr>
        <w:t>Date…………………………………………………</w:t>
      </w:r>
    </w:p>
    <w:p w14:paraId="5733425C" w14:textId="77777777" w:rsidR="00A37BFE" w:rsidRPr="006349C6" w:rsidRDefault="00A37BFE" w:rsidP="00A37BFE">
      <w:pPr>
        <w:rPr>
          <w:rFonts w:ascii="Century Gothic" w:hAnsi="Century Gothic" w:cs="Arial"/>
          <w:b/>
        </w:rPr>
      </w:pPr>
    </w:p>
    <w:p w14:paraId="64859504" w14:textId="77777777" w:rsidR="00A37BFE" w:rsidRPr="006349C6" w:rsidRDefault="00A37BFE" w:rsidP="00A37BFE">
      <w:pPr>
        <w:rPr>
          <w:rFonts w:ascii="Century Gothic" w:hAnsi="Century Gothic" w:cs="Arial"/>
          <w:b/>
        </w:rPr>
      </w:pPr>
    </w:p>
    <w:p w14:paraId="73B2B33C" w14:textId="77777777" w:rsidR="00A37BFE" w:rsidRPr="006349C6" w:rsidRDefault="00A37BFE" w:rsidP="00A37BFE">
      <w:pPr>
        <w:outlineLvl w:val="0"/>
        <w:rPr>
          <w:rFonts w:ascii="Century Gothic" w:hAnsi="Century Gothic" w:cs="Arial"/>
          <w:b/>
        </w:rPr>
      </w:pPr>
      <w:r>
        <w:rPr>
          <w:rFonts w:ascii="Century Gothic" w:hAnsi="Century Gothic" w:cs="Arial"/>
          <w:b/>
          <w:bCs/>
        </w:rPr>
        <w:t>Designation……………………………………</w:t>
      </w:r>
    </w:p>
    <w:p w14:paraId="43AFFAB7" w14:textId="63983497" w:rsidR="00A46C48" w:rsidRPr="00420B36" w:rsidRDefault="00A46C48" w:rsidP="009C3DE7">
      <w:pPr>
        <w:spacing w:after="0" w:line="240" w:lineRule="auto"/>
        <w:ind w:right="-29"/>
        <w:textAlignment w:val="baseline"/>
        <w:rPr>
          <w:rFonts w:ascii="Century Gothic" w:eastAsia="Times New Roman" w:hAnsi="Century Gothic" w:cs="Segoe UI"/>
          <w:sz w:val="18"/>
          <w:szCs w:val="18"/>
          <w:lang w:eastAsia="en-GB"/>
        </w:rPr>
      </w:pPr>
      <w:bookmarkStart w:id="11" w:name="_GoBack"/>
      <w:bookmarkEnd w:id="11"/>
    </w:p>
    <w:p w14:paraId="51322728" w14:textId="77777777" w:rsidR="00A46C48" w:rsidRPr="00420B36" w:rsidRDefault="00A46C48" w:rsidP="009C3DE7">
      <w:pPr>
        <w:spacing w:after="0" w:line="240" w:lineRule="auto"/>
        <w:ind w:right="-29"/>
        <w:textAlignment w:val="baseline"/>
        <w:rPr>
          <w:rFonts w:ascii="Century Gothic" w:eastAsia="Times New Roman" w:hAnsi="Century Gothic" w:cs="Segoe UI"/>
          <w:sz w:val="18"/>
          <w:szCs w:val="18"/>
          <w:lang w:eastAsia="en-GB"/>
        </w:rPr>
      </w:pPr>
      <w:r w:rsidRPr="00420B36">
        <w:rPr>
          <w:rFonts w:ascii="Century Gothic" w:eastAsia="Times New Roman" w:hAnsi="Century Gothic" w:cs="Segoe UI"/>
          <w:sz w:val="28"/>
          <w:szCs w:val="28"/>
          <w:lang w:eastAsia="en-GB"/>
        </w:rPr>
        <w:t> </w:t>
      </w:r>
    </w:p>
    <w:p w14:paraId="4F8A7831" w14:textId="77777777" w:rsidR="00822C31" w:rsidRPr="00420B36" w:rsidRDefault="00822C31" w:rsidP="009C3DE7">
      <w:pPr>
        <w:ind w:right="-29"/>
        <w:rPr>
          <w:rFonts w:ascii="Century Gothic" w:hAnsi="Century Gothic"/>
        </w:rPr>
      </w:pPr>
    </w:p>
    <w:sectPr w:rsidR="00822C31" w:rsidRPr="00420B36" w:rsidSect="00EC2BD9">
      <w:type w:val="continuous"/>
      <w:pgSz w:w="11906" w:h="16838" w:code="9"/>
      <w:pgMar w:top="1701" w:right="1077" w:bottom="1134" w:left="1077" w:header="709" w:footer="425"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04CEAB" w14:textId="77777777" w:rsidR="004A402A" w:rsidRDefault="004A402A" w:rsidP="005D6E55">
      <w:pPr>
        <w:spacing w:line="240" w:lineRule="auto"/>
      </w:pPr>
      <w:r>
        <w:separator/>
      </w:r>
    </w:p>
  </w:endnote>
  <w:endnote w:type="continuationSeparator" w:id="0">
    <w:p w14:paraId="31156611" w14:textId="77777777" w:rsidR="004A402A" w:rsidRDefault="004A402A" w:rsidP="005D6E55">
      <w:pPr>
        <w:spacing w:line="240" w:lineRule="auto"/>
      </w:pPr>
      <w:r>
        <w:continuationSeparator/>
      </w:r>
    </w:p>
  </w:endnote>
  <w:endnote w:type="continuationNotice" w:id="1">
    <w:p w14:paraId="25F930C0" w14:textId="77777777" w:rsidR="004A402A" w:rsidRDefault="004A402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Yu Mincho">
    <w:charset w:val="80"/>
    <w:family w:val="roman"/>
    <w:pitch w:val="variable"/>
    <w:sig w:usb0="800002E7" w:usb1="2AC7FCFF" w:usb2="00000012" w:usb3="00000000" w:csb0="0002009F" w:csb1="00000000"/>
  </w:font>
  <w:font w:name="Avenir Roman">
    <w:altName w:val="Cambria"/>
    <w:panose1 w:val="00000000000000000000"/>
    <w:charset w:val="00"/>
    <w:family w:val="roman"/>
    <w:notTrueType/>
    <w:pitch w:val="default"/>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0503AB" w14:textId="49675B16" w:rsidR="00711166" w:rsidRPr="00711166" w:rsidRDefault="003B4187" w:rsidP="00D70E2B">
    <w:pPr>
      <w:tabs>
        <w:tab w:val="center" w:pos="4536"/>
        <w:tab w:val="right" w:pos="10319"/>
        <w:tab w:val="right" w:pos="15120"/>
      </w:tabs>
      <w:spacing w:after="0" w:line="240" w:lineRule="auto"/>
      <w:ind w:right="-567"/>
      <w:rPr>
        <w:rFonts w:eastAsia="Times New Roman" w:cs="Arial"/>
        <w:sz w:val="20"/>
        <w:szCs w:val="20"/>
      </w:rPr>
    </w:pPr>
    <w:r>
      <w:rPr>
        <w:rFonts w:eastAsia="Times New Roman" w:cs="Arial"/>
        <w:sz w:val="20"/>
        <w:szCs w:val="20"/>
      </w:rPr>
      <w:tab/>
    </w:r>
    <w:r>
      <w:rPr>
        <w:rFonts w:eastAsia="Times New Roman" w:cs="Arial"/>
        <w:sz w:val="20"/>
        <w:szCs w:val="20"/>
      </w:rPr>
      <w:tab/>
    </w:r>
    <w:r w:rsidR="00711166" w:rsidRPr="00711166">
      <w:rPr>
        <w:rFonts w:eastAsia="Times New Roman" w:cs="Arial"/>
        <w:sz w:val="20"/>
        <w:szCs w:val="20"/>
      </w:rPr>
      <w:t xml:space="preserve">Page </w:t>
    </w:r>
    <w:r w:rsidR="00711166" w:rsidRPr="00711166">
      <w:rPr>
        <w:rFonts w:eastAsia="Times New Roman" w:cs="Arial"/>
        <w:sz w:val="20"/>
        <w:szCs w:val="20"/>
      </w:rPr>
      <w:fldChar w:fldCharType="begin"/>
    </w:r>
    <w:r w:rsidR="00711166" w:rsidRPr="00711166">
      <w:rPr>
        <w:rFonts w:eastAsia="Times New Roman" w:cs="Arial"/>
        <w:sz w:val="20"/>
        <w:szCs w:val="20"/>
      </w:rPr>
      <w:instrText xml:space="preserve"> PAGE </w:instrText>
    </w:r>
    <w:r w:rsidR="00711166" w:rsidRPr="00711166">
      <w:rPr>
        <w:rFonts w:eastAsia="Times New Roman" w:cs="Arial"/>
        <w:sz w:val="20"/>
        <w:szCs w:val="20"/>
      </w:rPr>
      <w:fldChar w:fldCharType="separate"/>
    </w:r>
    <w:r w:rsidR="00A37BFE">
      <w:rPr>
        <w:rFonts w:eastAsia="Times New Roman" w:cs="Arial"/>
        <w:noProof/>
        <w:sz w:val="20"/>
        <w:szCs w:val="20"/>
      </w:rPr>
      <w:t>11</w:t>
    </w:r>
    <w:r w:rsidR="00711166" w:rsidRPr="00711166">
      <w:rPr>
        <w:rFonts w:eastAsia="Times New Roman" w:cs="Arial"/>
        <w:sz w:val="20"/>
        <w:szCs w:val="20"/>
      </w:rPr>
      <w:fldChar w:fldCharType="end"/>
    </w:r>
    <w:r w:rsidR="00711166" w:rsidRPr="00711166">
      <w:rPr>
        <w:rFonts w:eastAsia="Times New Roman" w:cs="Arial"/>
        <w:sz w:val="20"/>
        <w:szCs w:val="20"/>
      </w:rPr>
      <w:t xml:space="preserve"> of </w:t>
    </w:r>
    <w:r w:rsidR="00711166" w:rsidRPr="00711166">
      <w:rPr>
        <w:rFonts w:eastAsia="Times New Roman" w:cs="Arial"/>
        <w:sz w:val="20"/>
        <w:szCs w:val="20"/>
      </w:rPr>
      <w:fldChar w:fldCharType="begin"/>
    </w:r>
    <w:r w:rsidR="00711166" w:rsidRPr="00711166">
      <w:rPr>
        <w:rFonts w:eastAsia="Times New Roman" w:cs="Arial"/>
        <w:sz w:val="20"/>
        <w:szCs w:val="20"/>
      </w:rPr>
      <w:instrText xml:space="preserve"> NUMPAGES </w:instrText>
    </w:r>
    <w:r w:rsidR="00711166" w:rsidRPr="00711166">
      <w:rPr>
        <w:rFonts w:eastAsia="Times New Roman" w:cs="Arial"/>
        <w:sz w:val="20"/>
        <w:szCs w:val="20"/>
      </w:rPr>
      <w:fldChar w:fldCharType="separate"/>
    </w:r>
    <w:r w:rsidR="00A37BFE">
      <w:rPr>
        <w:rFonts w:eastAsia="Times New Roman" w:cs="Arial"/>
        <w:noProof/>
        <w:sz w:val="20"/>
        <w:szCs w:val="20"/>
      </w:rPr>
      <w:t>11</w:t>
    </w:r>
    <w:r w:rsidR="00711166" w:rsidRPr="00711166">
      <w:rPr>
        <w:rFonts w:eastAsia="Times New Roman" w:cs="Arial"/>
        <w:sz w:val="20"/>
        <w:szCs w:val="20"/>
      </w:rPr>
      <w:fldChar w:fldCharType="end"/>
    </w:r>
  </w:p>
  <w:p w14:paraId="096A608F" w14:textId="2787608E" w:rsidR="00711166" w:rsidRPr="00711166" w:rsidRDefault="00711166" w:rsidP="005079DE">
    <w:pPr>
      <w:tabs>
        <w:tab w:val="left" w:pos="7410"/>
        <w:tab w:val="right" w:pos="10319"/>
        <w:tab w:val="right" w:pos="15120"/>
      </w:tabs>
      <w:spacing w:after="0" w:line="240" w:lineRule="auto"/>
      <w:ind w:right="-567"/>
      <w:jc w:val="right"/>
      <w:rPr>
        <w:rFonts w:eastAsia="Times New Roman" w:cs="Arial"/>
        <w:sz w:val="20"/>
        <w:szCs w:val="20"/>
      </w:rPr>
    </w:pPr>
    <w:r w:rsidRPr="00711166">
      <w:rPr>
        <w:rFonts w:eastAsia="Times New Roman" w:cs="Arial"/>
        <w:sz w:val="20"/>
        <w:szCs w:val="20"/>
      </w:rPr>
      <w:tab/>
    </w:r>
    <w:r w:rsidRPr="00711166">
      <w:rPr>
        <w:rFonts w:eastAsia="Times New Roman" w:cs="Arial"/>
        <w:sz w:val="20"/>
        <w:szCs w:val="20"/>
      </w:rPr>
      <w:tab/>
    </w:r>
    <w:r w:rsidR="00A46C48" w:rsidRPr="00D235A2">
      <w:rPr>
        <w:rFonts w:eastAsia="Times New Roman" w:cs="Arial"/>
        <w:sz w:val="20"/>
        <w:szCs w:val="20"/>
      </w:rPr>
      <w:t>Whistleblowing Policy</w:t>
    </w:r>
    <w:r w:rsidRPr="00D235A2">
      <w:rPr>
        <w:rFonts w:eastAsia="Times New Roman" w:cs="Arial"/>
        <w:sz w:val="20"/>
        <w:szCs w:val="20"/>
      </w:rPr>
      <w:t xml:space="preserve"> </w:t>
    </w:r>
  </w:p>
  <w:p w14:paraId="51071295" w14:textId="36B17F07" w:rsidR="003B4187" w:rsidRPr="003B4187" w:rsidRDefault="00711166" w:rsidP="00D70E2B">
    <w:pPr>
      <w:tabs>
        <w:tab w:val="center" w:pos="4678"/>
        <w:tab w:val="right" w:pos="10319"/>
        <w:tab w:val="right" w:pos="15120"/>
      </w:tabs>
      <w:spacing w:after="0" w:line="240" w:lineRule="auto"/>
      <w:ind w:right="-567"/>
      <w:rPr>
        <w:rFonts w:eastAsia="Times New Roman" w:cs="Arial"/>
        <w:sz w:val="20"/>
        <w:szCs w:val="20"/>
      </w:rPr>
    </w:pPr>
    <w:r w:rsidRPr="00711166">
      <w:rPr>
        <w:rFonts w:eastAsia="Times New Roman" w:cs="Arial"/>
        <w:b/>
        <w:color w:val="FF0000"/>
      </w:rPr>
      <w:tab/>
    </w:r>
    <w:r w:rsidRPr="00711166">
      <w:rPr>
        <w:rFonts w:eastAsia="Times New Roman" w:cs="Arial"/>
        <w:b/>
        <w:color w:val="FF0000"/>
      </w:rPr>
      <w:tab/>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B1DD6A" w14:textId="31F3EBC5" w:rsidR="003B4187" w:rsidRPr="003B4187" w:rsidRDefault="00EC2BD9" w:rsidP="003B4187">
    <w:pPr>
      <w:tabs>
        <w:tab w:val="center" w:pos="4253"/>
        <w:tab w:val="right" w:pos="9923"/>
        <w:tab w:val="right" w:pos="15120"/>
      </w:tabs>
      <w:ind w:right="-897"/>
      <w:rPr>
        <w:rFonts w:eastAsia="Times New Roman" w:cs="Arial"/>
        <w:sz w:val="20"/>
        <w:szCs w:val="20"/>
      </w:rPr>
    </w:pPr>
    <w:r>
      <w:rPr>
        <w:noProof/>
        <w:lang w:eastAsia="en-GB"/>
      </w:rPr>
      <w:drawing>
        <wp:anchor distT="0" distB="0" distL="114300" distR="114300" simplePos="0" relativeHeight="251658242" behindDoc="1" locked="0" layoutInCell="1" allowOverlap="1" wp14:anchorId="0A704C54" wp14:editId="4810B616">
          <wp:simplePos x="0" y="0"/>
          <wp:positionH relativeFrom="column">
            <wp:posOffset>-939165</wp:posOffset>
          </wp:positionH>
          <wp:positionV relativeFrom="paragraph">
            <wp:posOffset>8890</wp:posOffset>
          </wp:positionV>
          <wp:extent cx="7542530" cy="304800"/>
          <wp:effectExtent l="0" t="0" r="1270" b="0"/>
          <wp:wrapNone/>
          <wp:docPr id="21" name="Picture 21"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with medium confidence"/>
                  <pic:cNvPicPr>
                    <a:picLocks noChangeAspect="1" noChangeArrowheads="1"/>
                  </pic:cNvPicPr>
                </pic:nvPicPr>
                <pic:blipFill rotWithShape="1">
                  <a:blip r:embed="rId1">
                    <a:duotone>
                      <a:schemeClr val="bg2">
                        <a:shade val="45000"/>
                        <a:satMod val="135000"/>
                      </a:schemeClr>
                      <a:prstClr val="white"/>
                    </a:duotone>
                    <a:extLst>
                      <a:ext uri="{28A0092B-C50C-407E-A947-70E740481C1C}">
                        <a14:useLocalDpi xmlns:a14="http://schemas.microsoft.com/office/drawing/2010/main" val="0"/>
                      </a:ext>
                    </a:extLst>
                  </a:blip>
                  <a:srcRect t="88614" b="8531"/>
                  <a:stretch/>
                </pic:blipFill>
                <pic:spPr bwMode="auto">
                  <a:xfrm>
                    <a:off x="0" y="0"/>
                    <a:ext cx="7542530" cy="304800"/>
                  </a:xfrm>
                  <a:prstGeom prst="rect">
                    <a:avLst/>
                  </a:prstGeom>
                  <a:solidFill>
                    <a:schemeClr val="tx2">
                      <a:lumMod val="20000"/>
                      <a:lumOff val="80000"/>
                    </a:schemeClr>
                  </a:solid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B4187" w:rsidRPr="003B4187">
      <w:rPr>
        <w:rFonts w:ascii="Arial" w:eastAsia="Times New Roman" w:hAnsi="Arial" w:cs="Arial"/>
        <w:sz w:val="20"/>
        <w:szCs w:val="20"/>
      </w:rPr>
      <w:tab/>
    </w:r>
    <w:r w:rsidR="003B4187" w:rsidRPr="003B4187">
      <w:rPr>
        <w:rFonts w:ascii="Arial" w:eastAsia="Times New Roman" w:hAnsi="Arial" w:cs="Arial"/>
        <w:sz w:val="20"/>
        <w:szCs w:val="20"/>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416BF6" w14:textId="77777777" w:rsidR="004A402A" w:rsidRDefault="004A402A" w:rsidP="005D6E55">
      <w:pPr>
        <w:spacing w:line="240" w:lineRule="auto"/>
      </w:pPr>
      <w:r>
        <w:separator/>
      </w:r>
    </w:p>
  </w:footnote>
  <w:footnote w:type="continuationSeparator" w:id="0">
    <w:p w14:paraId="483A25F8" w14:textId="77777777" w:rsidR="004A402A" w:rsidRDefault="004A402A" w:rsidP="005D6E55">
      <w:pPr>
        <w:spacing w:line="240" w:lineRule="auto"/>
      </w:pPr>
      <w:r>
        <w:continuationSeparator/>
      </w:r>
    </w:p>
  </w:footnote>
  <w:footnote w:type="continuationNotice" w:id="1">
    <w:p w14:paraId="27CE3A9A" w14:textId="77777777" w:rsidR="004A402A" w:rsidRDefault="004A402A">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18F82E" w14:textId="6F72B9FD" w:rsidR="00360B91" w:rsidRPr="003B4187" w:rsidRDefault="00360B91" w:rsidP="00A266E2">
    <w:pPr>
      <w:tabs>
        <w:tab w:val="center" w:pos="4820"/>
        <w:tab w:val="left" w:pos="9478"/>
      </w:tabs>
      <w:spacing w:line="240" w:lineRule="auto"/>
      <w:ind w:right="-567"/>
      <w:rPr>
        <w:rFonts w:asciiTheme="minorHAnsi" w:hAnsiTheme="minorHAnsi"/>
      </w:rPr>
    </w:pPr>
    <w:r w:rsidRPr="003B4187">
      <w:rPr>
        <w:rFonts w:eastAsia="Times New Roman" w:cs="Arial"/>
        <w:b/>
        <w:color w:val="FF0000"/>
      </w:rPr>
      <w:tab/>
    </w:r>
    <w:r w:rsidR="00A266E2">
      <w:rPr>
        <w:rFonts w:eastAsia="Times New Roman" w:cs="Arial"/>
        <w:b/>
        <w:color w:val="FF0000"/>
      </w:rPr>
      <w:tab/>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1F9A6F" w14:textId="77FE5244" w:rsidR="00523CF5" w:rsidRDefault="00523CF5">
    <w:pPr>
      <w:pStyle w:val="Header"/>
    </w:pPr>
  </w:p>
  <w:p w14:paraId="27F0B369" w14:textId="6F6C76BC" w:rsidR="00523CF5" w:rsidRDefault="00523CF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2AB9D4"/>
    <w:multiLevelType w:val="hybridMultilevel"/>
    <w:tmpl w:val="FFFFFFFF"/>
    <w:lvl w:ilvl="0" w:tplc="2DC66350">
      <w:start w:val="1"/>
      <w:numFmt w:val="bullet"/>
      <w:lvlText w:val=""/>
      <w:lvlJc w:val="left"/>
      <w:pPr>
        <w:ind w:left="9574" w:hanging="360"/>
      </w:pPr>
      <w:rPr>
        <w:rFonts w:ascii="Symbol" w:hAnsi="Symbol" w:hint="default"/>
      </w:rPr>
    </w:lvl>
    <w:lvl w:ilvl="1" w:tplc="78A603FA">
      <w:start w:val="1"/>
      <w:numFmt w:val="bullet"/>
      <w:lvlText w:val="o"/>
      <w:lvlJc w:val="left"/>
      <w:pPr>
        <w:ind w:left="1440" w:hanging="360"/>
      </w:pPr>
      <w:rPr>
        <w:rFonts w:ascii="Courier New" w:hAnsi="Courier New" w:hint="default"/>
      </w:rPr>
    </w:lvl>
    <w:lvl w:ilvl="2" w:tplc="E782FB1C">
      <w:start w:val="1"/>
      <w:numFmt w:val="bullet"/>
      <w:lvlText w:val=""/>
      <w:lvlJc w:val="left"/>
      <w:pPr>
        <w:ind w:left="2160" w:hanging="360"/>
      </w:pPr>
      <w:rPr>
        <w:rFonts w:ascii="Wingdings" w:hAnsi="Wingdings" w:hint="default"/>
      </w:rPr>
    </w:lvl>
    <w:lvl w:ilvl="3" w:tplc="06484F46">
      <w:start w:val="1"/>
      <w:numFmt w:val="bullet"/>
      <w:lvlText w:val=""/>
      <w:lvlJc w:val="left"/>
      <w:pPr>
        <w:ind w:left="2880" w:hanging="360"/>
      </w:pPr>
      <w:rPr>
        <w:rFonts w:ascii="Symbol" w:hAnsi="Symbol" w:hint="default"/>
      </w:rPr>
    </w:lvl>
    <w:lvl w:ilvl="4" w:tplc="8946ED86">
      <w:start w:val="1"/>
      <w:numFmt w:val="bullet"/>
      <w:lvlText w:val="o"/>
      <w:lvlJc w:val="left"/>
      <w:pPr>
        <w:ind w:left="3600" w:hanging="360"/>
      </w:pPr>
      <w:rPr>
        <w:rFonts w:ascii="Courier New" w:hAnsi="Courier New" w:hint="default"/>
      </w:rPr>
    </w:lvl>
    <w:lvl w:ilvl="5" w:tplc="AC40AF34">
      <w:start w:val="1"/>
      <w:numFmt w:val="bullet"/>
      <w:lvlText w:val=""/>
      <w:lvlJc w:val="left"/>
      <w:pPr>
        <w:ind w:left="4320" w:hanging="360"/>
      </w:pPr>
      <w:rPr>
        <w:rFonts w:ascii="Wingdings" w:hAnsi="Wingdings" w:hint="default"/>
      </w:rPr>
    </w:lvl>
    <w:lvl w:ilvl="6" w:tplc="F3105018">
      <w:start w:val="1"/>
      <w:numFmt w:val="bullet"/>
      <w:lvlText w:val=""/>
      <w:lvlJc w:val="left"/>
      <w:pPr>
        <w:ind w:left="5040" w:hanging="360"/>
      </w:pPr>
      <w:rPr>
        <w:rFonts w:ascii="Symbol" w:hAnsi="Symbol" w:hint="default"/>
      </w:rPr>
    </w:lvl>
    <w:lvl w:ilvl="7" w:tplc="2376D824">
      <w:start w:val="1"/>
      <w:numFmt w:val="bullet"/>
      <w:lvlText w:val="o"/>
      <w:lvlJc w:val="left"/>
      <w:pPr>
        <w:ind w:left="5760" w:hanging="360"/>
      </w:pPr>
      <w:rPr>
        <w:rFonts w:ascii="Courier New" w:hAnsi="Courier New" w:hint="default"/>
      </w:rPr>
    </w:lvl>
    <w:lvl w:ilvl="8" w:tplc="92DC7188">
      <w:start w:val="1"/>
      <w:numFmt w:val="bullet"/>
      <w:lvlText w:val=""/>
      <w:lvlJc w:val="left"/>
      <w:pPr>
        <w:ind w:left="6480" w:hanging="360"/>
      </w:pPr>
      <w:rPr>
        <w:rFonts w:ascii="Wingdings" w:hAnsi="Wingdings" w:hint="default"/>
      </w:rPr>
    </w:lvl>
  </w:abstractNum>
  <w:abstractNum w:abstractNumId="1" w15:restartNumberingAfterBreak="0">
    <w:nsid w:val="11615F43"/>
    <w:multiLevelType w:val="multilevel"/>
    <w:tmpl w:val="92728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21B5869"/>
    <w:multiLevelType w:val="multilevel"/>
    <w:tmpl w:val="F9E09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CF34CE8"/>
    <w:multiLevelType w:val="multilevel"/>
    <w:tmpl w:val="461E4D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F0536F1"/>
    <w:multiLevelType w:val="hybridMultilevel"/>
    <w:tmpl w:val="E59634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2AE23CC"/>
    <w:multiLevelType w:val="hybridMultilevel"/>
    <w:tmpl w:val="6A0CEA6A"/>
    <w:lvl w:ilvl="0" w:tplc="9CF26E46">
      <w:start w:val="1"/>
      <w:numFmt w:val="bullet"/>
      <w:pStyle w:val="Norm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49F7EC2"/>
    <w:multiLevelType w:val="multilevel"/>
    <w:tmpl w:val="0809001D"/>
    <w:styleLink w:val="Style1"/>
    <w:lvl w:ilvl="0">
      <w:start w:val="7"/>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3EAA4495"/>
    <w:multiLevelType w:val="multilevel"/>
    <w:tmpl w:val="C8E81A5E"/>
    <w:lvl w:ilvl="0">
      <w:start w:val="1"/>
      <w:numFmt w:val="decimal"/>
      <w:lvlText w:val="%1."/>
      <w:lvlJc w:val="left"/>
      <w:pPr>
        <w:ind w:left="1080" w:hanging="720"/>
      </w:pPr>
      <w:rPr>
        <w:rFonts w:hint="default"/>
        <w:sz w:val="32"/>
        <w:szCs w:val="32"/>
      </w:rPr>
    </w:lvl>
    <w:lvl w:ilvl="1">
      <w:start w:val="1"/>
      <w:numFmt w:val="decimal"/>
      <w:isLgl/>
      <w:lvlText w:val="%1.%2"/>
      <w:lvlJc w:val="left"/>
      <w:pPr>
        <w:ind w:left="1146" w:hanging="720"/>
      </w:pPr>
      <w:rPr>
        <w:rFonts w:hint="default"/>
      </w:rPr>
    </w:lvl>
    <w:lvl w:ilvl="2">
      <w:start w:val="1"/>
      <w:numFmt w:val="decimal"/>
      <w:pStyle w:val="Heading3"/>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2880" w:hanging="2520"/>
      </w:pPr>
      <w:rPr>
        <w:rFonts w:hint="default"/>
      </w:rPr>
    </w:lvl>
  </w:abstractNum>
  <w:abstractNum w:abstractNumId="8" w15:restartNumberingAfterBreak="0">
    <w:nsid w:val="49701CB5"/>
    <w:multiLevelType w:val="hybridMultilevel"/>
    <w:tmpl w:val="169A913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BC1625F"/>
    <w:multiLevelType w:val="multilevel"/>
    <w:tmpl w:val="57B41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7E118F8"/>
    <w:multiLevelType w:val="hybridMultilevel"/>
    <w:tmpl w:val="116CDA76"/>
    <w:lvl w:ilvl="0" w:tplc="3A04F452">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58A86243"/>
    <w:multiLevelType w:val="hybridMultilevel"/>
    <w:tmpl w:val="E9EED1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DBE14BB"/>
    <w:multiLevelType w:val="multilevel"/>
    <w:tmpl w:val="1D24681C"/>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13" w15:restartNumberingAfterBreak="0">
    <w:nsid w:val="6073649A"/>
    <w:multiLevelType w:val="multilevel"/>
    <w:tmpl w:val="879AA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5B46433"/>
    <w:multiLevelType w:val="multilevel"/>
    <w:tmpl w:val="A364C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7A43E05"/>
    <w:multiLevelType w:val="multilevel"/>
    <w:tmpl w:val="FFF87D34"/>
    <w:lvl w:ilvl="0">
      <w:start w:val="1"/>
      <w:numFmt w:val="bullet"/>
      <w:lvlText w:val=""/>
      <w:lvlJc w:val="left"/>
      <w:pPr>
        <w:tabs>
          <w:tab w:val="num" w:pos="1179"/>
        </w:tabs>
        <w:ind w:left="1179" w:hanging="360"/>
      </w:pPr>
      <w:rPr>
        <w:rFonts w:ascii="Symbol" w:hAnsi="Symbol" w:hint="default"/>
        <w:sz w:val="20"/>
      </w:rPr>
    </w:lvl>
    <w:lvl w:ilvl="1" w:tentative="1">
      <w:start w:val="1"/>
      <w:numFmt w:val="bullet"/>
      <w:lvlText w:val=""/>
      <w:lvlJc w:val="left"/>
      <w:pPr>
        <w:tabs>
          <w:tab w:val="num" w:pos="1899"/>
        </w:tabs>
        <w:ind w:left="1899" w:hanging="360"/>
      </w:pPr>
      <w:rPr>
        <w:rFonts w:ascii="Symbol" w:hAnsi="Symbol" w:hint="default"/>
        <w:sz w:val="20"/>
      </w:rPr>
    </w:lvl>
    <w:lvl w:ilvl="2" w:tentative="1">
      <w:start w:val="1"/>
      <w:numFmt w:val="bullet"/>
      <w:lvlText w:val=""/>
      <w:lvlJc w:val="left"/>
      <w:pPr>
        <w:tabs>
          <w:tab w:val="num" w:pos="2619"/>
        </w:tabs>
        <w:ind w:left="2619" w:hanging="360"/>
      </w:pPr>
      <w:rPr>
        <w:rFonts w:ascii="Symbol" w:hAnsi="Symbol" w:hint="default"/>
        <w:sz w:val="20"/>
      </w:rPr>
    </w:lvl>
    <w:lvl w:ilvl="3" w:tentative="1">
      <w:start w:val="1"/>
      <w:numFmt w:val="bullet"/>
      <w:lvlText w:val=""/>
      <w:lvlJc w:val="left"/>
      <w:pPr>
        <w:tabs>
          <w:tab w:val="num" w:pos="3339"/>
        </w:tabs>
        <w:ind w:left="3339" w:hanging="360"/>
      </w:pPr>
      <w:rPr>
        <w:rFonts w:ascii="Symbol" w:hAnsi="Symbol" w:hint="default"/>
        <w:sz w:val="20"/>
      </w:rPr>
    </w:lvl>
    <w:lvl w:ilvl="4" w:tentative="1">
      <w:start w:val="1"/>
      <w:numFmt w:val="bullet"/>
      <w:lvlText w:val=""/>
      <w:lvlJc w:val="left"/>
      <w:pPr>
        <w:tabs>
          <w:tab w:val="num" w:pos="4059"/>
        </w:tabs>
        <w:ind w:left="4059" w:hanging="360"/>
      </w:pPr>
      <w:rPr>
        <w:rFonts w:ascii="Symbol" w:hAnsi="Symbol" w:hint="default"/>
        <w:sz w:val="20"/>
      </w:rPr>
    </w:lvl>
    <w:lvl w:ilvl="5" w:tentative="1">
      <w:start w:val="1"/>
      <w:numFmt w:val="bullet"/>
      <w:lvlText w:val=""/>
      <w:lvlJc w:val="left"/>
      <w:pPr>
        <w:tabs>
          <w:tab w:val="num" w:pos="4779"/>
        </w:tabs>
        <w:ind w:left="4779" w:hanging="360"/>
      </w:pPr>
      <w:rPr>
        <w:rFonts w:ascii="Symbol" w:hAnsi="Symbol" w:hint="default"/>
        <w:sz w:val="20"/>
      </w:rPr>
    </w:lvl>
    <w:lvl w:ilvl="6" w:tentative="1">
      <w:start w:val="1"/>
      <w:numFmt w:val="bullet"/>
      <w:lvlText w:val=""/>
      <w:lvlJc w:val="left"/>
      <w:pPr>
        <w:tabs>
          <w:tab w:val="num" w:pos="5499"/>
        </w:tabs>
        <w:ind w:left="5499" w:hanging="360"/>
      </w:pPr>
      <w:rPr>
        <w:rFonts w:ascii="Symbol" w:hAnsi="Symbol" w:hint="default"/>
        <w:sz w:val="20"/>
      </w:rPr>
    </w:lvl>
    <w:lvl w:ilvl="7" w:tentative="1">
      <w:start w:val="1"/>
      <w:numFmt w:val="bullet"/>
      <w:lvlText w:val=""/>
      <w:lvlJc w:val="left"/>
      <w:pPr>
        <w:tabs>
          <w:tab w:val="num" w:pos="6219"/>
        </w:tabs>
        <w:ind w:left="6219" w:hanging="360"/>
      </w:pPr>
      <w:rPr>
        <w:rFonts w:ascii="Symbol" w:hAnsi="Symbol" w:hint="default"/>
        <w:sz w:val="20"/>
      </w:rPr>
    </w:lvl>
    <w:lvl w:ilvl="8" w:tentative="1">
      <w:start w:val="1"/>
      <w:numFmt w:val="bullet"/>
      <w:lvlText w:val=""/>
      <w:lvlJc w:val="left"/>
      <w:pPr>
        <w:tabs>
          <w:tab w:val="num" w:pos="6939"/>
        </w:tabs>
        <w:ind w:left="6939" w:hanging="360"/>
      </w:pPr>
      <w:rPr>
        <w:rFonts w:ascii="Symbol" w:hAnsi="Symbol" w:hint="default"/>
        <w:sz w:val="20"/>
      </w:rPr>
    </w:lvl>
  </w:abstractNum>
  <w:abstractNum w:abstractNumId="16" w15:restartNumberingAfterBreak="0">
    <w:nsid w:val="68572D4A"/>
    <w:multiLevelType w:val="hybridMultilevel"/>
    <w:tmpl w:val="FFFFFFFF"/>
    <w:lvl w:ilvl="0" w:tplc="567E8A46">
      <w:start w:val="1"/>
      <w:numFmt w:val="bullet"/>
      <w:lvlText w:val=""/>
      <w:lvlJc w:val="left"/>
      <w:pPr>
        <w:ind w:left="9574" w:hanging="360"/>
      </w:pPr>
      <w:rPr>
        <w:rFonts w:ascii="Symbol" w:hAnsi="Symbol" w:hint="default"/>
      </w:rPr>
    </w:lvl>
    <w:lvl w:ilvl="1" w:tplc="02F6F128">
      <w:start w:val="1"/>
      <w:numFmt w:val="bullet"/>
      <w:lvlText w:val="o"/>
      <w:lvlJc w:val="left"/>
      <w:pPr>
        <w:ind w:left="1440" w:hanging="360"/>
      </w:pPr>
      <w:rPr>
        <w:rFonts w:ascii="Courier New" w:hAnsi="Courier New" w:hint="default"/>
      </w:rPr>
    </w:lvl>
    <w:lvl w:ilvl="2" w:tplc="2CD2E262">
      <w:start w:val="1"/>
      <w:numFmt w:val="bullet"/>
      <w:lvlText w:val=""/>
      <w:lvlJc w:val="left"/>
      <w:pPr>
        <w:ind w:left="2160" w:hanging="360"/>
      </w:pPr>
      <w:rPr>
        <w:rFonts w:ascii="Wingdings" w:hAnsi="Wingdings" w:hint="default"/>
      </w:rPr>
    </w:lvl>
    <w:lvl w:ilvl="3" w:tplc="85684E7E">
      <w:start w:val="1"/>
      <w:numFmt w:val="bullet"/>
      <w:lvlText w:val=""/>
      <w:lvlJc w:val="left"/>
      <w:pPr>
        <w:ind w:left="2880" w:hanging="360"/>
      </w:pPr>
      <w:rPr>
        <w:rFonts w:ascii="Symbol" w:hAnsi="Symbol" w:hint="default"/>
      </w:rPr>
    </w:lvl>
    <w:lvl w:ilvl="4" w:tplc="A2A65862">
      <w:start w:val="1"/>
      <w:numFmt w:val="bullet"/>
      <w:lvlText w:val="o"/>
      <w:lvlJc w:val="left"/>
      <w:pPr>
        <w:ind w:left="3600" w:hanging="360"/>
      </w:pPr>
      <w:rPr>
        <w:rFonts w:ascii="Courier New" w:hAnsi="Courier New" w:hint="default"/>
      </w:rPr>
    </w:lvl>
    <w:lvl w:ilvl="5" w:tplc="1B1C6DBA">
      <w:start w:val="1"/>
      <w:numFmt w:val="bullet"/>
      <w:lvlText w:val=""/>
      <w:lvlJc w:val="left"/>
      <w:pPr>
        <w:ind w:left="4320" w:hanging="360"/>
      </w:pPr>
      <w:rPr>
        <w:rFonts w:ascii="Wingdings" w:hAnsi="Wingdings" w:hint="default"/>
      </w:rPr>
    </w:lvl>
    <w:lvl w:ilvl="6" w:tplc="D06668AA">
      <w:start w:val="1"/>
      <w:numFmt w:val="bullet"/>
      <w:lvlText w:val=""/>
      <w:lvlJc w:val="left"/>
      <w:pPr>
        <w:ind w:left="5040" w:hanging="360"/>
      </w:pPr>
      <w:rPr>
        <w:rFonts w:ascii="Symbol" w:hAnsi="Symbol" w:hint="default"/>
      </w:rPr>
    </w:lvl>
    <w:lvl w:ilvl="7" w:tplc="A614D758">
      <w:start w:val="1"/>
      <w:numFmt w:val="bullet"/>
      <w:lvlText w:val="o"/>
      <w:lvlJc w:val="left"/>
      <w:pPr>
        <w:ind w:left="5760" w:hanging="360"/>
      </w:pPr>
      <w:rPr>
        <w:rFonts w:ascii="Courier New" w:hAnsi="Courier New" w:hint="default"/>
      </w:rPr>
    </w:lvl>
    <w:lvl w:ilvl="8" w:tplc="FC9C77EE">
      <w:start w:val="1"/>
      <w:numFmt w:val="bullet"/>
      <w:lvlText w:val=""/>
      <w:lvlJc w:val="left"/>
      <w:pPr>
        <w:ind w:left="6480" w:hanging="360"/>
      </w:pPr>
      <w:rPr>
        <w:rFonts w:ascii="Wingdings" w:hAnsi="Wingdings" w:hint="default"/>
      </w:rPr>
    </w:lvl>
  </w:abstractNum>
  <w:abstractNum w:abstractNumId="17" w15:restartNumberingAfterBreak="0">
    <w:nsid w:val="6DAD52A4"/>
    <w:multiLevelType w:val="hybridMultilevel"/>
    <w:tmpl w:val="52DAEC7A"/>
    <w:lvl w:ilvl="0" w:tplc="594630C8">
      <w:start w:val="1"/>
      <w:numFmt w:val="decimal"/>
      <w:lvlText w:val="1.2%1"/>
      <w:lvlJc w:val="left"/>
      <w:pPr>
        <w:ind w:left="720" w:hanging="360"/>
      </w:pPr>
      <w:rPr>
        <w:rFonts w:hint="default"/>
      </w:rPr>
    </w:lvl>
    <w:lvl w:ilvl="1" w:tplc="9FDAEF42">
      <w:start w:val="1"/>
      <w:numFmt w:val="decimal"/>
      <w:pStyle w:val="Heading2"/>
      <w:lvlText w:val="%2.1"/>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1DB3D89"/>
    <w:multiLevelType w:val="multilevel"/>
    <w:tmpl w:val="E2989EA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5701208"/>
    <w:multiLevelType w:val="multilevel"/>
    <w:tmpl w:val="C854D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59C2B77"/>
    <w:multiLevelType w:val="multilevel"/>
    <w:tmpl w:val="6A025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6F13B1B"/>
    <w:multiLevelType w:val="hybridMultilevel"/>
    <w:tmpl w:val="5D54DE28"/>
    <w:lvl w:ilvl="0" w:tplc="CC2C6724">
      <w:start w:val="1"/>
      <w:numFmt w:val="bullet"/>
      <w:lvlText w:val=""/>
      <w:lvlJc w:val="left"/>
      <w:pPr>
        <w:tabs>
          <w:tab w:val="num" w:pos="720"/>
        </w:tabs>
        <w:ind w:left="720" w:hanging="360"/>
      </w:pPr>
      <w:rPr>
        <w:rFonts w:ascii="Symbol" w:hAnsi="Symbol" w:hint="default"/>
        <w:sz w:val="20"/>
      </w:rPr>
    </w:lvl>
    <w:lvl w:ilvl="1" w:tplc="6A885A96" w:tentative="1">
      <w:start w:val="1"/>
      <w:numFmt w:val="bullet"/>
      <w:lvlText w:val=""/>
      <w:lvlJc w:val="left"/>
      <w:pPr>
        <w:tabs>
          <w:tab w:val="num" w:pos="1440"/>
        </w:tabs>
        <w:ind w:left="1440" w:hanging="360"/>
      </w:pPr>
      <w:rPr>
        <w:rFonts w:ascii="Symbol" w:hAnsi="Symbol" w:hint="default"/>
        <w:sz w:val="20"/>
      </w:rPr>
    </w:lvl>
    <w:lvl w:ilvl="2" w:tplc="A4E09B36" w:tentative="1">
      <w:start w:val="1"/>
      <w:numFmt w:val="bullet"/>
      <w:lvlText w:val=""/>
      <w:lvlJc w:val="left"/>
      <w:pPr>
        <w:tabs>
          <w:tab w:val="num" w:pos="2160"/>
        </w:tabs>
        <w:ind w:left="2160" w:hanging="360"/>
      </w:pPr>
      <w:rPr>
        <w:rFonts w:ascii="Symbol" w:hAnsi="Symbol" w:hint="default"/>
        <w:sz w:val="20"/>
      </w:rPr>
    </w:lvl>
    <w:lvl w:ilvl="3" w:tplc="D32AAC2C" w:tentative="1">
      <w:start w:val="1"/>
      <w:numFmt w:val="bullet"/>
      <w:lvlText w:val=""/>
      <w:lvlJc w:val="left"/>
      <w:pPr>
        <w:tabs>
          <w:tab w:val="num" w:pos="2880"/>
        </w:tabs>
        <w:ind w:left="2880" w:hanging="360"/>
      </w:pPr>
      <w:rPr>
        <w:rFonts w:ascii="Symbol" w:hAnsi="Symbol" w:hint="default"/>
        <w:sz w:val="20"/>
      </w:rPr>
    </w:lvl>
    <w:lvl w:ilvl="4" w:tplc="8852324A" w:tentative="1">
      <w:start w:val="1"/>
      <w:numFmt w:val="bullet"/>
      <w:lvlText w:val=""/>
      <w:lvlJc w:val="left"/>
      <w:pPr>
        <w:tabs>
          <w:tab w:val="num" w:pos="3600"/>
        </w:tabs>
        <w:ind w:left="3600" w:hanging="360"/>
      </w:pPr>
      <w:rPr>
        <w:rFonts w:ascii="Symbol" w:hAnsi="Symbol" w:hint="default"/>
        <w:sz w:val="20"/>
      </w:rPr>
    </w:lvl>
    <w:lvl w:ilvl="5" w:tplc="C66A86EC" w:tentative="1">
      <w:start w:val="1"/>
      <w:numFmt w:val="bullet"/>
      <w:lvlText w:val=""/>
      <w:lvlJc w:val="left"/>
      <w:pPr>
        <w:tabs>
          <w:tab w:val="num" w:pos="4320"/>
        </w:tabs>
        <w:ind w:left="4320" w:hanging="360"/>
      </w:pPr>
      <w:rPr>
        <w:rFonts w:ascii="Symbol" w:hAnsi="Symbol" w:hint="default"/>
        <w:sz w:val="20"/>
      </w:rPr>
    </w:lvl>
    <w:lvl w:ilvl="6" w:tplc="743CA33A" w:tentative="1">
      <w:start w:val="1"/>
      <w:numFmt w:val="bullet"/>
      <w:lvlText w:val=""/>
      <w:lvlJc w:val="left"/>
      <w:pPr>
        <w:tabs>
          <w:tab w:val="num" w:pos="5040"/>
        </w:tabs>
        <w:ind w:left="5040" w:hanging="360"/>
      </w:pPr>
      <w:rPr>
        <w:rFonts w:ascii="Symbol" w:hAnsi="Symbol" w:hint="default"/>
        <w:sz w:val="20"/>
      </w:rPr>
    </w:lvl>
    <w:lvl w:ilvl="7" w:tplc="8960B688" w:tentative="1">
      <w:start w:val="1"/>
      <w:numFmt w:val="bullet"/>
      <w:lvlText w:val=""/>
      <w:lvlJc w:val="left"/>
      <w:pPr>
        <w:tabs>
          <w:tab w:val="num" w:pos="5760"/>
        </w:tabs>
        <w:ind w:left="5760" w:hanging="360"/>
      </w:pPr>
      <w:rPr>
        <w:rFonts w:ascii="Symbol" w:hAnsi="Symbol" w:hint="default"/>
        <w:sz w:val="20"/>
      </w:rPr>
    </w:lvl>
    <w:lvl w:ilvl="8" w:tplc="0CD0D03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B960D5B"/>
    <w:multiLevelType w:val="multilevel"/>
    <w:tmpl w:val="0809001D"/>
    <w:numStyleLink w:val="Style1"/>
  </w:abstractNum>
  <w:num w:numId="1">
    <w:abstractNumId w:val="0"/>
  </w:num>
  <w:num w:numId="2">
    <w:abstractNumId w:val="16"/>
  </w:num>
  <w:num w:numId="3">
    <w:abstractNumId w:val="17"/>
  </w:num>
  <w:num w:numId="4">
    <w:abstractNumId w:val="7"/>
  </w:num>
  <w:num w:numId="5">
    <w:abstractNumId w:val="5"/>
  </w:num>
  <w:num w:numId="6">
    <w:abstractNumId w:val="10"/>
  </w:num>
  <w:num w:numId="7">
    <w:abstractNumId w:val="7"/>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12"/>
  </w:num>
  <w:num w:numId="11">
    <w:abstractNumId w:val="15"/>
  </w:num>
  <w:num w:numId="12">
    <w:abstractNumId w:val="13"/>
  </w:num>
  <w:num w:numId="13">
    <w:abstractNumId w:val="19"/>
  </w:num>
  <w:num w:numId="14">
    <w:abstractNumId w:val="9"/>
  </w:num>
  <w:num w:numId="15">
    <w:abstractNumId w:val="21"/>
  </w:num>
  <w:num w:numId="16">
    <w:abstractNumId w:val="14"/>
  </w:num>
  <w:num w:numId="17">
    <w:abstractNumId w:val="20"/>
  </w:num>
  <w:num w:numId="18">
    <w:abstractNumId w:val="2"/>
  </w:num>
  <w:num w:numId="19">
    <w:abstractNumId w:val="1"/>
  </w:num>
  <w:num w:numId="20">
    <w:abstractNumId w:val="8"/>
  </w:num>
  <w:num w:numId="21">
    <w:abstractNumId w:val="6"/>
  </w:num>
  <w:num w:numId="22">
    <w:abstractNumId w:val="22"/>
  </w:num>
  <w:num w:numId="23">
    <w:abstractNumId w:val="18"/>
  </w:num>
  <w:num w:numId="24">
    <w:abstractNumId w:val="18"/>
  </w:num>
  <w:num w:numId="25">
    <w:abstractNumId w:val="11"/>
  </w:num>
  <w:num w:numId="26">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LockQFSet/>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CF5"/>
    <w:rsid w:val="00000B6F"/>
    <w:rsid w:val="00010AE0"/>
    <w:rsid w:val="000115A5"/>
    <w:rsid w:val="0001248F"/>
    <w:rsid w:val="00012A8B"/>
    <w:rsid w:val="0001469E"/>
    <w:rsid w:val="00017C4A"/>
    <w:rsid w:val="000261F4"/>
    <w:rsid w:val="00027158"/>
    <w:rsid w:val="00031F89"/>
    <w:rsid w:val="00041FB6"/>
    <w:rsid w:val="000422DD"/>
    <w:rsid w:val="00044ABC"/>
    <w:rsid w:val="000452CF"/>
    <w:rsid w:val="00050050"/>
    <w:rsid w:val="0005137C"/>
    <w:rsid w:val="0006004D"/>
    <w:rsid w:val="0006213A"/>
    <w:rsid w:val="00063E1A"/>
    <w:rsid w:val="00066D51"/>
    <w:rsid w:val="00067569"/>
    <w:rsid w:val="00067A4D"/>
    <w:rsid w:val="000713DB"/>
    <w:rsid w:val="00075C08"/>
    <w:rsid w:val="00077872"/>
    <w:rsid w:val="00081F36"/>
    <w:rsid w:val="000950EF"/>
    <w:rsid w:val="00096640"/>
    <w:rsid w:val="000A03D0"/>
    <w:rsid w:val="000A5B85"/>
    <w:rsid w:val="000A6ADF"/>
    <w:rsid w:val="000B5A38"/>
    <w:rsid w:val="000B70FF"/>
    <w:rsid w:val="000C04FB"/>
    <w:rsid w:val="000D3EEB"/>
    <w:rsid w:val="000D4E54"/>
    <w:rsid w:val="000D5EE3"/>
    <w:rsid w:val="000D6BE8"/>
    <w:rsid w:val="000D761C"/>
    <w:rsid w:val="000D76E8"/>
    <w:rsid w:val="000E11E5"/>
    <w:rsid w:val="000E1C51"/>
    <w:rsid w:val="000E7473"/>
    <w:rsid w:val="000E7743"/>
    <w:rsid w:val="000F01B6"/>
    <w:rsid w:val="00101D3D"/>
    <w:rsid w:val="001043F1"/>
    <w:rsid w:val="0010472F"/>
    <w:rsid w:val="0011390E"/>
    <w:rsid w:val="00113E2A"/>
    <w:rsid w:val="001152C3"/>
    <w:rsid w:val="00116966"/>
    <w:rsid w:val="00117EA8"/>
    <w:rsid w:val="001205C9"/>
    <w:rsid w:val="00124F3C"/>
    <w:rsid w:val="001261C8"/>
    <w:rsid w:val="00131DA6"/>
    <w:rsid w:val="0013450D"/>
    <w:rsid w:val="001522F9"/>
    <w:rsid w:val="00156C16"/>
    <w:rsid w:val="00160609"/>
    <w:rsid w:val="00161B9C"/>
    <w:rsid w:val="00162C4E"/>
    <w:rsid w:val="00162CAF"/>
    <w:rsid w:val="00175FA2"/>
    <w:rsid w:val="00176A05"/>
    <w:rsid w:val="00184ECA"/>
    <w:rsid w:val="00192C70"/>
    <w:rsid w:val="001A034C"/>
    <w:rsid w:val="001A7B9F"/>
    <w:rsid w:val="001B21FE"/>
    <w:rsid w:val="001B2F9E"/>
    <w:rsid w:val="001B5C1E"/>
    <w:rsid w:val="001B73B7"/>
    <w:rsid w:val="001C4409"/>
    <w:rsid w:val="001C5265"/>
    <w:rsid w:val="001C5B47"/>
    <w:rsid w:val="001D0A75"/>
    <w:rsid w:val="001D69E4"/>
    <w:rsid w:val="001E2F4B"/>
    <w:rsid w:val="001E2FBA"/>
    <w:rsid w:val="001E58B1"/>
    <w:rsid w:val="001E7304"/>
    <w:rsid w:val="001F3B35"/>
    <w:rsid w:val="00211050"/>
    <w:rsid w:val="00216AB6"/>
    <w:rsid w:val="00225E44"/>
    <w:rsid w:val="00237144"/>
    <w:rsid w:val="00240A32"/>
    <w:rsid w:val="00240C15"/>
    <w:rsid w:val="00241614"/>
    <w:rsid w:val="00245147"/>
    <w:rsid w:val="00252A96"/>
    <w:rsid w:val="00254837"/>
    <w:rsid w:val="0026168D"/>
    <w:rsid w:val="002628C4"/>
    <w:rsid w:val="00264890"/>
    <w:rsid w:val="00266131"/>
    <w:rsid w:val="00270387"/>
    <w:rsid w:val="00273ACA"/>
    <w:rsid w:val="00281832"/>
    <w:rsid w:val="0029014D"/>
    <w:rsid w:val="002939F6"/>
    <w:rsid w:val="002A0554"/>
    <w:rsid w:val="002B2864"/>
    <w:rsid w:val="002B4273"/>
    <w:rsid w:val="002B6E81"/>
    <w:rsid w:val="002C0122"/>
    <w:rsid w:val="002D145C"/>
    <w:rsid w:val="002E1A12"/>
    <w:rsid w:val="002E334B"/>
    <w:rsid w:val="002F17E4"/>
    <w:rsid w:val="002F1FEC"/>
    <w:rsid w:val="002F4088"/>
    <w:rsid w:val="0030229F"/>
    <w:rsid w:val="003034D8"/>
    <w:rsid w:val="00306B09"/>
    <w:rsid w:val="00313326"/>
    <w:rsid w:val="00313E49"/>
    <w:rsid w:val="00320158"/>
    <w:rsid w:val="00330107"/>
    <w:rsid w:val="00330915"/>
    <w:rsid w:val="00330AEB"/>
    <w:rsid w:val="00331185"/>
    <w:rsid w:val="00334891"/>
    <w:rsid w:val="00334FE6"/>
    <w:rsid w:val="003413E7"/>
    <w:rsid w:val="00347C0D"/>
    <w:rsid w:val="003522EF"/>
    <w:rsid w:val="00353163"/>
    <w:rsid w:val="00355AC7"/>
    <w:rsid w:val="00360B91"/>
    <w:rsid w:val="003634F2"/>
    <w:rsid w:val="00364512"/>
    <w:rsid w:val="00365304"/>
    <w:rsid w:val="003800C8"/>
    <w:rsid w:val="00380515"/>
    <w:rsid w:val="00384446"/>
    <w:rsid w:val="00384AD4"/>
    <w:rsid w:val="003850C0"/>
    <w:rsid w:val="00395597"/>
    <w:rsid w:val="003A0616"/>
    <w:rsid w:val="003B4187"/>
    <w:rsid w:val="003B772C"/>
    <w:rsid w:val="003C0418"/>
    <w:rsid w:val="003C0729"/>
    <w:rsid w:val="003C7FFA"/>
    <w:rsid w:val="003D580C"/>
    <w:rsid w:val="003E0B76"/>
    <w:rsid w:val="003E6B54"/>
    <w:rsid w:val="003F4029"/>
    <w:rsid w:val="003F5C81"/>
    <w:rsid w:val="003F5D5D"/>
    <w:rsid w:val="003F6510"/>
    <w:rsid w:val="004066CE"/>
    <w:rsid w:val="00406B18"/>
    <w:rsid w:val="00412AD6"/>
    <w:rsid w:val="00417E52"/>
    <w:rsid w:val="00420B36"/>
    <w:rsid w:val="00425DA0"/>
    <w:rsid w:val="00426500"/>
    <w:rsid w:val="004377B9"/>
    <w:rsid w:val="00441C3F"/>
    <w:rsid w:val="00447A4D"/>
    <w:rsid w:val="004509EE"/>
    <w:rsid w:val="00451B88"/>
    <w:rsid w:val="004527BF"/>
    <w:rsid w:val="00453624"/>
    <w:rsid w:val="00453C6B"/>
    <w:rsid w:val="00456951"/>
    <w:rsid w:val="004703B4"/>
    <w:rsid w:val="00472C69"/>
    <w:rsid w:val="00475EA5"/>
    <w:rsid w:val="0047647D"/>
    <w:rsid w:val="00482112"/>
    <w:rsid w:val="004851F1"/>
    <w:rsid w:val="00486119"/>
    <w:rsid w:val="00491DAE"/>
    <w:rsid w:val="004926D4"/>
    <w:rsid w:val="00492A99"/>
    <w:rsid w:val="004A402A"/>
    <w:rsid w:val="004B2873"/>
    <w:rsid w:val="004C08CC"/>
    <w:rsid w:val="004C75E6"/>
    <w:rsid w:val="004D6BC0"/>
    <w:rsid w:val="004E0136"/>
    <w:rsid w:val="004F3A1A"/>
    <w:rsid w:val="005067A8"/>
    <w:rsid w:val="005079DE"/>
    <w:rsid w:val="00510B4F"/>
    <w:rsid w:val="00511860"/>
    <w:rsid w:val="00513CB0"/>
    <w:rsid w:val="00514963"/>
    <w:rsid w:val="0051623D"/>
    <w:rsid w:val="00516448"/>
    <w:rsid w:val="00521F0C"/>
    <w:rsid w:val="00522F79"/>
    <w:rsid w:val="00523CF5"/>
    <w:rsid w:val="00526750"/>
    <w:rsid w:val="00526898"/>
    <w:rsid w:val="00530FEF"/>
    <w:rsid w:val="00543FF3"/>
    <w:rsid w:val="00544011"/>
    <w:rsid w:val="00551F60"/>
    <w:rsid w:val="005572A5"/>
    <w:rsid w:val="00557C7A"/>
    <w:rsid w:val="00562191"/>
    <w:rsid w:val="00581071"/>
    <w:rsid w:val="0058194C"/>
    <w:rsid w:val="00583D9D"/>
    <w:rsid w:val="00584EBD"/>
    <w:rsid w:val="005905D8"/>
    <w:rsid w:val="00591D48"/>
    <w:rsid w:val="00594890"/>
    <w:rsid w:val="005A07F9"/>
    <w:rsid w:val="005B2638"/>
    <w:rsid w:val="005B321E"/>
    <w:rsid w:val="005D21C3"/>
    <w:rsid w:val="005D6E55"/>
    <w:rsid w:val="005E0AE2"/>
    <w:rsid w:val="005E12A0"/>
    <w:rsid w:val="005E22B3"/>
    <w:rsid w:val="005E26FA"/>
    <w:rsid w:val="005E5042"/>
    <w:rsid w:val="006011C5"/>
    <w:rsid w:val="00605950"/>
    <w:rsid w:val="00607464"/>
    <w:rsid w:val="00610CFD"/>
    <w:rsid w:val="0061390D"/>
    <w:rsid w:val="00616AEF"/>
    <w:rsid w:val="00617A1E"/>
    <w:rsid w:val="0063040C"/>
    <w:rsid w:val="00637FC5"/>
    <w:rsid w:val="00641529"/>
    <w:rsid w:val="0064161B"/>
    <w:rsid w:val="00644851"/>
    <w:rsid w:val="00644B48"/>
    <w:rsid w:val="0064511C"/>
    <w:rsid w:val="0065148E"/>
    <w:rsid w:val="00652D14"/>
    <w:rsid w:val="00663EB1"/>
    <w:rsid w:val="00670104"/>
    <w:rsid w:val="00671DA8"/>
    <w:rsid w:val="006767ED"/>
    <w:rsid w:val="00686459"/>
    <w:rsid w:val="00686B15"/>
    <w:rsid w:val="006920C8"/>
    <w:rsid w:val="00692F01"/>
    <w:rsid w:val="006A7F16"/>
    <w:rsid w:val="006B3A70"/>
    <w:rsid w:val="006C1662"/>
    <w:rsid w:val="006C304B"/>
    <w:rsid w:val="006D1ADD"/>
    <w:rsid w:val="006D6CB2"/>
    <w:rsid w:val="006E03D5"/>
    <w:rsid w:val="006E200B"/>
    <w:rsid w:val="006E2AC1"/>
    <w:rsid w:val="006E63BC"/>
    <w:rsid w:val="006E77AA"/>
    <w:rsid w:val="006E7FAD"/>
    <w:rsid w:val="006F1B8E"/>
    <w:rsid w:val="006F3383"/>
    <w:rsid w:val="006F4560"/>
    <w:rsid w:val="006F58DF"/>
    <w:rsid w:val="006F64FC"/>
    <w:rsid w:val="006F79A5"/>
    <w:rsid w:val="0070B71E"/>
    <w:rsid w:val="00711166"/>
    <w:rsid w:val="0073620B"/>
    <w:rsid w:val="0074024B"/>
    <w:rsid w:val="007511D8"/>
    <w:rsid w:val="0075238F"/>
    <w:rsid w:val="007524A8"/>
    <w:rsid w:val="00752922"/>
    <w:rsid w:val="007536FA"/>
    <w:rsid w:val="0076382D"/>
    <w:rsid w:val="00764551"/>
    <w:rsid w:val="00764851"/>
    <w:rsid w:val="00765F46"/>
    <w:rsid w:val="00766A93"/>
    <w:rsid w:val="00771938"/>
    <w:rsid w:val="00777CAD"/>
    <w:rsid w:val="007809E1"/>
    <w:rsid w:val="007914F4"/>
    <w:rsid w:val="007A630A"/>
    <w:rsid w:val="007A7288"/>
    <w:rsid w:val="007B1F29"/>
    <w:rsid w:val="007B46FC"/>
    <w:rsid w:val="007C49D5"/>
    <w:rsid w:val="007D514D"/>
    <w:rsid w:val="007F06EB"/>
    <w:rsid w:val="007F12DF"/>
    <w:rsid w:val="007F3BBD"/>
    <w:rsid w:val="007F56D7"/>
    <w:rsid w:val="007F5ED2"/>
    <w:rsid w:val="0080330C"/>
    <w:rsid w:val="008061AA"/>
    <w:rsid w:val="008118F6"/>
    <w:rsid w:val="008147DA"/>
    <w:rsid w:val="00816BA7"/>
    <w:rsid w:val="00817F49"/>
    <w:rsid w:val="00822C31"/>
    <w:rsid w:val="008260BE"/>
    <w:rsid w:val="00826E31"/>
    <w:rsid w:val="0083479F"/>
    <w:rsid w:val="00845637"/>
    <w:rsid w:val="00846122"/>
    <w:rsid w:val="008557A5"/>
    <w:rsid w:val="00856ACC"/>
    <w:rsid w:val="008650AC"/>
    <w:rsid w:val="0086702C"/>
    <w:rsid w:val="0087745A"/>
    <w:rsid w:val="00877F41"/>
    <w:rsid w:val="0088147F"/>
    <w:rsid w:val="00883FBA"/>
    <w:rsid w:val="008B00E0"/>
    <w:rsid w:val="008B6150"/>
    <w:rsid w:val="008B7710"/>
    <w:rsid w:val="008C3597"/>
    <w:rsid w:val="008C36FD"/>
    <w:rsid w:val="008D05A6"/>
    <w:rsid w:val="008E2904"/>
    <w:rsid w:val="008E50B5"/>
    <w:rsid w:val="008F120C"/>
    <w:rsid w:val="008F5142"/>
    <w:rsid w:val="008F6663"/>
    <w:rsid w:val="0090309C"/>
    <w:rsid w:val="009056E6"/>
    <w:rsid w:val="009074B8"/>
    <w:rsid w:val="00911676"/>
    <w:rsid w:val="0091169F"/>
    <w:rsid w:val="00912740"/>
    <w:rsid w:val="00916107"/>
    <w:rsid w:val="009374E9"/>
    <w:rsid w:val="0094713A"/>
    <w:rsid w:val="0096378E"/>
    <w:rsid w:val="00965AC6"/>
    <w:rsid w:val="009667F0"/>
    <w:rsid w:val="00966EBA"/>
    <w:rsid w:val="00967346"/>
    <w:rsid w:val="00984B22"/>
    <w:rsid w:val="00987F94"/>
    <w:rsid w:val="009961A6"/>
    <w:rsid w:val="0099663B"/>
    <w:rsid w:val="009A2CB0"/>
    <w:rsid w:val="009A3280"/>
    <w:rsid w:val="009A4746"/>
    <w:rsid w:val="009A51A5"/>
    <w:rsid w:val="009A6702"/>
    <w:rsid w:val="009B0C1C"/>
    <w:rsid w:val="009B10BE"/>
    <w:rsid w:val="009B153D"/>
    <w:rsid w:val="009B15D8"/>
    <w:rsid w:val="009B31D3"/>
    <w:rsid w:val="009C0DC6"/>
    <w:rsid w:val="009C2B04"/>
    <w:rsid w:val="009C2E87"/>
    <w:rsid w:val="009C3DE7"/>
    <w:rsid w:val="009D2F8F"/>
    <w:rsid w:val="009D3E2A"/>
    <w:rsid w:val="009D5459"/>
    <w:rsid w:val="009D794A"/>
    <w:rsid w:val="009E2663"/>
    <w:rsid w:val="009E3E10"/>
    <w:rsid w:val="009E5A1A"/>
    <w:rsid w:val="009F3418"/>
    <w:rsid w:val="009F3BF9"/>
    <w:rsid w:val="00A0653A"/>
    <w:rsid w:val="00A12BDB"/>
    <w:rsid w:val="00A25C94"/>
    <w:rsid w:val="00A266E2"/>
    <w:rsid w:val="00A3645A"/>
    <w:rsid w:val="00A37BFE"/>
    <w:rsid w:val="00A40A86"/>
    <w:rsid w:val="00A41268"/>
    <w:rsid w:val="00A46C48"/>
    <w:rsid w:val="00A56135"/>
    <w:rsid w:val="00A5789E"/>
    <w:rsid w:val="00A6351C"/>
    <w:rsid w:val="00A65CD0"/>
    <w:rsid w:val="00A67727"/>
    <w:rsid w:val="00A73BA0"/>
    <w:rsid w:val="00A77751"/>
    <w:rsid w:val="00A81334"/>
    <w:rsid w:val="00A94029"/>
    <w:rsid w:val="00AA1538"/>
    <w:rsid w:val="00AA4113"/>
    <w:rsid w:val="00AA5514"/>
    <w:rsid w:val="00AA5BBF"/>
    <w:rsid w:val="00AC16DE"/>
    <w:rsid w:val="00AC2D66"/>
    <w:rsid w:val="00AC769C"/>
    <w:rsid w:val="00AD1F7F"/>
    <w:rsid w:val="00AD31D3"/>
    <w:rsid w:val="00AE0ADE"/>
    <w:rsid w:val="00AE179B"/>
    <w:rsid w:val="00AE212A"/>
    <w:rsid w:val="00AF2840"/>
    <w:rsid w:val="00AF56F4"/>
    <w:rsid w:val="00AF5EEE"/>
    <w:rsid w:val="00B010A1"/>
    <w:rsid w:val="00B04A53"/>
    <w:rsid w:val="00B21931"/>
    <w:rsid w:val="00B22DC0"/>
    <w:rsid w:val="00B32F74"/>
    <w:rsid w:val="00B33375"/>
    <w:rsid w:val="00B346C7"/>
    <w:rsid w:val="00B378C9"/>
    <w:rsid w:val="00B44926"/>
    <w:rsid w:val="00B57047"/>
    <w:rsid w:val="00B60322"/>
    <w:rsid w:val="00B628EE"/>
    <w:rsid w:val="00B63608"/>
    <w:rsid w:val="00B645A3"/>
    <w:rsid w:val="00B73C44"/>
    <w:rsid w:val="00B749EE"/>
    <w:rsid w:val="00B804F6"/>
    <w:rsid w:val="00B81DC8"/>
    <w:rsid w:val="00B82EC2"/>
    <w:rsid w:val="00B82F11"/>
    <w:rsid w:val="00B847D7"/>
    <w:rsid w:val="00B84E91"/>
    <w:rsid w:val="00B90360"/>
    <w:rsid w:val="00B93196"/>
    <w:rsid w:val="00B9438A"/>
    <w:rsid w:val="00B953ED"/>
    <w:rsid w:val="00B96E54"/>
    <w:rsid w:val="00B97F1E"/>
    <w:rsid w:val="00BA356C"/>
    <w:rsid w:val="00BA6733"/>
    <w:rsid w:val="00BA6EC0"/>
    <w:rsid w:val="00BA6EC4"/>
    <w:rsid w:val="00BA7394"/>
    <w:rsid w:val="00BB00B6"/>
    <w:rsid w:val="00BB2095"/>
    <w:rsid w:val="00BB3C7C"/>
    <w:rsid w:val="00BC22F0"/>
    <w:rsid w:val="00BC5CE7"/>
    <w:rsid w:val="00BC6E74"/>
    <w:rsid w:val="00BC6EE2"/>
    <w:rsid w:val="00BC7B62"/>
    <w:rsid w:val="00BD2A87"/>
    <w:rsid w:val="00BD48AC"/>
    <w:rsid w:val="00BD5A84"/>
    <w:rsid w:val="00BD6063"/>
    <w:rsid w:val="00BE0447"/>
    <w:rsid w:val="00BE1BAF"/>
    <w:rsid w:val="00BE3313"/>
    <w:rsid w:val="00BE6680"/>
    <w:rsid w:val="00BF0007"/>
    <w:rsid w:val="00BF3AE7"/>
    <w:rsid w:val="00BF3F36"/>
    <w:rsid w:val="00BF4097"/>
    <w:rsid w:val="00C04421"/>
    <w:rsid w:val="00C10676"/>
    <w:rsid w:val="00C22C2F"/>
    <w:rsid w:val="00C24EF9"/>
    <w:rsid w:val="00C26FE5"/>
    <w:rsid w:val="00C30E0B"/>
    <w:rsid w:val="00C33819"/>
    <w:rsid w:val="00C37554"/>
    <w:rsid w:val="00C41A32"/>
    <w:rsid w:val="00C46C14"/>
    <w:rsid w:val="00C53DCF"/>
    <w:rsid w:val="00C56992"/>
    <w:rsid w:val="00C61705"/>
    <w:rsid w:val="00C6348F"/>
    <w:rsid w:val="00C71C84"/>
    <w:rsid w:val="00C72E57"/>
    <w:rsid w:val="00C7499D"/>
    <w:rsid w:val="00C759A9"/>
    <w:rsid w:val="00C873F1"/>
    <w:rsid w:val="00C87627"/>
    <w:rsid w:val="00CA014B"/>
    <w:rsid w:val="00CA131F"/>
    <w:rsid w:val="00CA2FE0"/>
    <w:rsid w:val="00CA6260"/>
    <w:rsid w:val="00CB5028"/>
    <w:rsid w:val="00CB5C76"/>
    <w:rsid w:val="00CB5E7E"/>
    <w:rsid w:val="00CB6213"/>
    <w:rsid w:val="00CC4532"/>
    <w:rsid w:val="00CC67DB"/>
    <w:rsid w:val="00CC72A4"/>
    <w:rsid w:val="00CD0B21"/>
    <w:rsid w:val="00CD3AA3"/>
    <w:rsid w:val="00CE140A"/>
    <w:rsid w:val="00CE211F"/>
    <w:rsid w:val="00CE228A"/>
    <w:rsid w:val="00CE465B"/>
    <w:rsid w:val="00CE4756"/>
    <w:rsid w:val="00D04652"/>
    <w:rsid w:val="00D052D3"/>
    <w:rsid w:val="00D0643F"/>
    <w:rsid w:val="00D104E9"/>
    <w:rsid w:val="00D20AED"/>
    <w:rsid w:val="00D235A2"/>
    <w:rsid w:val="00D35FB7"/>
    <w:rsid w:val="00D3700F"/>
    <w:rsid w:val="00D413CD"/>
    <w:rsid w:val="00D42CA9"/>
    <w:rsid w:val="00D47D0C"/>
    <w:rsid w:val="00D54F51"/>
    <w:rsid w:val="00D56484"/>
    <w:rsid w:val="00D573F9"/>
    <w:rsid w:val="00D615F6"/>
    <w:rsid w:val="00D6240B"/>
    <w:rsid w:val="00D66302"/>
    <w:rsid w:val="00D701DC"/>
    <w:rsid w:val="00D70361"/>
    <w:rsid w:val="00D70E2B"/>
    <w:rsid w:val="00D71005"/>
    <w:rsid w:val="00D76A38"/>
    <w:rsid w:val="00D83DDF"/>
    <w:rsid w:val="00D86C5A"/>
    <w:rsid w:val="00D90799"/>
    <w:rsid w:val="00D93CF6"/>
    <w:rsid w:val="00D93EDD"/>
    <w:rsid w:val="00D96C94"/>
    <w:rsid w:val="00DA0670"/>
    <w:rsid w:val="00DA2240"/>
    <w:rsid w:val="00DA3A82"/>
    <w:rsid w:val="00DA42F9"/>
    <w:rsid w:val="00DA5DA2"/>
    <w:rsid w:val="00DB286B"/>
    <w:rsid w:val="00DB407B"/>
    <w:rsid w:val="00DB56DB"/>
    <w:rsid w:val="00DC0EEA"/>
    <w:rsid w:val="00DC28E6"/>
    <w:rsid w:val="00DC58CD"/>
    <w:rsid w:val="00DD0747"/>
    <w:rsid w:val="00DD78F2"/>
    <w:rsid w:val="00DE068C"/>
    <w:rsid w:val="00DE1ACF"/>
    <w:rsid w:val="00DE487A"/>
    <w:rsid w:val="00DE522D"/>
    <w:rsid w:val="00DE6549"/>
    <w:rsid w:val="00DF5C00"/>
    <w:rsid w:val="00E01680"/>
    <w:rsid w:val="00E04A32"/>
    <w:rsid w:val="00E07527"/>
    <w:rsid w:val="00E10BEA"/>
    <w:rsid w:val="00E22095"/>
    <w:rsid w:val="00E24374"/>
    <w:rsid w:val="00E26A67"/>
    <w:rsid w:val="00E26DF2"/>
    <w:rsid w:val="00E31CB6"/>
    <w:rsid w:val="00E31FF1"/>
    <w:rsid w:val="00E327DB"/>
    <w:rsid w:val="00E47608"/>
    <w:rsid w:val="00E53773"/>
    <w:rsid w:val="00E54CC8"/>
    <w:rsid w:val="00E605BE"/>
    <w:rsid w:val="00E64008"/>
    <w:rsid w:val="00E769D7"/>
    <w:rsid w:val="00E80DEE"/>
    <w:rsid w:val="00E9168B"/>
    <w:rsid w:val="00E91EE6"/>
    <w:rsid w:val="00E930DA"/>
    <w:rsid w:val="00E97B36"/>
    <w:rsid w:val="00EA2062"/>
    <w:rsid w:val="00EA46A2"/>
    <w:rsid w:val="00EA4C0B"/>
    <w:rsid w:val="00EA7526"/>
    <w:rsid w:val="00EB572B"/>
    <w:rsid w:val="00EB6A7E"/>
    <w:rsid w:val="00EC0EDC"/>
    <w:rsid w:val="00EC2BD9"/>
    <w:rsid w:val="00ED05A5"/>
    <w:rsid w:val="00ED05D8"/>
    <w:rsid w:val="00ED688C"/>
    <w:rsid w:val="00ED6E22"/>
    <w:rsid w:val="00EE7B6A"/>
    <w:rsid w:val="00EF029F"/>
    <w:rsid w:val="00EF077C"/>
    <w:rsid w:val="00EF169A"/>
    <w:rsid w:val="00EF2AEC"/>
    <w:rsid w:val="00EF4AA7"/>
    <w:rsid w:val="00EF4C62"/>
    <w:rsid w:val="00EF5DB5"/>
    <w:rsid w:val="00EF7476"/>
    <w:rsid w:val="00F007E7"/>
    <w:rsid w:val="00F07720"/>
    <w:rsid w:val="00F201A7"/>
    <w:rsid w:val="00F2285A"/>
    <w:rsid w:val="00F263A0"/>
    <w:rsid w:val="00F3265A"/>
    <w:rsid w:val="00F34781"/>
    <w:rsid w:val="00F44649"/>
    <w:rsid w:val="00F46687"/>
    <w:rsid w:val="00F47536"/>
    <w:rsid w:val="00F5172A"/>
    <w:rsid w:val="00F52856"/>
    <w:rsid w:val="00F549FA"/>
    <w:rsid w:val="00F550E3"/>
    <w:rsid w:val="00F56780"/>
    <w:rsid w:val="00F63BCC"/>
    <w:rsid w:val="00F66F60"/>
    <w:rsid w:val="00F735E9"/>
    <w:rsid w:val="00F771C3"/>
    <w:rsid w:val="00F811D8"/>
    <w:rsid w:val="00F85500"/>
    <w:rsid w:val="00F85587"/>
    <w:rsid w:val="00F857EE"/>
    <w:rsid w:val="00F87619"/>
    <w:rsid w:val="00F92022"/>
    <w:rsid w:val="00F92386"/>
    <w:rsid w:val="00F93775"/>
    <w:rsid w:val="00F97BA8"/>
    <w:rsid w:val="00FA3BF8"/>
    <w:rsid w:val="00FA5AA8"/>
    <w:rsid w:val="00FA7B1F"/>
    <w:rsid w:val="00FB2BBA"/>
    <w:rsid w:val="00FB65A3"/>
    <w:rsid w:val="00FC0CA5"/>
    <w:rsid w:val="00FC4256"/>
    <w:rsid w:val="00FC5065"/>
    <w:rsid w:val="00FD0E2F"/>
    <w:rsid w:val="00FD787B"/>
    <w:rsid w:val="00FD78E4"/>
    <w:rsid w:val="00FE53AD"/>
    <w:rsid w:val="00FF3718"/>
    <w:rsid w:val="016CD15A"/>
    <w:rsid w:val="019B8A77"/>
    <w:rsid w:val="01B21710"/>
    <w:rsid w:val="0274D6FF"/>
    <w:rsid w:val="03011C95"/>
    <w:rsid w:val="036DDE2D"/>
    <w:rsid w:val="04199BE3"/>
    <w:rsid w:val="04420408"/>
    <w:rsid w:val="04B14074"/>
    <w:rsid w:val="0604D2C1"/>
    <w:rsid w:val="06DEC284"/>
    <w:rsid w:val="078F75B3"/>
    <w:rsid w:val="07947B52"/>
    <w:rsid w:val="081AD216"/>
    <w:rsid w:val="083C98EE"/>
    <w:rsid w:val="0878A494"/>
    <w:rsid w:val="09E12E26"/>
    <w:rsid w:val="0A669D6B"/>
    <w:rsid w:val="0A852EF7"/>
    <w:rsid w:val="0ABAEE11"/>
    <w:rsid w:val="0AC509D1"/>
    <w:rsid w:val="0B8CE7E5"/>
    <w:rsid w:val="0BAA799C"/>
    <w:rsid w:val="0FCD4FF1"/>
    <w:rsid w:val="0FD9DE3B"/>
    <w:rsid w:val="1012CB5E"/>
    <w:rsid w:val="11002E6A"/>
    <w:rsid w:val="111A7BB9"/>
    <w:rsid w:val="12AFF661"/>
    <w:rsid w:val="12F347A4"/>
    <w:rsid w:val="132FA594"/>
    <w:rsid w:val="134D19F5"/>
    <w:rsid w:val="13D79ACB"/>
    <w:rsid w:val="14A59126"/>
    <w:rsid w:val="15EBB1FA"/>
    <w:rsid w:val="168BBEDC"/>
    <w:rsid w:val="168D009C"/>
    <w:rsid w:val="1768DE31"/>
    <w:rsid w:val="18515632"/>
    <w:rsid w:val="190486B8"/>
    <w:rsid w:val="199B54D2"/>
    <w:rsid w:val="1A119C1F"/>
    <w:rsid w:val="1A2FF815"/>
    <w:rsid w:val="1BAE4240"/>
    <w:rsid w:val="1BCC8853"/>
    <w:rsid w:val="1BDA877F"/>
    <w:rsid w:val="1CF987AE"/>
    <w:rsid w:val="1D6858B4"/>
    <w:rsid w:val="1DB79C61"/>
    <w:rsid w:val="1EE803CA"/>
    <w:rsid w:val="1FAE1019"/>
    <w:rsid w:val="206F0BFD"/>
    <w:rsid w:val="20FFD275"/>
    <w:rsid w:val="21363D2B"/>
    <w:rsid w:val="2187713E"/>
    <w:rsid w:val="22B272BC"/>
    <w:rsid w:val="238C03A1"/>
    <w:rsid w:val="23B9F376"/>
    <w:rsid w:val="259365B3"/>
    <w:rsid w:val="25F5F555"/>
    <w:rsid w:val="26B6F9B5"/>
    <w:rsid w:val="290CABDB"/>
    <w:rsid w:val="29FFB356"/>
    <w:rsid w:val="2A18FFE1"/>
    <w:rsid w:val="2A4ACE3F"/>
    <w:rsid w:val="2A717EE1"/>
    <w:rsid w:val="2A8D8C5E"/>
    <w:rsid w:val="2B6770D4"/>
    <w:rsid w:val="2B685C31"/>
    <w:rsid w:val="2CEFDC71"/>
    <w:rsid w:val="2D7CEBE2"/>
    <w:rsid w:val="2DC6E775"/>
    <w:rsid w:val="2E762EE0"/>
    <w:rsid w:val="2E86E7A2"/>
    <w:rsid w:val="2ED9A918"/>
    <w:rsid w:val="2EE1C763"/>
    <w:rsid w:val="2F091B97"/>
    <w:rsid w:val="3208BA51"/>
    <w:rsid w:val="32636869"/>
    <w:rsid w:val="328B264B"/>
    <w:rsid w:val="33735CE9"/>
    <w:rsid w:val="340CFC26"/>
    <w:rsid w:val="34293071"/>
    <w:rsid w:val="34852832"/>
    <w:rsid w:val="34F437C5"/>
    <w:rsid w:val="350077C4"/>
    <w:rsid w:val="355F34BE"/>
    <w:rsid w:val="35DDA848"/>
    <w:rsid w:val="3638B7CD"/>
    <w:rsid w:val="37106668"/>
    <w:rsid w:val="37FFF95A"/>
    <w:rsid w:val="38E12DA8"/>
    <w:rsid w:val="38F9BD9C"/>
    <w:rsid w:val="39540EC3"/>
    <w:rsid w:val="3A47464A"/>
    <w:rsid w:val="3B06E353"/>
    <w:rsid w:val="3B1FFC85"/>
    <w:rsid w:val="3D625021"/>
    <w:rsid w:val="3D6EB1F3"/>
    <w:rsid w:val="3DE2EC4D"/>
    <w:rsid w:val="3DFA0E56"/>
    <w:rsid w:val="3E208B90"/>
    <w:rsid w:val="3E47E5AD"/>
    <w:rsid w:val="3E56F0AE"/>
    <w:rsid w:val="3E6411AD"/>
    <w:rsid w:val="3EA00A34"/>
    <w:rsid w:val="3F1AB76D"/>
    <w:rsid w:val="3F221E75"/>
    <w:rsid w:val="3F8ECF5E"/>
    <w:rsid w:val="3F95DEB7"/>
    <w:rsid w:val="3F9E9C4C"/>
    <w:rsid w:val="40852606"/>
    <w:rsid w:val="410F2018"/>
    <w:rsid w:val="415F651B"/>
    <w:rsid w:val="416D79B7"/>
    <w:rsid w:val="417FCED7"/>
    <w:rsid w:val="41812BF0"/>
    <w:rsid w:val="418934DE"/>
    <w:rsid w:val="4191586D"/>
    <w:rsid w:val="443B70B1"/>
    <w:rsid w:val="4444AA08"/>
    <w:rsid w:val="4495E604"/>
    <w:rsid w:val="45016432"/>
    <w:rsid w:val="457B3342"/>
    <w:rsid w:val="45B91A7B"/>
    <w:rsid w:val="45D74112"/>
    <w:rsid w:val="4624DB1E"/>
    <w:rsid w:val="46380FE7"/>
    <w:rsid w:val="46AE10B3"/>
    <w:rsid w:val="46DF8333"/>
    <w:rsid w:val="46E596C7"/>
    <w:rsid w:val="479A6123"/>
    <w:rsid w:val="47AE9003"/>
    <w:rsid w:val="48164FF5"/>
    <w:rsid w:val="48F6E76E"/>
    <w:rsid w:val="492EC6BD"/>
    <w:rsid w:val="49B75E83"/>
    <w:rsid w:val="49F7585D"/>
    <w:rsid w:val="4AAD40BD"/>
    <w:rsid w:val="4B24C50D"/>
    <w:rsid w:val="4B364123"/>
    <w:rsid w:val="4BEE1B29"/>
    <w:rsid w:val="4BFA7E76"/>
    <w:rsid w:val="4C1608DF"/>
    <w:rsid w:val="4C739F99"/>
    <w:rsid w:val="4C9C9EB4"/>
    <w:rsid w:val="4DBFD326"/>
    <w:rsid w:val="4DE252F7"/>
    <w:rsid w:val="4E11DD5B"/>
    <w:rsid w:val="4E7DCE7D"/>
    <w:rsid w:val="4EB43232"/>
    <w:rsid w:val="4EDAB4B1"/>
    <w:rsid w:val="4F67F053"/>
    <w:rsid w:val="4FB29507"/>
    <w:rsid w:val="502C0532"/>
    <w:rsid w:val="508355F2"/>
    <w:rsid w:val="50B8370B"/>
    <w:rsid w:val="50DF318D"/>
    <w:rsid w:val="51BA2E46"/>
    <w:rsid w:val="52BB836F"/>
    <w:rsid w:val="52C8D8D8"/>
    <w:rsid w:val="53BE3DD9"/>
    <w:rsid w:val="5468EC9C"/>
    <w:rsid w:val="54D6DE02"/>
    <w:rsid w:val="556CA961"/>
    <w:rsid w:val="563D41CA"/>
    <w:rsid w:val="569C5096"/>
    <w:rsid w:val="56C7F077"/>
    <w:rsid w:val="56FE9C30"/>
    <w:rsid w:val="5718D75D"/>
    <w:rsid w:val="5724EFCE"/>
    <w:rsid w:val="57291CBA"/>
    <w:rsid w:val="5A226A08"/>
    <w:rsid w:val="5B7D49FE"/>
    <w:rsid w:val="5BEB1696"/>
    <w:rsid w:val="5C627ACC"/>
    <w:rsid w:val="5CEAA618"/>
    <w:rsid w:val="5D28B16F"/>
    <w:rsid w:val="5D42911F"/>
    <w:rsid w:val="5D506953"/>
    <w:rsid w:val="5EDE6180"/>
    <w:rsid w:val="5F160AFD"/>
    <w:rsid w:val="60E98BEC"/>
    <w:rsid w:val="62613446"/>
    <w:rsid w:val="6304FC08"/>
    <w:rsid w:val="63127B6A"/>
    <w:rsid w:val="634A4BC0"/>
    <w:rsid w:val="63513C7C"/>
    <w:rsid w:val="636F4D3D"/>
    <w:rsid w:val="63A6827A"/>
    <w:rsid w:val="647B97D6"/>
    <w:rsid w:val="6566CB61"/>
    <w:rsid w:val="65948D23"/>
    <w:rsid w:val="6612AD38"/>
    <w:rsid w:val="667EBFA3"/>
    <w:rsid w:val="6685BBCF"/>
    <w:rsid w:val="677623CA"/>
    <w:rsid w:val="67A94798"/>
    <w:rsid w:val="67CCDD2B"/>
    <w:rsid w:val="6842A4A9"/>
    <w:rsid w:val="6873F344"/>
    <w:rsid w:val="693E5A35"/>
    <w:rsid w:val="69EB1291"/>
    <w:rsid w:val="69ED3F75"/>
    <w:rsid w:val="6A177C6D"/>
    <w:rsid w:val="6ACF6547"/>
    <w:rsid w:val="6B741D2F"/>
    <w:rsid w:val="6D8DE551"/>
    <w:rsid w:val="6E86FCC9"/>
    <w:rsid w:val="6F3B8AC8"/>
    <w:rsid w:val="6FE1EAE5"/>
    <w:rsid w:val="7040754F"/>
    <w:rsid w:val="7073D7C6"/>
    <w:rsid w:val="70D5C9A3"/>
    <w:rsid w:val="72AD2AE6"/>
    <w:rsid w:val="739472DE"/>
    <w:rsid w:val="73B06772"/>
    <w:rsid w:val="74F9F3AD"/>
    <w:rsid w:val="7560642B"/>
    <w:rsid w:val="767AFC89"/>
    <w:rsid w:val="76EE5C58"/>
    <w:rsid w:val="76FC348C"/>
    <w:rsid w:val="774DA999"/>
    <w:rsid w:val="784946B2"/>
    <w:rsid w:val="7A384B0C"/>
    <w:rsid w:val="7B000EA3"/>
    <w:rsid w:val="7B7FED93"/>
    <w:rsid w:val="7C9BF0BB"/>
    <w:rsid w:val="7DE4281C"/>
    <w:rsid w:val="7E851A93"/>
    <w:rsid w:val="7F3D363C"/>
    <w:rsid w:val="7F7FF87D"/>
    <w:rsid w:val="7F9E3C5C"/>
    <w:rsid w:val="7FFE6C0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C5EE03"/>
  <w15:chartTrackingRefBased/>
  <w15:docId w15:val="{D10EFF90-B443-4164-8FC9-78041087F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0554"/>
    <w:pPr>
      <w:spacing w:after="120"/>
    </w:pPr>
    <w:rPr>
      <w:rFonts w:ascii="Verdana" w:hAnsi="Verdana"/>
      <w:sz w:val="24"/>
      <w:szCs w:val="24"/>
    </w:rPr>
  </w:style>
  <w:style w:type="paragraph" w:styleId="Heading1">
    <w:name w:val="heading 1"/>
    <w:basedOn w:val="Normal"/>
    <w:next w:val="Normal"/>
    <w:link w:val="Heading1Char"/>
    <w:autoRedefine/>
    <w:uiPriority w:val="9"/>
    <w:qFormat/>
    <w:rsid w:val="001C4409"/>
    <w:pPr>
      <w:keepNext/>
      <w:keepLines/>
      <w:spacing w:before="120" w:after="240" w:line="240" w:lineRule="auto"/>
      <w:ind w:right="-29"/>
      <w:outlineLvl w:val="0"/>
    </w:pPr>
    <w:rPr>
      <w:rFonts w:eastAsia="Verdana" w:cstheme="majorBidi"/>
      <w:b/>
      <w:color w:val="000000" w:themeColor="text1"/>
      <w:sz w:val="28"/>
      <w:szCs w:val="28"/>
      <w:lang w:val="en-US" w:eastAsia="en-GB"/>
    </w:rPr>
  </w:style>
  <w:style w:type="paragraph" w:styleId="Heading2">
    <w:name w:val="heading 2"/>
    <w:basedOn w:val="ListParagraph"/>
    <w:next w:val="Normal"/>
    <w:link w:val="Heading2Char"/>
    <w:autoRedefine/>
    <w:uiPriority w:val="9"/>
    <w:unhideWhenUsed/>
    <w:qFormat/>
    <w:rsid w:val="006C1662"/>
    <w:pPr>
      <w:numPr>
        <w:ilvl w:val="1"/>
        <w:numId w:val="3"/>
      </w:numPr>
      <w:spacing w:before="240" w:after="240"/>
      <w:ind w:left="851" w:hanging="851"/>
      <w:contextualSpacing w:val="0"/>
      <w:outlineLvl w:val="1"/>
    </w:pPr>
    <w:rPr>
      <w:b/>
      <w:bCs/>
      <w:color w:val="CB2A81"/>
      <w:sz w:val="28"/>
      <w:szCs w:val="28"/>
    </w:rPr>
  </w:style>
  <w:style w:type="paragraph" w:styleId="Heading3">
    <w:name w:val="heading 3"/>
    <w:basedOn w:val="ListParagraph"/>
    <w:next w:val="Normal"/>
    <w:link w:val="Heading3Char"/>
    <w:autoRedefine/>
    <w:uiPriority w:val="9"/>
    <w:unhideWhenUsed/>
    <w:qFormat/>
    <w:rsid w:val="006C1662"/>
    <w:pPr>
      <w:keepNext/>
      <w:keepLines/>
      <w:numPr>
        <w:ilvl w:val="2"/>
        <w:numId w:val="7"/>
      </w:numPr>
      <w:spacing w:before="120"/>
      <w:ind w:left="851" w:hanging="851"/>
      <w:outlineLvl w:val="2"/>
    </w:pPr>
    <w:rPr>
      <w:rFonts w:eastAsia="Calibri" w:cstheme="majorBidi"/>
      <w:b/>
      <w:color w:val="CB2A81"/>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6E55"/>
    <w:pPr>
      <w:tabs>
        <w:tab w:val="center" w:pos="4513"/>
        <w:tab w:val="right" w:pos="9026"/>
      </w:tabs>
      <w:spacing w:line="240" w:lineRule="auto"/>
    </w:pPr>
  </w:style>
  <w:style w:type="character" w:customStyle="1" w:styleId="HeaderChar">
    <w:name w:val="Header Char"/>
    <w:basedOn w:val="DefaultParagraphFont"/>
    <w:link w:val="Header"/>
    <w:uiPriority w:val="99"/>
    <w:rsid w:val="005D6E55"/>
  </w:style>
  <w:style w:type="paragraph" w:styleId="Footer">
    <w:name w:val="footer"/>
    <w:basedOn w:val="Normal"/>
    <w:link w:val="FooterChar"/>
    <w:uiPriority w:val="99"/>
    <w:unhideWhenUsed/>
    <w:rsid w:val="005D6E55"/>
    <w:pPr>
      <w:tabs>
        <w:tab w:val="center" w:pos="4513"/>
        <w:tab w:val="right" w:pos="9026"/>
      </w:tabs>
      <w:spacing w:line="240" w:lineRule="auto"/>
    </w:pPr>
  </w:style>
  <w:style w:type="character" w:customStyle="1" w:styleId="FooterChar">
    <w:name w:val="Footer Char"/>
    <w:basedOn w:val="DefaultParagraphFont"/>
    <w:link w:val="Footer"/>
    <w:uiPriority w:val="99"/>
    <w:rsid w:val="005D6E55"/>
  </w:style>
  <w:style w:type="character" w:customStyle="1" w:styleId="Heading1Char">
    <w:name w:val="Heading 1 Char"/>
    <w:basedOn w:val="DefaultParagraphFont"/>
    <w:link w:val="Heading1"/>
    <w:uiPriority w:val="9"/>
    <w:rsid w:val="001C4409"/>
    <w:rPr>
      <w:rFonts w:ascii="Verdana" w:eastAsia="Verdana" w:hAnsi="Verdana" w:cstheme="majorBidi"/>
      <w:b/>
      <w:color w:val="000000" w:themeColor="text1"/>
      <w:sz w:val="28"/>
      <w:szCs w:val="28"/>
      <w:lang w:val="en-US" w:eastAsia="en-GB"/>
    </w:rPr>
  </w:style>
  <w:style w:type="character" w:customStyle="1" w:styleId="Heading2Char">
    <w:name w:val="Heading 2 Char"/>
    <w:basedOn w:val="DefaultParagraphFont"/>
    <w:link w:val="Heading2"/>
    <w:uiPriority w:val="9"/>
    <w:rsid w:val="006C1662"/>
    <w:rPr>
      <w:rFonts w:ascii="Verdana" w:hAnsi="Verdana"/>
      <w:b/>
      <w:bCs/>
      <w:color w:val="CB2A81"/>
      <w:sz w:val="28"/>
      <w:szCs w:val="28"/>
    </w:rPr>
  </w:style>
  <w:style w:type="character" w:customStyle="1" w:styleId="Heading3Char">
    <w:name w:val="Heading 3 Char"/>
    <w:basedOn w:val="DefaultParagraphFont"/>
    <w:link w:val="Heading3"/>
    <w:uiPriority w:val="9"/>
    <w:rsid w:val="006C1662"/>
    <w:rPr>
      <w:rFonts w:ascii="Verdana" w:eastAsia="Calibri" w:hAnsi="Verdana" w:cstheme="majorBidi"/>
      <w:b/>
      <w:color w:val="CB2A81"/>
      <w:sz w:val="24"/>
      <w:szCs w:val="24"/>
      <w:lang w:val="en-US" w:eastAsia="en-GB"/>
    </w:rPr>
  </w:style>
  <w:style w:type="paragraph" w:styleId="ListParagraph">
    <w:name w:val="List Paragraph"/>
    <w:basedOn w:val="Normal"/>
    <w:link w:val="ListParagraphChar"/>
    <w:uiPriority w:val="34"/>
    <w:qFormat/>
    <w:rsid w:val="003B4187"/>
    <w:pPr>
      <w:ind w:left="720"/>
      <w:contextualSpacing/>
    </w:pPr>
  </w:style>
  <w:style w:type="character" w:styleId="CommentReference">
    <w:name w:val="annotation reference"/>
    <w:basedOn w:val="DefaultParagraphFont"/>
    <w:uiPriority w:val="99"/>
    <w:semiHidden/>
    <w:unhideWhenUsed/>
    <w:rsid w:val="009C0DC6"/>
    <w:rPr>
      <w:sz w:val="16"/>
      <w:szCs w:val="16"/>
    </w:rPr>
  </w:style>
  <w:style w:type="paragraph" w:styleId="CommentText">
    <w:name w:val="annotation text"/>
    <w:basedOn w:val="Normal"/>
    <w:link w:val="CommentTextChar"/>
    <w:uiPriority w:val="99"/>
    <w:unhideWhenUsed/>
    <w:rsid w:val="009C0DC6"/>
    <w:pPr>
      <w:spacing w:line="240" w:lineRule="auto"/>
    </w:pPr>
    <w:rPr>
      <w:sz w:val="20"/>
      <w:szCs w:val="20"/>
    </w:rPr>
  </w:style>
  <w:style w:type="character" w:customStyle="1" w:styleId="CommentTextChar">
    <w:name w:val="Comment Text Char"/>
    <w:basedOn w:val="DefaultParagraphFont"/>
    <w:link w:val="CommentText"/>
    <w:uiPriority w:val="99"/>
    <w:rsid w:val="009C0DC6"/>
    <w:rPr>
      <w:rFonts w:ascii="Verdana" w:hAnsi="Verdana"/>
      <w:sz w:val="20"/>
      <w:szCs w:val="20"/>
    </w:rPr>
  </w:style>
  <w:style w:type="paragraph" w:styleId="CommentSubject">
    <w:name w:val="annotation subject"/>
    <w:basedOn w:val="CommentText"/>
    <w:next w:val="CommentText"/>
    <w:link w:val="CommentSubjectChar"/>
    <w:uiPriority w:val="99"/>
    <w:semiHidden/>
    <w:unhideWhenUsed/>
    <w:rsid w:val="009C0DC6"/>
    <w:rPr>
      <w:b/>
      <w:bCs/>
    </w:rPr>
  </w:style>
  <w:style w:type="character" w:customStyle="1" w:styleId="CommentSubjectChar">
    <w:name w:val="Comment Subject Char"/>
    <w:basedOn w:val="CommentTextChar"/>
    <w:link w:val="CommentSubject"/>
    <w:uiPriority w:val="99"/>
    <w:semiHidden/>
    <w:rsid w:val="009C0DC6"/>
    <w:rPr>
      <w:rFonts w:ascii="Verdana" w:hAnsi="Verdana"/>
      <w:b/>
      <w:bCs/>
      <w:sz w:val="20"/>
      <w:szCs w:val="20"/>
    </w:rPr>
  </w:style>
  <w:style w:type="paragraph" w:styleId="TOCHeading">
    <w:name w:val="TOC Heading"/>
    <w:basedOn w:val="TOC1"/>
    <w:next w:val="Normal"/>
    <w:autoRedefine/>
    <w:uiPriority w:val="39"/>
    <w:unhideWhenUsed/>
    <w:qFormat/>
    <w:rsid w:val="00D93EDD"/>
    <w:pPr>
      <w:spacing w:before="240" w:after="120"/>
    </w:pPr>
  </w:style>
  <w:style w:type="paragraph" w:styleId="TOC2">
    <w:name w:val="toc 2"/>
    <w:basedOn w:val="Normal"/>
    <w:next w:val="Normal"/>
    <w:autoRedefine/>
    <w:uiPriority w:val="39"/>
    <w:unhideWhenUsed/>
    <w:rsid w:val="008B7710"/>
    <w:pPr>
      <w:tabs>
        <w:tab w:val="left" w:pos="880"/>
        <w:tab w:val="right" w:leader="dot" w:pos="9742"/>
      </w:tabs>
      <w:spacing w:after="40"/>
      <w:ind w:left="284"/>
    </w:pPr>
    <w:rPr>
      <w:rFonts w:eastAsiaTheme="minorEastAsia" w:cs="Times New Roman"/>
      <w:noProof/>
      <w:szCs w:val="22"/>
      <w:lang w:val="en-US"/>
    </w:rPr>
  </w:style>
  <w:style w:type="paragraph" w:styleId="TOC1">
    <w:name w:val="toc 1"/>
    <w:basedOn w:val="Normal"/>
    <w:next w:val="Normal"/>
    <w:autoRedefine/>
    <w:uiPriority w:val="39"/>
    <w:unhideWhenUsed/>
    <w:rsid w:val="008B7710"/>
    <w:pPr>
      <w:tabs>
        <w:tab w:val="left" w:pos="567"/>
        <w:tab w:val="right" w:leader="dot" w:pos="9742"/>
      </w:tabs>
      <w:spacing w:after="100"/>
    </w:pPr>
    <w:rPr>
      <w:rFonts w:eastAsiaTheme="minorEastAsia" w:cs="Times New Roman"/>
      <w:b/>
      <w:bCs/>
      <w:noProof/>
      <w:color w:val="CB2A81"/>
      <w:sz w:val="28"/>
      <w:szCs w:val="28"/>
      <w:lang w:val="en-US"/>
    </w:rPr>
  </w:style>
  <w:style w:type="paragraph" w:styleId="TOC3">
    <w:name w:val="toc 3"/>
    <w:basedOn w:val="Normal"/>
    <w:next w:val="Normal"/>
    <w:autoRedefine/>
    <w:uiPriority w:val="39"/>
    <w:unhideWhenUsed/>
    <w:rsid w:val="00B63608"/>
    <w:pPr>
      <w:tabs>
        <w:tab w:val="left" w:pos="1320"/>
        <w:tab w:val="right" w:leader="dot" w:pos="9742"/>
      </w:tabs>
      <w:spacing w:after="40"/>
      <w:ind w:left="567"/>
    </w:pPr>
    <w:rPr>
      <w:rFonts w:eastAsiaTheme="minorEastAsia" w:cs="Times New Roman"/>
      <w:szCs w:val="22"/>
      <w:lang w:val="en-US"/>
    </w:rPr>
  </w:style>
  <w:style w:type="character" w:styleId="Hyperlink">
    <w:name w:val="Hyperlink"/>
    <w:basedOn w:val="DefaultParagraphFont"/>
    <w:uiPriority w:val="99"/>
    <w:unhideWhenUsed/>
    <w:rsid w:val="0063040C"/>
    <w:rPr>
      <w:color w:val="0563C1" w:themeColor="hyperlink"/>
      <w:u w:val="single"/>
    </w:rPr>
  </w:style>
  <w:style w:type="paragraph" w:styleId="Revision">
    <w:name w:val="Revision"/>
    <w:hidden/>
    <w:uiPriority w:val="99"/>
    <w:semiHidden/>
    <w:rsid w:val="00FE53AD"/>
    <w:pPr>
      <w:spacing w:after="0" w:line="240" w:lineRule="auto"/>
    </w:pPr>
    <w:rPr>
      <w:rFonts w:ascii="Verdana" w:hAnsi="Verdana"/>
      <w:sz w:val="24"/>
      <w:szCs w:val="24"/>
    </w:rPr>
  </w:style>
  <w:style w:type="paragraph" w:customStyle="1" w:styleId="NormalBullet">
    <w:name w:val="Normal_Bullet"/>
    <w:basedOn w:val="ListParagraph"/>
    <w:link w:val="NormalBulletChar"/>
    <w:qFormat/>
    <w:rsid w:val="002A0554"/>
    <w:pPr>
      <w:numPr>
        <w:numId w:val="5"/>
      </w:numPr>
      <w:spacing w:after="40"/>
      <w:ind w:left="568" w:hanging="284"/>
      <w:contextualSpacing w:val="0"/>
    </w:pPr>
  </w:style>
  <w:style w:type="character" w:customStyle="1" w:styleId="UnresolvedMention">
    <w:name w:val="Unresolved Mention"/>
    <w:basedOn w:val="DefaultParagraphFont"/>
    <w:uiPriority w:val="99"/>
    <w:semiHidden/>
    <w:unhideWhenUsed/>
    <w:rsid w:val="005E12A0"/>
    <w:rPr>
      <w:color w:val="605E5C"/>
      <w:shd w:val="clear" w:color="auto" w:fill="E1DFDD"/>
    </w:rPr>
  </w:style>
  <w:style w:type="character" w:customStyle="1" w:styleId="ListParagraphChar">
    <w:name w:val="List Paragraph Char"/>
    <w:basedOn w:val="DefaultParagraphFont"/>
    <w:link w:val="ListParagraph"/>
    <w:uiPriority w:val="34"/>
    <w:rsid w:val="002A0554"/>
    <w:rPr>
      <w:rFonts w:ascii="Verdana" w:hAnsi="Verdana"/>
      <w:sz w:val="24"/>
      <w:szCs w:val="24"/>
    </w:rPr>
  </w:style>
  <w:style w:type="character" w:customStyle="1" w:styleId="NormalBulletChar">
    <w:name w:val="Normal_Bullet Char"/>
    <w:basedOn w:val="ListParagraphChar"/>
    <w:link w:val="NormalBullet"/>
    <w:rsid w:val="002A0554"/>
    <w:rPr>
      <w:rFonts w:ascii="Verdana" w:hAnsi="Verdana"/>
      <w:sz w:val="24"/>
      <w:szCs w:val="24"/>
    </w:rPr>
  </w:style>
  <w:style w:type="paragraph" w:styleId="Title">
    <w:name w:val="Title"/>
    <w:basedOn w:val="Normal"/>
    <w:next w:val="Normal"/>
    <w:link w:val="TitleChar"/>
    <w:uiPriority w:val="10"/>
    <w:qFormat/>
    <w:rsid w:val="00365304"/>
    <w:pPr>
      <w:spacing w:after="240"/>
    </w:pPr>
    <w:rPr>
      <w:b/>
      <w:bCs/>
      <w:sz w:val="72"/>
      <w:szCs w:val="72"/>
    </w:rPr>
  </w:style>
  <w:style w:type="character" w:customStyle="1" w:styleId="TitleChar">
    <w:name w:val="Title Char"/>
    <w:basedOn w:val="DefaultParagraphFont"/>
    <w:link w:val="Title"/>
    <w:uiPriority w:val="10"/>
    <w:rsid w:val="00365304"/>
    <w:rPr>
      <w:rFonts w:ascii="Verdana" w:hAnsi="Verdana"/>
      <w:b/>
      <w:bCs/>
      <w:sz w:val="72"/>
      <w:szCs w:val="72"/>
    </w:rPr>
  </w:style>
  <w:style w:type="table" w:styleId="TableGrid">
    <w:name w:val="Table Grid"/>
    <w:basedOn w:val="TableNormal"/>
    <w:uiPriority w:val="39"/>
    <w:rsid w:val="00075C08"/>
    <w:pPr>
      <w:spacing w:after="0" w:line="240" w:lineRule="auto"/>
    </w:pPr>
    <w:rPr>
      <w:rFonts w:ascii="Calibri" w:eastAsia="Calibri" w:hAnsi="Calibri"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CFuchsia">
    <w:name w:val="SCC_Fuchsia"/>
    <w:basedOn w:val="Normal"/>
    <w:link w:val="SCCFuchsiaChar"/>
    <w:qFormat/>
    <w:rsid w:val="0088147F"/>
    <w:pPr>
      <w:suppressAutoHyphens/>
    </w:pPr>
    <w:rPr>
      <w:rFonts w:eastAsia="Times New Roman" w:cs="Avenir Roman"/>
      <w:color w:val="CB2A81"/>
      <w:spacing w:val="-3"/>
      <w:szCs w:val="38"/>
      <w:lang w:val="en-US"/>
    </w:rPr>
  </w:style>
  <w:style w:type="paragraph" w:customStyle="1" w:styleId="SCCSilver">
    <w:name w:val="SCC_Silver"/>
    <w:basedOn w:val="Normal"/>
    <w:link w:val="SCCSilverChar"/>
    <w:autoRedefine/>
    <w:qFormat/>
    <w:rsid w:val="0088147F"/>
    <w:pPr>
      <w:tabs>
        <w:tab w:val="left" w:pos="1134"/>
      </w:tabs>
      <w:suppressAutoHyphens/>
      <w:autoSpaceDE w:val="0"/>
      <w:autoSpaceDN w:val="0"/>
      <w:adjustRightInd w:val="0"/>
      <w:textAlignment w:val="center"/>
    </w:pPr>
    <w:rPr>
      <w:rFonts w:eastAsia="Calibri" w:cs="Avenir Roman"/>
      <w:color w:val="72787B"/>
      <w:spacing w:val="-2"/>
      <w:szCs w:val="28"/>
    </w:rPr>
  </w:style>
  <w:style w:type="character" w:customStyle="1" w:styleId="SCCFuchsiaChar">
    <w:name w:val="SCC_Fuchsia Char"/>
    <w:basedOn w:val="DefaultParagraphFont"/>
    <w:link w:val="SCCFuchsia"/>
    <w:rsid w:val="0088147F"/>
    <w:rPr>
      <w:rFonts w:ascii="Verdana" w:eastAsia="Times New Roman" w:hAnsi="Verdana" w:cs="Avenir Roman"/>
      <w:color w:val="CB2A81"/>
      <w:spacing w:val="-3"/>
      <w:sz w:val="24"/>
      <w:szCs w:val="38"/>
      <w:lang w:val="en-US"/>
    </w:rPr>
  </w:style>
  <w:style w:type="character" w:customStyle="1" w:styleId="SCCSilverChar">
    <w:name w:val="SCC_Silver Char"/>
    <w:basedOn w:val="DefaultParagraphFont"/>
    <w:link w:val="SCCSilver"/>
    <w:rsid w:val="0088147F"/>
    <w:rPr>
      <w:rFonts w:ascii="Verdana" w:eastAsia="Calibri" w:hAnsi="Verdana" w:cs="Avenir Roman"/>
      <w:color w:val="72787B"/>
      <w:spacing w:val="-2"/>
      <w:sz w:val="24"/>
      <w:szCs w:val="28"/>
    </w:rPr>
  </w:style>
  <w:style w:type="character" w:styleId="FollowedHyperlink">
    <w:name w:val="FollowedHyperlink"/>
    <w:basedOn w:val="DefaultParagraphFont"/>
    <w:uiPriority w:val="99"/>
    <w:semiHidden/>
    <w:unhideWhenUsed/>
    <w:rsid w:val="00CE140A"/>
    <w:rPr>
      <w:color w:val="954F72" w:themeColor="followedHyperlink"/>
      <w:u w:val="single"/>
    </w:rPr>
  </w:style>
  <w:style w:type="character" w:styleId="Strong">
    <w:name w:val="Strong"/>
    <w:basedOn w:val="DefaultParagraphFont"/>
    <w:uiPriority w:val="22"/>
    <w:qFormat/>
    <w:rsid w:val="005572A5"/>
    <w:rPr>
      <w:b/>
      <w:bCs/>
    </w:rPr>
  </w:style>
  <w:style w:type="character" w:customStyle="1" w:styleId="Mention">
    <w:name w:val="Mention"/>
    <w:basedOn w:val="DefaultParagraphFont"/>
    <w:uiPriority w:val="99"/>
    <w:unhideWhenUsed/>
    <w:rsid w:val="00113E2A"/>
    <w:rPr>
      <w:color w:val="2B579A"/>
      <w:shd w:val="clear" w:color="auto" w:fill="E1DFDD"/>
    </w:rPr>
  </w:style>
  <w:style w:type="numbering" w:customStyle="1" w:styleId="Style1">
    <w:name w:val="Style1"/>
    <w:uiPriority w:val="99"/>
    <w:rsid w:val="001C5B47"/>
    <w:pPr>
      <w:numPr>
        <w:numId w:val="21"/>
      </w:numPr>
    </w:pPr>
  </w:style>
  <w:style w:type="character" w:customStyle="1" w:styleId="normaltextrun">
    <w:name w:val="normaltextrun"/>
    <w:basedOn w:val="DefaultParagraphFont"/>
    <w:uiPriority w:val="1"/>
    <w:rsid w:val="000D4E54"/>
  </w:style>
  <w:style w:type="paragraph" w:customStyle="1" w:styleId="paragraph">
    <w:name w:val="paragraph"/>
    <w:basedOn w:val="Normal"/>
    <w:rsid w:val="00846122"/>
    <w:pPr>
      <w:spacing w:before="100" w:beforeAutospacing="1" w:after="100" w:afterAutospacing="1" w:line="240" w:lineRule="auto"/>
    </w:pPr>
    <w:rPr>
      <w:rFonts w:ascii="Times New Roman" w:eastAsia="Times New Roman" w:hAnsi="Times New Roman" w:cs="Times New Roman"/>
      <w:lang w:eastAsia="en-GB"/>
    </w:rPr>
  </w:style>
  <w:style w:type="character" w:customStyle="1" w:styleId="eop">
    <w:name w:val="eop"/>
    <w:basedOn w:val="DefaultParagraphFont"/>
    <w:rsid w:val="00846122"/>
  </w:style>
  <w:style w:type="character" w:customStyle="1" w:styleId="findhit">
    <w:name w:val="findhit"/>
    <w:basedOn w:val="DefaultParagraphFont"/>
    <w:uiPriority w:val="1"/>
    <w:semiHidden/>
    <w:unhideWhenUsed/>
    <w:rsid w:val="457B3342"/>
  </w:style>
  <w:style w:type="character" w:styleId="PlaceholderText">
    <w:name w:val="Placeholder Text"/>
    <w:basedOn w:val="DefaultParagraphFont"/>
    <w:uiPriority w:val="99"/>
    <w:semiHidden/>
    <w:rsid w:val="006D1ADD"/>
    <w:rPr>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8922472">
      <w:bodyDiv w:val="1"/>
      <w:marLeft w:val="0"/>
      <w:marRight w:val="0"/>
      <w:marTop w:val="0"/>
      <w:marBottom w:val="0"/>
      <w:divBdr>
        <w:top w:val="none" w:sz="0" w:space="0" w:color="auto"/>
        <w:left w:val="none" w:sz="0" w:space="0" w:color="auto"/>
        <w:bottom w:val="none" w:sz="0" w:space="0" w:color="auto"/>
        <w:right w:val="none" w:sz="0" w:space="0" w:color="auto"/>
      </w:divBdr>
      <w:divsChild>
        <w:div w:id="13269750">
          <w:marLeft w:val="0"/>
          <w:marRight w:val="0"/>
          <w:marTop w:val="0"/>
          <w:marBottom w:val="0"/>
          <w:divBdr>
            <w:top w:val="none" w:sz="0" w:space="0" w:color="auto"/>
            <w:left w:val="none" w:sz="0" w:space="0" w:color="auto"/>
            <w:bottom w:val="none" w:sz="0" w:space="0" w:color="auto"/>
            <w:right w:val="none" w:sz="0" w:space="0" w:color="auto"/>
          </w:divBdr>
          <w:divsChild>
            <w:div w:id="1535650264">
              <w:marLeft w:val="0"/>
              <w:marRight w:val="0"/>
              <w:marTop w:val="0"/>
              <w:marBottom w:val="0"/>
              <w:divBdr>
                <w:top w:val="none" w:sz="0" w:space="0" w:color="auto"/>
                <w:left w:val="none" w:sz="0" w:space="0" w:color="auto"/>
                <w:bottom w:val="none" w:sz="0" w:space="0" w:color="auto"/>
                <w:right w:val="none" w:sz="0" w:space="0" w:color="auto"/>
              </w:divBdr>
            </w:div>
            <w:div w:id="1207596096">
              <w:marLeft w:val="0"/>
              <w:marRight w:val="0"/>
              <w:marTop w:val="0"/>
              <w:marBottom w:val="0"/>
              <w:divBdr>
                <w:top w:val="none" w:sz="0" w:space="0" w:color="auto"/>
                <w:left w:val="none" w:sz="0" w:space="0" w:color="auto"/>
                <w:bottom w:val="none" w:sz="0" w:space="0" w:color="auto"/>
                <w:right w:val="none" w:sz="0" w:space="0" w:color="auto"/>
              </w:divBdr>
            </w:div>
            <w:div w:id="1708482800">
              <w:marLeft w:val="0"/>
              <w:marRight w:val="0"/>
              <w:marTop w:val="0"/>
              <w:marBottom w:val="0"/>
              <w:divBdr>
                <w:top w:val="none" w:sz="0" w:space="0" w:color="auto"/>
                <w:left w:val="none" w:sz="0" w:space="0" w:color="auto"/>
                <w:bottom w:val="none" w:sz="0" w:space="0" w:color="auto"/>
                <w:right w:val="none" w:sz="0" w:space="0" w:color="auto"/>
              </w:divBdr>
            </w:div>
            <w:div w:id="1957130001">
              <w:marLeft w:val="0"/>
              <w:marRight w:val="0"/>
              <w:marTop w:val="0"/>
              <w:marBottom w:val="0"/>
              <w:divBdr>
                <w:top w:val="none" w:sz="0" w:space="0" w:color="auto"/>
                <w:left w:val="none" w:sz="0" w:space="0" w:color="auto"/>
                <w:bottom w:val="none" w:sz="0" w:space="0" w:color="auto"/>
                <w:right w:val="none" w:sz="0" w:space="0" w:color="auto"/>
              </w:divBdr>
            </w:div>
            <w:div w:id="361633226">
              <w:marLeft w:val="0"/>
              <w:marRight w:val="0"/>
              <w:marTop w:val="0"/>
              <w:marBottom w:val="0"/>
              <w:divBdr>
                <w:top w:val="none" w:sz="0" w:space="0" w:color="auto"/>
                <w:left w:val="none" w:sz="0" w:space="0" w:color="auto"/>
                <w:bottom w:val="none" w:sz="0" w:space="0" w:color="auto"/>
                <w:right w:val="none" w:sz="0" w:space="0" w:color="auto"/>
              </w:divBdr>
            </w:div>
          </w:divsChild>
        </w:div>
        <w:div w:id="1624069365">
          <w:marLeft w:val="0"/>
          <w:marRight w:val="0"/>
          <w:marTop w:val="0"/>
          <w:marBottom w:val="0"/>
          <w:divBdr>
            <w:top w:val="none" w:sz="0" w:space="0" w:color="auto"/>
            <w:left w:val="none" w:sz="0" w:space="0" w:color="auto"/>
            <w:bottom w:val="none" w:sz="0" w:space="0" w:color="auto"/>
            <w:right w:val="none" w:sz="0" w:space="0" w:color="auto"/>
          </w:divBdr>
        </w:div>
        <w:div w:id="1653216105">
          <w:marLeft w:val="0"/>
          <w:marRight w:val="0"/>
          <w:marTop w:val="0"/>
          <w:marBottom w:val="0"/>
          <w:divBdr>
            <w:top w:val="none" w:sz="0" w:space="0" w:color="auto"/>
            <w:left w:val="none" w:sz="0" w:space="0" w:color="auto"/>
            <w:bottom w:val="none" w:sz="0" w:space="0" w:color="auto"/>
            <w:right w:val="none" w:sz="0" w:space="0" w:color="auto"/>
          </w:divBdr>
        </w:div>
        <w:div w:id="906452047">
          <w:marLeft w:val="0"/>
          <w:marRight w:val="0"/>
          <w:marTop w:val="0"/>
          <w:marBottom w:val="0"/>
          <w:divBdr>
            <w:top w:val="none" w:sz="0" w:space="0" w:color="auto"/>
            <w:left w:val="none" w:sz="0" w:space="0" w:color="auto"/>
            <w:bottom w:val="none" w:sz="0" w:space="0" w:color="auto"/>
            <w:right w:val="none" w:sz="0" w:space="0" w:color="auto"/>
          </w:divBdr>
        </w:div>
        <w:div w:id="1587035759">
          <w:marLeft w:val="0"/>
          <w:marRight w:val="0"/>
          <w:marTop w:val="0"/>
          <w:marBottom w:val="0"/>
          <w:divBdr>
            <w:top w:val="none" w:sz="0" w:space="0" w:color="auto"/>
            <w:left w:val="none" w:sz="0" w:space="0" w:color="auto"/>
            <w:bottom w:val="none" w:sz="0" w:space="0" w:color="auto"/>
            <w:right w:val="none" w:sz="0" w:space="0" w:color="auto"/>
          </w:divBdr>
        </w:div>
        <w:div w:id="1443037394">
          <w:marLeft w:val="0"/>
          <w:marRight w:val="0"/>
          <w:marTop w:val="0"/>
          <w:marBottom w:val="0"/>
          <w:divBdr>
            <w:top w:val="none" w:sz="0" w:space="0" w:color="auto"/>
            <w:left w:val="none" w:sz="0" w:space="0" w:color="auto"/>
            <w:bottom w:val="none" w:sz="0" w:space="0" w:color="auto"/>
            <w:right w:val="none" w:sz="0" w:space="0" w:color="auto"/>
          </w:divBdr>
        </w:div>
        <w:div w:id="1691564542">
          <w:marLeft w:val="0"/>
          <w:marRight w:val="0"/>
          <w:marTop w:val="0"/>
          <w:marBottom w:val="0"/>
          <w:divBdr>
            <w:top w:val="none" w:sz="0" w:space="0" w:color="auto"/>
            <w:left w:val="none" w:sz="0" w:space="0" w:color="auto"/>
            <w:bottom w:val="none" w:sz="0" w:space="0" w:color="auto"/>
            <w:right w:val="none" w:sz="0" w:space="0" w:color="auto"/>
          </w:divBdr>
          <w:divsChild>
            <w:div w:id="2081949724">
              <w:marLeft w:val="0"/>
              <w:marRight w:val="0"/>
              <w:marTop w:val="0"/>
              <w:marBottom w:val="0"/>
              <w:divBdr>
                <w:top w:val="none" w:sz="0" w:space="0" w:color="auto"/>
                <w:left w:val="none" w:sz="0" w:space="0" w:color="auto"/>
                <w:bottom w:val="none" w:sz="0" w:space="0" w:color="auto"/>
                <w:right w:val="none" w:sz="0" w:space="0" w:color="auto"/>
              </w:divBdr>
            </w:div>
            <w:div w:id="494805839">
              <w:marLeft w:val="0"/>
              <w:marRight w:val="0"/>
              <w:marTop w:val="0"/>
              <w:marBottom w:val="0"/>
              <w:divBdr>
                <w:top w:val="none" w:sz="0" w:space="0" w:color="auto"/>
                <w:left w:val="none" w:sz="0" w:space="0" w:color="auto"/>
                <w:bottom w:val="none" w:sz="0" w:space="0" w:color="auto"/>
                <w:right w:val="none" w:sz="0" w:space="0" w:color="auto"/>
              </w:divBdr>
            </w:div>
            <w:div w:id="495655987">
              <w:marLeft w:val="0"/>
              <w:marRight w:val="0"/>
              <w:marTop w:val="0"/>
              <w:marBottom w:val="0"/>
              <w:divBdr>
                <w:top w:val="none" w:sz="0" w:space="0" w:color="auto"/>
                <w:left w:val="none" w:sz="0" w:space="0" w:color="auto"/>
                <w:bottom w:val="none" w:sz="0" w:space="0" w:color="auto"/>
                <w:right w:val="none" w:sz="0" w:space="0" w:color="auto"/>
              </w:divBdr>
            </w:div>
            <w:div w:id="1715419453">
              <w:marLeft w:val="0"/>
              <w:marRight w:val="0"/>
              <w:marTop w:val="0"/>
              <w:marBottom w:val="0"/>
              <w:divBdr>
                <w:top w:val="none" w:sz="0" w:space="0" w:color="auto"/>
                <w:left w:val="none" w:sz="0" w:space="0" w:color="auto"/>
                <w:bottom w:val="none" w:sz="0" w:space="0" w:color="auto"/>
                <w:right w:val="none" w:sz="0" w:space="0" w:color="auto"/>
              </w:divBdr>
            </w:div>
          </w:divsChild>
        </w:div>
        <w:div w:id="1786652010">
          <w:marLeft w:val="0"/>
          <w:marRight w:val="0"/>
          <w:marTop w:val="0"/>
          <w:marBottom w:val="0"/>
          <w:divBdr>
            <w:top w:val="none" w:sz="0" w:space="0" w:color="auto"/>
            <w:left w:val="none" w:sz="0" w:space="0" w:color="auto"/>
            <w:bottom w:val="none" w:sz="0" w:space="0" w:color="auto"/>
            <w:right w:val="none" w:sz="0" w:space="0" w:color="auto"/>
          </w:divBdr>
          <w:divsChild>
            <w:div w:id="1218394652">
              <w:marLeft w:val="0"/>
              <w:marRight w:val="0"/>
              <w:marTop w:val="0"/>
              <w:marBottom w:val="0"/>
              <w:divBdr>
                <w:top w:val="none" w:sz="0" w:space="0" w:color="auto"/>
                <w:left w:val="none" w:sz="0" w:space="0" w:color="auto"/>
                <w:bottom w:val="none" w:sz="0" w:space="0" w:color="auto"/>
                <w:right w:val="none" w:sz="0" w:space="0" w:color="auto"/>
              </w:divBdr>
            </w:div>
            <w:div w:id="1455637194">
              <w:marLeft w:val="0"/>
              <w:marRight w:val="0"/>
              <w:marTop w:val="0"/>
              <w:marBottom w:val="0"/>
              <w:divBdr>
                <w:top w:val="none" w:sz="0" w:space="0" w:color="auto"/>
                <w:left w:val="none" w:sz="0" w:space="0" w:color="auto"/>
                <w:bottom w:val="none" w:sz="0" w:space="0" w:color="auto"/>
                <w:right w:val="none" w:sz="0" w:space="0" w:color="auto"/>
              </w:divBdr>
            </w:div>
          </w:divsChild>
        </w:div>
        <w:div w:id="1571650717">
          <w:marLeft w:val="0"/>
          <w:marRight w:val="0"/>
          <w:marTop w:val="0"/>
          <w:marBottom w:val="0"/>
          <w:divBdr>
            <w:top w:val="none" w:sz="0" w:space="0" w:color="auto"/>
            <w:left w:val="none" w:sz="0" w:space="0" w:color="auto"/>
            <w:bottom w:val="none" w:sz="0" w:space="0" w:color="auto"/>
            <w:right w:val="none" w:sz="0" w:space="0" w:color="auto"/>
          </w:divBdr>
        </w:div>
        <w:div w:id="1029183486">
          <w:marLeft w:val="0"/>
          <w:marRight w:val="0"/>
          <w:marTop w:val="0"/>
          <w:marBottom w:val="0"/>
          <w:divBdr>
            <w:top w:val="none" w:sz="0" w:space="0" w:color="auto"/>
            <w:left w:val="none" w:sz="0" w:space="0" w:color="auto"/>
            <w:bottom w:val="none" w:sz="0" w:space="0" w:color="auto"/>
            <w:right w:val="none" w:sz="0" w:space="0" w:color="auto"/>
          </w:divBdr>
        </w:div>
        <w:div w:id="110630503">
          <w:marLeft w:val="0"/>
          <w:marRight w:val="0"/>
          <w:marTop w:val="0"/>
          <w:marBottom w:val="0"/>
          <w:divBdr>
            <w:top w:val="none" w:sz="0" w:space="0" w:color="auto"/>
            <w:left w:val="none" w:sz="0" w:space="0" w:color="auto"/>
            <w:bottom w:val="none" w:sz="0" w:space="0" w:color="auto"/>
            <w:right w:val="none" w:sz="0" w:space="0" w:color="auto"/>
          </w:divBdr>
        </w:div>
        <w:div w:id="218173769">
          <w:marLeft w:val="0"/>
          <w:marRight w:val="0"/>
          <w:marTop w:val="0"/>
          <w:marBottom w:val="0"/>
          <w:divBdr>
            <w:top w:val="none" w:sz="0" w:space="0" w:color="auto"/>
            <w:left w:val="none" w:sz="0" w:space="0" w:color="auto"/>
            <w:bottom w:val="none" w:sz="0" w:space="0" w:color="auto"/>
            <w:right w:val="none" w:sz="0" w:space="0" w:color="auto"/>
          </w:divBdr>
        </w:div>
        <w:div w:id="516849490">
          <w:marLeft w:val="0"/>
          <w:marRight w:val="0"/>
          <w:marTop w:val="0"/>
          <w:marBottom w:val="0"/>
          <w:divBdr>
            <w:top w:val="none" w:sz="0" w:space="0" w:color="auto"/>
            <w:left w:val="none" w:sz="0" w:space="0" w:color="auto"/>
            <w:bottom w:val="none" w:sz="0" w:space="0" w:color="auto"/>
            <w:right w:val="none" w:sz="0" w:space="0" w:color="auto"/>
          </w:divBdr>
        </w:div>
        <w:div w:id="285161815">
          <w:marLeft w:val="0"/>
          <w:marRight w:val="0"/>
          <w:marTop w:val="0"/>
          <w:marBottom w:val="0"/>
          <w:divBdr>
            <w:top w:val="none" w:sz="0" w:space="0" w:color="auto"/>
            <w:left w:val="none" w:sz="0" w:space="0" w:color="auto"/>
            <w:bottom w:val="none" w:sz="0" w:space="0" w:color="auto"/>
            <w:right w:val="none" w:sz="0" w:space="0" w:color="auto"/>
          </w:divBdr>
        </w:div>
        <w:div w:id="1466385572">
          <w:marLeft w:val="0"/>
          <w:marRight w:val="0"/>
          <w:marTop w:val="0"/>
          <w:marBottom w:val="0"/>
          <w:divBdr>
            <w:top w:val="none" w:sz="0" w:space="0" w:color="auto"/>
            <w:left w:val="none" w:sz="0" w:space="0" w:color="auto"/>
            <w:bottom w:val="none" w:sz="0" w:space="0" w:color="auto"/>
            <w:right w:val="none" w:sz="0" w:space="0" w:color="auto"/>
          </w:divBdr>
        </w:div>
        <w:div w:id="1483932594">
          <w:marLeft w:val="0"/>
          <w:marRight w:val="0"/>
          <w:marTop w:val="0"/>
          <w:marBottom w:val="0"/>
          <w:divBdr>
            <w:top w:val="none" w:sz="0" w:space="0" w:color="auto"/>
            <w:left w:val="none" w:sz="0" w:space="0" w:color="auto"/>
            <w:bottom w:val="none" w:sz="0" w:space="0" w:color="auto"/>
            <w:right w:val="none" w:sz="0" w:space="0" w:color="auto"/>
          </w:divBdr>
        </w:div>
        <w:div w:id="1301423503">
          <w:marLeft w:val="0"/>
          <w:marRight w:val="0"/>
          <w:marTop w:val="0"/>
          <w:marBottom w:val="0"/>
          <w:divBdr>
            <w:top w:val="none" w:sz="0" w:space="0" w:color="auto"/>
            <w:left w:val="none" w:sz="0" w:space="0" w:color="auto"/>
            <w:bottom w:val="none" w:sz="0" w:space="0" w:color="auto"/>
            <w:right w:val="none" w:sz="0" w:space="0" w:color="auto"/>
          </w:divBdr>
        </w:div>
        <w:div w:id="2014993786">
          <w:marLeft w:val="0"/>
          <w:marRight w:val="0"/>
          <w:marTop w:val="0"/>
          <w:marBottom w:val="0"/>
          <w:divBdr>
            <w:top w:val="none" w:sz="0" w:space="0" w:color="auto"/>
            <w:left w:val="none" w:sz="0" w:space="0" w:color="auto"/>
            <w:bottom w:val="none" w:sz="0" w:space="0" w:color="auto"/>
            <w:right w:val="none" w:sz="0" w:space="0" w:color="auto"/>
          </w:divBdr>
        </w:div>
        <w:div w:id="884755793">
          <w:marLeft w:val="0"/>
          <w:marRight w:val="0"/>
          <w:marTop w:val="0"/>
          <w:marBottom w:val="0"/>
          <w:divBdr>
            <w:top w:val="none" w:sz="0" w:space="0" w:color="auto"/>
            <w:left w:val="none" w:sz="0" w:space="0" w:color="auto"/>
            <w:bottom w:val="none" w:sz="0" w:space="0" w:color="auto"/>
            <w:right w:val="none" w:sz="0" w:space="0" w:color="auto"/>
          </w:divBdr>
        </w:div>
        <w:div w:id="1077825361">
          <w:marLeft w:val="0"/>
          <w:marRight w:val="0"/>
          <w:marTop w:val="0"/>
          <w:marBottom w:val="0"/>
          <w:divBdr>
            <w:top w:val="none" w:sz="0" w:space="0" w:color="auto"/>
            <w:left w:val="none" w:sz="0" w:space="0" w:color="auto"/>
            <w:bottom w:val="none" w:sz="0" w:space="0" w:color="auto"/>
            <w:right w:val="none" w:sz="0" w:space="0" w:color="auto"/>
          </w:divBdr>
        </w:div>
        <w:div w:id="1808089875">
          <w:marLeft w:val="0"/>
          <w:marRight w:val="0"/>
          <w:marTop w:val="0"/>
          <w:marBottom w:val="0"/>
          <w:divBdr>
            <w:top w:val="none" w:sz="0" w:space="0" w:color="auto"/>
            <w:left w:val="none" w:sz="0" w:space="0" w:color="auto"/>
            <w:bottom w:val="none" w:sz="0" w:space="0" w:color="auto"/>
            <w:right w:val="none" w:sz="0" w:space="0" w:color="auto"/>
          </w:divBdr>
        </w:div>
        <w:div w:id="1422876909">
          <w:marLeft w:val="0"/>
          <w:marRight w:val="0"/>
          <w:marTop w:val="0"/>
          <w:marBottom w:val="0"/>
          <w:divBdr>
            <w:top w:val="none" w:sz="0" w:space="0" w:color="auto"/>
            <w:left w:val="none" w:sz="0" w:space="0" w:color="auto"/>
            <w:bottom w:val="none" w:sz="0" w:space="0" w:color="auto"/>
            <w:right w:val="none" w:sz="0" w:space="0" w:color="auto"/>
          </w:divBdr>
        </w:div>
        <w:div w:id="434133597">
          <w:marLeft w:val="0"/>
          <w:marRight w:val="0"/>
          <w:marTop w:val="0"/>
          <w:marBottom w:val="0"/>
          <w:divBdr>
            <w:top w:val="none" w:sz="0" w:space="0" w:color="auto"/>
            <w:left w:val="none" w:sz="0" w:space="0" w:color="auto"/>
            <w:bottom w:val="none" w:sz="0" w:space="0" w:color="auto"/>
            <w:right w:val="none" w:sz="0" w:space="0" w:color="auto"/>
          </w:divBdr>
        </w:div>
        <w:div w:id="166597059">
          <w:marLeft w:val="0"/>
          <w:marRight w:val="0"/>
          <w:marTop w:val="0"/>
          <w:marBottom w:val="0"/>
          <w:divBdr>
            <w:top w:val="none" w:sz="0" w:space="0" w:color="auto"/>
            <w:left w:val="none" w:sz="0" w:space="0" w:color="auto"/>
            <w:bottom w:val="none" w:sz="0" w:space="0" w:color="auto"/>
            <w:right w:val="none" w:sz="0" w:space="0" w:color="auto"/>
          </w:divBdr>
          <w:divsChild>
            <w:div w:id="1330133729">
              <w:marLeft w:val="0"/>
              <w:marRight w:val="0"/>
              <w:marTop w:val="0"/>
              <w:marBottom w:val="0"/>
              <w:divBdr>
                <w:top w:val="none" w:sz="0" w:space="0" w:color="auto"/>
                <w:left w:val="none" w:sz="0" w:space="0" w:color="auto"/>
                <w:bottom w:val="none" w:sz="0" w:space="0" w:color="auto"/>
                <w:right w:val="none" w:sz="0" w:space="0" w:color="auto"/>
              </w:divBdr>
            </w:div>
            <w:div w:id="1628511398">
              <w:marLeft w:val="0"/>
              <w:marRight w:val="0"/>
              <w:marTop w:val="0"/>
              <w:marBottom w:val="0"/>
              <w:divBdr>
                <w:top w:val="none" w:sz="0" w:space="0" w:color="auto"/>
                <w:left w:val="none" w:sz="0" w:space="0" w:color="auto"/>
                <w:bottom w:val="none" w:sz="0" w:space="0" w:color="auto"/>
                <w:right w:val="none" w:sz="0" w:space="0" w:color="auto"/>
              </w:divBdr>
            </w:div>
            <w:div w:id="465926284">
              <w:marLeft w:val="0"/>
              <w:marRight w:val="0"/>
              <w:marTop w:val="0"/>
              <w:marBottom w:val="0"/>
              <w:divBdr>
                <w:top w:val="none" w:sz="0" w:space="0" w:color="auto"/>
                <w:left w:val="none" w:sz="0" w:space="0" w:color="auto"/>
                <w:bottom w:val="none" w:sz="0" w:space="0" w:color="auto"/>
                <w:right w:val="none" w:sz="0" w:space="0" w:color="auto"/>
              </w:divBdr>
            </w:div>
            <w:div w:id="778722653">
              <w:marLeft w:val="0"/>
              <w:marRight w:val="0"/>
              <w:marTop w:val="0"/>
              <w:marBottom w:val="0"/>
              <w:divBdr>
                <w:top w:val="none" w:sz="0" w:space="0" w:color="auto"/>
                <w:left w:val="none" w:sz="0" w:space="0" w:color="auto"/>
                <w:bottom w:val="none" w:sz="0" w:space="0" w:color="auto"/>
                <w:right w:val="none" w:sz="0" w:space="0" w:color="auto"/>
              </w:divBdr>
            </w:div>
            <w:div w:id="1709456051">
              <w:marLeft w:val="0"/>
              <w:marRight w:val="0"/>
              <w:marTop w:val="0"/>
              <w:marBottom w:val="0"/>
              <w:divBdr>
                <w:top w:val="none" w:sz="0" w:space="0" w:color="auto"/>
                <w:left w:val="none" w:sz="0" w:space="0" w:color="auto"/>
                <w:bottom w:val="none" w:sz="0" w:space="0" w:color="auto"/>
                <w:right w:val="none" w:sz="0" w:space="0" w:color="auto"/>
              </w:divBdr>
            </w:div>
          </w:divsChild>
        </w:div>
        <w:div w:id="104084794">
          <w:marLeft w:val="0"/>
          <w:marRight w:val="0"/>
          <w:marTop w:val="0"/>
          <w:marBottom w:val="0"/>
          <w:divBdr>
            <w:top w:val="none" w:sz="0" w:space="0" w:color="auto"/>
            <w:left w:val="none" w:sz="0" w:space="0" w:color="auto"/>
            <w:bottom w:val="none" w:sz="0" w:space="0" w:color="auto"/>
            <w:right w:val="none" w:sz="0" w:space="0" w:color="auto"/>
          </w:divBdr>
          <w:divsChild>
            <w:div w:id="217712610">
              <w:marLeft w:val="0"/>
              <w:marRight w:val="0"/>
              <w:marTop w:val="0"/>
              <w:marBottom w:val="0"/>
              <w:divBdr>
                <w:top w:val="none" w:sz="0" w:space="0" w:color="auto"/>
                <w:left w:val="none" w:sz="0" w:space="0" w:color="auto"/>
                <w:bottom w:val="none" w:sz="0" w:space="0" w:color="auto"/>
                <w:right w:val="none" w:sz="0" w:space="0" w:color="auto"/>
              </w:divBdr>
            </w:div>
          </w:divsChild>
        </w:div>
        <w:div w:id="440758325">
          <w:marLeft w:val="0"/>
          <w:marRight w:val="0"/>
          <w:marTop w:val="0"/>
          <w:marBottom w:val="0"/>
          <w:divBdr>
            <w:top w:val="none" w:sz="0" w:space="0" w:color="auto"/>
            <w:left w:val="none" w:sz="0" w:space="0" w:color="auto"/>
            <w:bottom w:val="none" w:sz="0" w:space="0" w:color="auto"/>
            <w:right w:val="none" w:sz="0" w:space="0" w:color="auto"/>
          </w:divBdr>
        </w:div>
        <w:div w:id="1329404595">
          <w:marLeft w:val="0"/>
          <w:marRight w:val="0"/>
          <w:marTop w:val="0"/>
          <w:marBottom w:val="0"/>
          <w:divBdr>
            <w:top w:val="none" w:sz="0" w:space="0" w:color="auto"/>
            <w:left w:val="none" w:sz="0" w:space="0" w:color="auto"/>
            <w:bottom w:val="none" w:sz="0" w:space="0" w:color="auto"/>
            <w:right w:val="none" w:sz="0" w:space="0" w:color="auto"/>
          </w:divBdr>
        </w:div>
        <w:div w:id="1461919219">
          <w:marLeft w:val="0"/>
          <w:marRight w:val="0"/>
          <w:marTop w:val="0"/>
          <w:marBottom w:val="0"/>
          <w:divBdr>
            <w:top w:val="none" w:sz="0" w:space="0" w:color="auto"/>
            <w:left w:val="none" w:sz="0" w:space="0" w:color="auto"/>
            <w:bottom w:val="none" w:sz="0" w:space="0" w:color="auto"/>
            <w:right w:val="none" w:sz="0" w:space="0" w:color="auto"/>
          </w:divBdr>
        </w:div>
        <w:div w:id="361519171">
          <w:marLeft w:val="0"/>
          <w:marRight w:val="0"/>
          <w:marTop w:val="0"/>
          <w:marBottom w:val="0"/>
          <w:divBdr>
            <w:top w:val="none" w:sz="0" w:space="0" w:color="auto"/>
            <w:left w:val="none" w:sz="0" w:space="0" w:color="auto"/>
            <w:bottom w:val="none" w:sz="0" w:space="0" w:color="auto"/>
            <w:right w:val="none" w:sz="0" w:space="0" w:color="auto"/>
          </w:divBdr>
        </w:div>
        <w:div w:id="395248572">
          <w:marLeft w:val="0"/>
          <w:marRight w:val="0"/>
          <w:marTop w:val="0"/>
          <w:marBottom w:val="0"/>
          <w:divBdr>
            <w:top w:val="none" w:sz="0" w:space="0" w:color="auto"/>
            <w:left w:val="none" w:sz="0" w:space="0" w:color="auto"/>
            <w:bottom w:val="none" w:sz="0" w:space="0" w:color="auto"/>
            <w:right w:val="none" w:sz="0" w:space="0" w:color="auto"/>
          </w:divBdr>
        </w:div>
        <w:div w:id="1081607549">
          <w:marLeft w:val="0"/>
          <w:marRight w:val="0"/>
          <w:marTop w:val="0"/>
          <w:marBottom w:val="0"/>
          <w:divBdr>
            <w:top w:val="none" w:sz="0" w:space="0" w:color="auto"/>
            <w:left w:val="none" w:sz="0" w:space="0" w:color="auto"/>
            <w:bottom w:val="none" w:sz="0" w:space="0" w:color="auto"/>
            <w:right w:val="none" w:sz="0" w:space="0" w:color="auto"/>
          </w:divBdr>
        </w:div>
        <w:div w:id="352221987">
          <w:marLeft w:val="0"/>
          <w:marRight w:val="0"/>
          <w:marTop w:val="0"/>
          <w:marBottom w:val="0"/>
          <w:divBdr>
            <w:top w:val="none" w:sz="0" w:space="0" w:color="auto"/>
            <w:left w:val="none" w:sz="0" w:space="0" w:color="auto"/>
            <w:bottom w:val="none" w:sz="0" w:space="0" w:color="auto"/>
            <w:right w:val="none" w:sz="0" w:space="0" w:color="auto"/>
          </w:divBdr>
        </w:div>
        <w:div w:id="283657687">
          <w:marLeft w:val="0"/>
          <w:marRight w:val="0"/>
          <w:marTop w:val="0"/>
          <w:marBottom w:val="0"/>
          <w:divBdr>
            <w:top w:val="none" w:sz="0" w:space="0" w:color="auto"/>
            <w:left w:val="none" w:sz="0" w:space="0" w:color="auto"/>
            <w:bottom w:val="none" w:sz="0" w:space="0" w:color="auto"/>
            <w:right w:val="none" w:sz="0" w:space="0" w:color="auto"/>
          </w:divBdr>
        </w:div>
        <w:div w:id="1680960097">
          <w:marLeft w:val="0"/>
          <w:marRight w:val="0"/>
          <w:marTop w:val="0"/>
          <w:marBottom w:val="0"/>
          <w:divBdr>
            <w:top w:val="none" w:sz="0" w:space="0" w:color="auto"/>
            <w:left w:val="none" w:sz="0" w:space="0" w:color="auto"/>
            <w:bottom w:val="none" w:sz="0" w:space="0" w:color="auto"/>
            <w:right w:val="none" w:sz="0" w:space="0" w:color="auto"/>
          </w:divBdr>
        </w:div>
        <w:div w:id="1031997390">
          <w:marLeft w:val="0"/>
          <w:marRight w:val="0"/>
          <w:marTop w:val="0"/>
          <w:marBottom w:val="0"/>
          <w:divBdr>
            <w:top w:val="none" w:sz="0" w:space="0" w:color="auto"/>
            <w:left w:val="none" w:sz="0" w:space="0" w:color="auto"/>
            <w:bottom w:val="none" w:sz="0" w:space="0" w:color="auto"/>
            <w:right w:val="none" w:sz="0" w:space="0" w:color="auto"/>
          </w:divBdr>
        </w:div>
        <w:div w:id="23212011">
          <w:marLeft w:val="0"/>
          <w:marRight w:val="0"/>
          <w:marTop w:val="0"/>
          <w:marBottom w:val="0"/>
          <w:divBdr>
            <w:top w:val="none" w:sz="0" w:space="0" w:color="auto"/>
            <w:left w:val="none" w:sz="0" w:space="0" w:color="auto"/>
            <w:bottom w:val="none" w:sz="0" w:space="0" w:color="auto"/>
            <w:right w:val="none" w:sz="0" w:space="0" w:color="auto"/>
          </w:divBdr>
        </w:div>
        <w:div w:id="1755467963">
          <w:marLeft w:val="0"/>
          <w:marRight w:val="0"/>
          <w:marTop w:val="0"/>
          <w:marBottom w:val="0"/>
          <w:divBdr>
            <w:top w:val="none" w:sz="0" w:space="0" w:color="auto"/>
            <w:left w:val="none" w:sz="0" w:space="0" w:color="auto"/>
            <w:bottom w:val="none" w:sz="0" w:space="0" w:color="auto"/>
            <w:right w:val="none" w:sz="0" w:space="0" w:color="auto"/>
          </w:divBdr>
        </w:div>
        <w:div w:id="1154953942">
          <w:marLeft w:val="0"/>
          <w:marRight w:val="0"/>
          <w:marTop w:val="0"/>
          <w:marBottom w:val="0"/>
          <w:divBdr>
            <w:top w:val="none" w:sz="0" w:space="0" w:color="auto"/>
            <w:left w:val="none" w:sz="0" w:space="0" w:color="auto"/>
            <w:bottom w:val="none" w:sz="0" w:space="0" w:color="auto"/>
            <w:right w:val="none" w:sz="0" w:space="0" w:color="auto"/>
          </w:divBdr>
        </w:div>
        <w:div w:id="1480880751">
          <w:marLeft w:val="0"/>
          <w:marRight w:val="0"/>
          <w:marTop w:val="0"/>
          <w:marBottom w:val="0"/>
          <w:divBdr>
            <w:top w:val="none" w:sz="0" w:space="0" w:color="auto"/>
            <w:left w:val="none" w:sz="0" w:space="0" w:color="auto"/>
            <w:bottom w:val="none" w:sz="0" w:space="0" w:color="auto"/>
            <w:right w:val="none" w:sz="0" w:space="0" w:color="auto"/>
          </w:divBdr>
        </w:div>
        <w:div w:id="781193549">
          <w:marLeft w:val="0"/>
          <w:marRight w:val="0"/>
          <w:marTop w:val="0"/>
          <w:marBottom w:val="0"/>
          <w:divBdr>
            <w:top w:val="none" w:sz="0" w:space="0" w:color="auto"/>
            <w:left w:val="none" w:sz="0" w:space="0" w:color="auto"/>
            <w:bottom w:val="none" w:sz="0" w:space="0" w:color="auto"/>
            <w:right w:val="none" w:sz="0" w:space="0" w:color="auto"/>
          </w:divBdr>
        </w:div>
        <w:div w:id="1331249328">
          <w:marLeft w:val="0"/>
          <w:marRight w:val="0"/>
          <w:marTop w:val="0"/>
          <w:marBottom w:val="0"/>
          <w:divBdr>
            <w:top w:val="none" w:sz="0" w:space="0" w:color="auto"/>
            <w:left w:val="none" w:sz="0" w:space="0" w:color="auto"/>
            <w:bottom w:val="none" w:sz="0" w:space="0" w:color="auto"/>
            <w:right w:val="none" w:sz="0" w:space="0" w:color="auto"/>
          </w:divBdr>
        </w:div>
        <w:div w:id="1164129573">
          <w:marLeft w:val="0"/>
          <w:marRight w:val="0"/>
          <w:marTop w:val="0"/>
          <w:marBottom w:val="0"/>
          <w:divBdr>
            <w:top w:val="none" w:sz="0" w:space="0" w:color="auto"/>
            <w:left w:val="none" w:sz="0" w:space="0" w:color="auto"/>
            <w:bottom w:val="none" w:sz="0" w:space="0" w:color="auto"/>
            <w:right w:val="none" w:sz="0" w:space="0" w:color="auto"/>
          </w:divBdr>
        </w:div>
        <w:div w:id="1792897372">
          <w:marLeft w:val="0"/>
          <w:marRight w:val="0"/>
          <w:marTop w:val="0"/>
          <w:marBottom w:val="0"/>
          <w:divBdr>
            <w:top w:val="none" w:sz="0" w:space="0" w:color="auto"/>
            <w:left w:val="none" w:sz="0" w:space="0" w:color="auto"/>
            <w:bottom w:val="none" w:sz="0" w:space="0" w:color="auto"/>
            <w:right w:val="none" w:sz="0" w:space="0" w:color="auto"/>
          </w:divBdr>
        </w:div>
        <w:div w:id="253906247">
          <w:marLeft w:val="0"/>
          <w:marRight w:val="0"/>
          <w:marTop w:val="0"/>
          <w:marBottom w:val="0"/>
          <w:divBdr>
            <w:top w:val="none" w:sz="0" w:space="0" w:color="auto"/>
            <w:left w:val="none" w:sz="0" w:space="0" w:color="auto"/>
            <w:bottom w:val="none" w:sz="0" w:space="0" w:color="auto"/>
            <w:right w:val="none" w:sz="0" w:space="0" w:color="auto"/>
          </w:divBdr>
        </w:div>
        <w:div w:id="1021660309">
          <w:marLeft w:val="0"/>
          <w:marRight w:val="0"/>
          <w:marTop w:val="0"/>
          <w:marBottom w:val="0"/>
          <w:divBdr>
            <w:top w:val="none" w:sz="0" w:space="0" w:color="auto"/>
            <w:left w:val="none" w:sz="0" w:space="0" w:color="auto"/>
            <w:bottom w:val="none" w:sz="0" w:space="0" w:color="auto"/>
            <w:right w:val="none" w:sz="0" w:space="0" w:color="auto"/>
          </w:divBdr>
        </w:div>
        <w:div w:id="97991424">
          <w:marLeft w:val="0"/>
          <w:marRight w:val="0"/>
          <w:marTop w:val="0"/>
          <w:marBottom w:val="0"/>
          <w:divBdr>
            <w:top w:val="none" w:sz="0" w:space="0" w:color="auto"/>
            <w:left w:val="none" w:sz="0" w:space="0" w:color="auto"/>
            <w:bottom w:val="none" w:sz="0" w:space="0" w:color="auto"/>
            <w:right w:val="none" w:sz="0" w:space="0" w:color="auto"/>
          </w:divBdr>
        </w:div>
        <w:div w:id="2088067964">
          <w:marLeft w:val="0"/>
          <w:marRight w:val="0"/>
          <w:marTop w:val="0"/>
          <w:marBottom w:val="0"/>
          <w:divBdr>
            <w:top w:val="none" w:sz="0" w:space="0" w:color="auto"/>
            <w:left w:val="none" w:sz="0" w:space="0" w:color="auto"/>
            <w:bottom w:val="none" w:sz="0" w:space="0" w:color="auto"/>
            <w:right w:val="none" w:sz="0" w:space="0" w:color="auto"/>
          </w:divBdr>
        </w:div>
        <w:div w:id="730076784">
          <w:marLeft w:val="0"/>
          <w:marRight w:val="0"/>
          <w:marTop w:val="0"/>
          <w:marBottom w:val="0"/>
          <w:divBdr>
            <w:top w:val="none" w:sz="0" w:space="0" w:color="auto"/>
            <w:left w:val="none" w:sz="0" w:space="0" w:color="auto"/>
            <w:bottom w:val="none" w:sz="0" w:space="0" w:color="auto"/>
            <w:right w:val="none" w:sz="0" w:space="0" w:color="auto"/>
          </w:divBdr>
        </w:div>
        <w:div w:id="1377702976">
          <w:marLeft w:val="0"/>
          <w:marRight w:val="0"/>
          <w:marTop w:val="0"/>
          <w:marBottom w:val="0"/>
          <w:divBdr>
            <w:top w:val="none" w:sz="0" w:space="0" w:color="auto"/>
            <w:left w:val="none" w:sz="0" w:space="0" w:color="auto"/>
            <w:bottom w:val="none" w:sz="0" w:space="0" w:color="auto"/>
            <w:right w:val="none" w:sz="0" w:space="0" w:color="auto"/>
          </w:divBdr>
        </w:div>
        <w:div w:id="1627615749">
          <w:marLeft w:val="0"/>
          <w:marRight w:val="0"/>
          <w:marTop w:val="0"/>
          <w:marBottom w:val="0"/>
          <w:divBdr>
            <w:top w:val="none" w:sz="0" w:space="0" w:color="auto"/>
            <w:left w:val="none" w:sz="0" w:space="0" w:color="auto"/>
            <w:bottom w:val="none" w:sz="0" w:space="0" w:color="auto"/>
            <w:right w:val="none" w:sz="0" w:space="0" w:color="auto"/>
          </w:divBdr>
        </w:div>
        <w:div w:id="1444304947">
          <w:marLeft w:val="0"/>
          <w:marRight w:val="0"/>
          <w:marTop w:val="0"/>
          <w:marBottom w:val="0"/>
          <w:divBdr>
            <w:top w:val="none" w:sz="0" w:space="0" w:color="auto"/>
            <w:left w:val="none" w:sz="0" w:space="0" w:color="auto"/>
            <w:bottom w:val="none" w:sz="0" w:space="0" w:color="auto"/>
            <w:right w:val="none" w:sz="0" w:space="0" w:color="auto"/>
          </w:divBdr>
          <w:divsChild>
            <w:div w:id="1179926481">
              <w:marLeft w:val="0"/>
              <w:marRight w:val="0"/>
              <w:marTop w:val="0"/>
              <w:marBottom w:val="0"/>
              <w:divBdr>
                <w:top w:val="none" w:sz="0" w:space="0" w:color="auto"/>
                <w:left w:val="none" w:sz="0" w:space="0" w:color="auto"/>
                <w:bottom w:val="none" w:sz="0" w:space="0" w:color="auto"/>
                <w:right w:val="none" w:sz="0" w:space="0" w:color="auto"/>
              </w:divBdr>
            </w:div>
            <w:div w:id="624778757">
              <w:marLeft w:val="0"/>
              <w:marRight w:val="0"/>
              <w:marTop w:val="0"/>
              <w:marBottom w:val="0"/>
              <w:divBdr>
                <w:top w:val="none" w:sz="0" w:space="0" w:color="auto"/>
                <w:left w:val="none" w:sz="0" w:space="0" w:color="auto"/>
                <w:bottom w:val="none" w:sz="0" w:space="0" w:color="auto"/>
                <w:right w:val="none" w:sz="0" w:space="0" w:color="auto"/>
              </w:divBdr>
            </w:div>
            <w:div w:id="2030174711">
              <w:marLeft w:val="0"/>
              <w:marRight w:val="0"/>
              <w:marTop w:val="0"/>
              <w:marBottom w:val="0"/>
              <w:divBdr>
                <w:top w:val="none" w:sz="0" w:space="0" w:color="auto"/>
                <w:left w:val="none" w:sz="0" w:space="0" w:color="auto"/>
                <w:bottom w:val="none" w:sz="0" w:space="0" w:color="auto"/>
                <w:right w:val="none" w:sz="0" w:space="0" w:color="auto"/>
              </w:divBdr>
            </w:div>
          </w:divsChild>
        </w:div>
        <w:div w:id="1039285739">
          <w:marLeft w:val="0"/>
          <w:marRight w:val="0"/>
          <w:marTop w:val="0"/>
          <w:marBottom w:val="0"/>
          <w:divBdr>
            <w:top w:val="none" w:sz="0" w:space="0" w:color="auto"/>
            <w:left w:val="none" w:sz="0" w:space="0" w:color="auto"/>
            <w:bottom w:val="none" w:sz="0" w:space="0" w:color="auto"/>
            <w:right w:val="none" w:sz="0" w:space="0" w:color="auto"/>
          </w:divBdr>
        </w:div>
        <w:div w:id="44257112">
          <w:marLeft w:val="0"/>
          <w:marRight w:val="0"/>
          <w:marTop w:val="0"/>
          <w:marBottom w:val="0"/>
          <w:divBdr>
            <w:top w:val="none" w:sz="0" w:space="0" w:color="auto"/>
            <w:left w:val="none" w:sz="0" w:space="0" w:color="auto"/>
            <w:bottom w:val="none" w:sz="0" w:space="0" w:color="auto"/>
            <w:right w:val="none" w:sz="0" w:space="0" w:color="auto"/>
          </w:divBdr>
        </w:div>
        <w:div w:id="118693512">
          <w:marLeft w:val="0"/>
          <w:marRight w:val="0"/>
          <w:marTop w:val="0"/>
          <w:marBottom w:val="0"/>
          <w:divBdr>
            <w:top w:val="none" w:sz="0" w:space="0" w:color="auto"/>
            <w:left w:val="none" w:sz="0" w:space="0" w:color="auto"/>
            <w:bottom w:val="none" w:sz="0" w:space="0" w:color="auto"/>
            <w:right w:val="none" w:sz="0" w:space="0" w:color="auto"/>
          </w:divBdr>
        </w:div>
        <w:div w:id="1201212717">
          <w:marLeft w:val="0"/>
          <w:marRight w:val="0"/>
          <w:marTop w:val="0"/>
          <w:marBottom w:val="0"/>
          <w:divBdr>
            <w:top w:val="none" w:sz="0" w:space="0" w:color="auto"/>
            <w:left w:val="none" w:sz="0" w:space="0" w:color="auto"/>
            <w:bottom w:val="none" w:sz="0" w:space="0" w:color="auto"/>
            <w:right w:val="none" w:sz="0" w:space="0" w:color="auto"/>
          </w:divBdr>
        </w:div>
        <w:div w:id="127018812">
          <w:marLeft w:val="0"/>
          <w:marRight w:val="0"/>
          <w:marTop w:val="0"/>
          <w:marBottom w:val="0"/>
          <w:divBdr>
            <w:top w:val="none" w:sz="0" w:space="0" w:color="auto"/>
            <w:left w:val="none" w:sz="0" w:space="0" w:color="auto"/>
            <w:bottom w:val="none" w:sz="0" w:space="0" w:color="auto"/>
            <w:right w:val="none" w:sz="0" w:space="0" w:color="auto"/>
          </w:divBdr>
        </w:div>
        <w:div w:id="1219129060">
          <w:marLeft w:val="0"/>
          <w:marRight w:val="0"/>
          <w:marTop w:val="0"/>
          <w:marBottom w:val="0"/>
          <w:divBdr>
            <w:top w:val="none" w:sz="0" w:space="0" w:color="auto"/>
            <w:left w:val="none" w:sz="0" w:space="0" w:color="auto"/>
            <w:bottom w:val="none" w:sz="0" w:space="0" w:color="auto"/>
            <w:right w:val="none" w:sz="0" w:space="0" w:color="auto"/>
          </w:divBdr>
        </w:div>
        <w:div w:id="1298947743">
          <w:marLeft w:val="0"/>
          <w:marRight w:val="0"/>
          <w:marTop w:val="0"/>
          <w:marBottom w:val="0"/>
          <w:divBdr>
            <w:top w:val="none" w:sz="0" w:space="0" w:color="auto"/>
            <w:left w:val="none" w:sz="0" w:space="0" w:color="auto"/>
            <w:bottom w:val="none" w:sz="0" w:space="0" w:color="auto"/>
            <w:right w:val="none" w:sz="0" w:space="0" w:color="auto"/>
          </w:divBdr>
        </w:div>
        <w:div w:id="309482873">
          <w:marLeft w:val="0"/>
          <w:marRight w:val="0"/>
          <w:marTop w:val="0"/>
          <w:marBottom w:val="0"/>
          <w:divBdr>
            <w:top w:val="none" w:sz="0" w:space="0" w:color="auto"/>
            <w:left w:val="none" w:sz="0" w:space="0" w:color="auto"/>
            <w:bottom w:val="none" w:sz="0" w:space="0" w:color="auto"/>
            <w:right w:val="none" w:sz="0" w:space="0" w:color="auto"/>
          </w:divBdr>
        </w:div>
        <w:div w:id="809707764">
          <w:marLeft w:val="0"/>
          <w:marRight w:val="0"/>
          <w:marTop w:val="0"/>
          <w:marBottom w:val="0"/>
          <w:divBdr>
            <w:top w:val="none" w:sz="0" w:space="0" w:color="auto"/>
            <w:left w:val="none" w:sz="0" w:space="0" w:color="auto"/>
            <w:bottom w:val="none" w:sz="0" w:space="0" w:color="auto"/>
            <w:right w:val="none" w:sz="0" w:space="0" w:color="auto"/>
          </w:divBdr>
        </w:div>
        <w:div w:id="887569063">
          <w:marLeft w:val="0"/>
          <w:marRight w:val="0"/>
          <w:marTop w:val="0"/>
          <w:marBottom w:val="0"/>
          <w:divBdr>
            <w:top w:val="none" w:sz="0" w:space="0" w:color="auto"/>
            <w:left w:val="none" w:sz="0" w:space="0" w:color="auto"/>
            <w:bottom w:val="none" w:sz="0" w:space="0" w:color="auto"/>
            <w:right w:val="none" w:sz="0" w:space="0" w:color="auto"/>
          </w:divBdr>
        </w:div>
        <w:div w:id="767193620">
          <w:marLeft w:val="0"/>
          <w:marRight w:val="0"/>
          <w:marTop w:val="0"/>
          <w:marBottom w:val="0"/>
          <w:divBdr>
            <w:top w:val="none" w:sz="0" w:space="0" w:color="auto"/>
            <w:left w:val="none" w:sz="0" w:space="0" w:color="auto"/>
            <w:bottom w:val="none" w:sz="0" w:space="0" w:color="auto"/>
            <w:right w:val="none" w:sz="0" w:space="0" w:color="auto"/>
          </w:divBdr>
        </w:div>
        <w:div w:id="261844854">
          <w:marLeft w:val="0"/>
          <w:marRight w:val="0"/>
          <w:marTop w:val="0"/>
          <w:marBottom w:val="0"/>
          <w:divBdr>
            <w:top w:val="none" w:sz="0" w:space="0" w:color="auto"/>
            <w:left w:val="none" w:sz="0" w:space="0" w:color="auto"/>
            <w:bottom w:val="none" w:sz="0" w:space="0" w:color="auto"/>
            <w:right w:val="none" w:sz="0" w:space="0" w:color="auto"/>
          </w:divBdr>
        </w:div>
        <w:div w:id="1033920968">
          <w:marLeft w:val="0"/>
          <w:marRight w:val="0"/>
          <w:marTop w:val="0"/>
          <w:marBottom w:val="0"/>
          <w:divBdr>
            <w:top w:val="none" w:sz="0" w:space="0" w:color="auto"/>
            <w:left w:val="none" w:sz="0" w:space="0" w:color="auto"/>
            <w:bottom w:val="none" w:sz="0" w:space="0" w:color="auto"/>
            <w:right w:val="none" w:sz="0" w:space="0" w:color="auto"/>
          </w:divBdr>
        </w:div>
        <w:div w:id="1275359777">
          <w:marLeft w:val="0"/>
          <w:marRight w:val="0"/>
          <w:marTop w:val="0"/>
          <w:marBottom w:val="0"/>
          <w:divBdr>
            <w:top w:val="none" w:sz="0" w:space="0" w:color="auto"/>
            <w:left w:val="none" w:sz="0" w:space="0" w:color="auto"/>
            <w:bottom w:val="none" w:sz="0" w:space="0" w:color="auto"/>
            <w:right w:val="none" w:sz="0" w:space="0" w:color="auto"/>
          </w:divBdr>
        </w:div>
        <w:div w:id="2090687953">
          <w:marLeft w:val="0"/>
          <w:marRight w:val="0"/>
          <w:marTop w:val="0"/>
          <w:marBottom w:val="0"/>
          <w:divBdr>
            <w:top w:val="none" w:sz="0" w:space="0" w:color="auto"/>
            <w:left w:val="none" w:sz="0" w:space="0" w:color="auto"/>
            <w:bottom w:val="none" w:sz="0" w:space="0" w:color="auto"/>
            <w:right w:val="none" w:sz="0" w:space="0" w:color="auto"/>
          </w:divBdr>
        </w:div>
        <w:div w:id="1127625506">
          <w:marLeft w:val="0"/>
          <w:marRight w:val="0"/>
          <w:marTop w:val="0"/>
          <w:marBottom w:val="0"/>
          <w:divBdr>
            <w:top w:val="none" w:sz="0" w:space="0" w:color="auto"/>
            <w:left w:val="none" w:sz="0" w:space="0" w:color="auto"/>
            <w:bottom w:val="none" w:sz="0" w:space="0" w:color="auto"/>
            <w:right w:val="none" w:sz="0" w:space="0" w:color="auto"/>
          </w:divBdr>
        </w:div>
        <w:div w:id="706416742">
          <w:marLeft w:val="0"/>
          <w:marRight w:val="0"/>
          <w:marTop w:val="0"/>
          <w:marBottom w:val="0"/>
          <w:divBdr>
            <w:top w:val="none" w:sz="0" w:space="0" w:color="auto"/>
            <w:left w:val="none" w:sz="0" w:space="0" w:color="auto"/>
            <w:bottom w:val="none" w:sz="0" w:space="0" w:color="auto"/>
            <w:right w:val="none" w:sz="0" w:space="0" w:color="auto"/>
          </w:divBdr>
        </w:div>
        <w:div w:id="833227513">
          <w:marLeft w:val="0"/>
          <w:marRight w:val="0"/>
          <w:marTop w:val="0"/>
          <w:marBottom w:val="0"/>
          <w:divBdr>
            <w:top w:val="none" w:sz="0" w:space="0" w:color="auto"/>
            <w:left w:val="none" w:sz="0" w:space="0" w:color="auto"/>
            <w:bottom w:val="none" w:sz="0" w:space="0" w:color="auto"/>
            <w:right w:val="none" w:sz="0" w:space="0" w:color="auto"/>
          </w:divBdr>
        </w:div>
        <w:div w:id="2057390320">
          <w:marLeft w:val="0"/>
          <w:marRight w:val="0"/>
          <w:marTop w:val="0"/>
          <w:marBottom w:val="0"/>
          <w:divBdr>
            <w:top w:val="none" w:sz="0" w:space="0" w:color="auto"/>
            <w:left w:val="none" w:sz="0" w:space="0" w:color="auto"/>
            <w:bottom w:val="none" w:sz="0" w:space="0" w:color="auto"/>
            <w:right w:val="none" w:sz="0" w:space="0" w:color="auto"/>
          </w:divBdr>
        </w:div>
        <w:div w:id="1251113871">
          <w:marLeft w:val="0"/>
          <w:marRight w:val="0"/>
          <w:marTop w:val="0"/>
          <w:marBottom w:val="0"/>
          <w:divBdr>
            <w:top w:val="none" w:sz="0" w:space="0" w:color="auto"/>
            <w:left w:val="none" w:sz="0" w:space="0" w:color="auto"/>
            <w:bottom w:val="none" w:sz="0" w:space="0" w:color="auto"/>
            <w:right w:val="none" w:sz="0" w:space="0" w:color="auto"/>
          </w:divBdr>
        </w:div>
        <w:div w:id="1108817949">
          <w:marLeft w:val="0"/>
          <w:marRight w:val="0"/>
          <w:marTop w:val="0"/>
          <w:marBottom w:val="0"/>
          <w:divBdr>
            <w:top w:val="none" w:sz="0" w:space="0" w:color="auto"/>
            <w:left w:val="none" w:sz="0" w:space="0" w:color="auto"/>
            <w:bottom w:val="none" w:sz="0" w:space="0" w:color="auto"/>
            <w:right w:val="none" w:sz="0" w:space="0" w:color="auto"/>
          </w:divBdr>
          <w:divsChild>
            <w:div w:id="1197277565">
              <w:marLeft w:val="0"/>
              <w:marRight w:val="0"/>
              <w:marTop w:val="0"/>
              <w:marBottom w:val="0"/>
              <w:divBdr>
                <w:top w:val="none" w:sz="0" w:space="0" w:color="auto"/>
                <w:left w:val="none" w:sz="0" w:space="0" w:color="auto"/>
                <w:bottom w:val="none" w:sz="0" w:space="0" w:color="auto"/>
                <w:right w:val="none" w:sz="0" w:space="0" w:color="auto"/>
              </w:divBdr>
            </w:div>
            <w:div w:id="579951332">
              <w:marLeft w:val="0"/>
              <w:marRight w:val="0"/>
              <w:marTop w:val="0"/>
              <w:marBottom w:val="0"/>
              <w:divBdr>
                <w:top w:val="none" w:sz="0" w:space="0" w:color="auto"/>
                <w:left w:val="none" w:sz="0" w:space="0" w:color="auto"/>
                <w:bottom w:val="none" w:sz="0" w:space="0" w:color="auto"/>
                <w:right w:val="none" w:sz="0" w:space="0" w:color="auto"/>
              </w:divBdr>
            </w:div>
            <w:div w:id="455026704">
              <w:marLeft w:val="0"/>
              <w:marRight w:val="0"/>
              <w:marTop w:val="0"/>
              <w:marBottom w:val="0"/>
              <w:divBdr>
                <w:top w:val="none" w:sz="0" w:space="0" w:color="auto"/>
                <w:left w:val="none" w:sz="0" w:space="0" w:color="auto"/>
                <w:bottom w:val="none" w:sz="0" w:space="0" w:color="auto"/>
                <w:right w:val="none" w:sz="0" w:space="0" w:color="auto"/>
              </w:divBdr>
            </w:div>
            <w:div w:id="2020081750">
              <w:marLeft w:val="0"/>
              <w:marRight w:val="0"/>
              <w:marTop w:val="0"/>
              <w:marBottom w:val="0"/>
              <w:divBdr>
                <w:top w:val="none" w:sz="0" w:space="0" w:color="auto"/>
                <w:left w:val="none" w:sz="0" w:space="0" w:color="auto"/>
                <w:bottom w:val="none" w:sz="0" w:space="0" w:color="auto"/>
                <w:right w:val="none" w:sz="0" w:space="0" w:color="auto"/>
              </w:divBdr>
            </w:div>
            <w:div w:id="1317151948">
              <w:marLeft w:val="0"/>
              <w:marRight w:val="0"/>
              <w:marTop w:val="0"/>
              <w:marBottom w:val="0"/>
              <w:divBdr>
                <w:top w:val="none" w:sz="0" w:space="0" w:color="auto"/>
                <w:left w:val="none" w:sz="0" w:space="0" w:color="auto"/>
                <w:bottom w:val="none" w:sz="0" w:space="0" w:color="auto"/>
                <w:right w:val="none" w:sz="0" w:space="0" w:color="auto"/>
              </w:divBdr>
            </w:div>
          </w:divsChild>
        </w:div>
        <w:div w:id="1744452806">
          <w:marLeft w:val="0"/>
          <w:marRight w:val="0"/>
          <w:marTop w:val="0"/>
          <w:marBottom w:val="0"/>
          <w:divBdr>
            <w:top w:val="none" w:sz="0" w:space="0" w:color="auto"/>
            <w:left w:val="none" w:sz="0" w:space="0" w:color="auto"/>
            <w:bottom w:val="none" w:sz="0" w:space="0" w:color="auto"/>
            <w:right w:val="none" w:sz="0" w:space="0" w:color="auto"/>
          </w:divBdr>
          <w:divsChild>
            <w:div w:id="1193809047">
              <w:marLeft w:val="0"/>
              <w:marRight w:val="0"/>
              <w:marTop w:val="0"/>
              <w:marBottom w:val="0"/>
              <w:divBdr>
                <w:top w:val="none" w:sz="0" w:space="0" w:color="auto"/>
                <w:left w:val="none" w:sz="0" w:space="0" w:color="auto"/>
                <w:bottom w:val="none" w:sz="0" w:space="0" w:color="auto"/>
                <w:right w:val="none" w:sz="0" w:space="0" w:color="auto"/>
              </w:divBdr>
            </w:div>
            <w:div w:id="793712273">
              <w:marLeft w:val="0"/>
              <w:marRight w:val="0"/>
              <w:marTop w:val="0"/>
              <w:marBottom w:val="0"/>
              <w:divBdr>
                <w:top w:val="none" w:sz="0" w:space="0" w:color="auto"/>
                <w:left w:val="none" w:sz="0" w:space="0" w:color="auto"/>
                <w:bottom w:val="none" w:sz="0" w:space="0" w:color="auto"/>
                <w:right w:val="none" w:sz="0" w:space="0" w:color="auto"/>
              </w:divBdr>
            </w:div>
            <w:div w:id="1262300517">
              <w:marLeft w:val="0"/>
              <w:marRight w:val="0"/>
              <w:marTop w:val="0"/>
              <w:marBottom w:val="0"/>
              <w:divBdr>
                <w:top w:val="none" w:sz="0" w:space="0" w:color="auto"/>
                <w:left w:val="none" w:sz="0" w:space="0" w:color="auto"/>
                <w:bottom w:val="none" w:sz="0" w:space="0" w:color="auto"/>
                <w:right w:val="none" w:sz="0" w:space="0" w:color="auto"/>
              </w:divBdr>
            </w:div>
            <w:div w:id="512040446">
              <w:marLeft w:val="0"/>
              <w:marRight w:val="0"/>
              <w:marTop w:val="0"/>
              <w:marBottom w:val="0"/>
              <w:divBdr>
                <w:top w:val="none" w:sz="0" w:space="0" w:color="auto"/>
                <w:left w:val="none" w:sz="0" w:space="0" w:color="auto"/>
                <w:bottom w:val="none" w:sz="0" w:space="0" w:color="auto"/>
                <w:right w:val="none" w:sz="0" w:space="0" w:color="auto"/>
              </w:divBdr>
            </w:div>
            <w:div w:id="835001722">
              <w:marLeft w:val="0"/>
              <w:marRight w:val="0"/>
              <w:marTop w:val="0"/>
              <w:marBottom w:val="0"/>
              <w:divBdr>
                <w:top w:val="none" w:sz="0" w:space="0" w:color="auto"/>
                <w:left w:val="none" w:sz="0" w:space="0" w:color="auto"/>
                <w:bottom w:val="none" w:sz="0" w:space="0" w:color="auto"/>
                <w:right w:val="none" w:sz="0" w:space="0" w:color="auto"/>
              </w:divBdr>
            </w:div>
          </w:divsChild>
        </w:div>
        <w:div w:id="226769598">
          <w:marLeft w:val="0"/>
          <w:marRight w:val="0"/>
          <w:marTop w:val="0"/>
          <w:marBottom w:val="0"/>
          <w:divBdr>
            <w:top w:val="none" w:sz="0" w:space="0" w:color="auto"/>
            <w:left w:val="none" w:sz="0" w:space="0" w:color="auto"/>
            <w:bottom w:val="none" w:sz="0" w:space="0" w:color="auto"/>
            <w:right w:val="none" w:sz="0" w:space="0" w:color="auto"/>
          </w:divBdr>
        </w:div>
        <w:div w:id="653146269">
          <w:marLeft w:val="0"/>
          <w:marRight w:val="0"/>
          <w:marTop w:val="0"/>
          <w:marBottom w:val="0"/>
          <w:divBdr>
            <w:top w:val="none" w:sz="0" w:space="0" w:color="auto"/>
            <w:left w:val="none" w:sz="0" w:space="0" w:color="auto"/>
            <w:bottom w:val="none" w:sz="0" w:space="0" w:color="auto"/>
            <w:right w:val="none" w:sz="0" w:space="0" w:color="auto"/>
          </w:divBdr>
        </w:div>
        <w:div w:id="1936014039">
          <w:marLeft w:val="0"/>
          <w:marRight w:val="0"/>
          <w:marTop w:val="0"/>
          <w:marBottom w:val="0"/>
          <w:divBdr>
            <w:top w:val="none" w:sz="0" w:space="0" w:color="auto"/>
            <w:left w:val="none" w:sz="0" w:space="0" w:color="auto"/>
            <w:bottom w:val="none" w:sz="0" w:space="0" w:color="auto"/>
            <w:right w:val="none" w:sz="0" w:space="0" w:color="auto"/>
          </w:divBdr>
        </w:div>
        <w:div w:id="1976328251">
          <w:marLeft w:val="0"/>
          <w:marRight w:val="0"/>
          <w:marTop w:val="0"/>
          <w:marBottom w:val="0"/>
          <w:divBdr>
            <w:top w:val="none" w:sz="0" w:space="0" w:color="auto"/>
            <w:left w:val="none" w:sz="0" w:space="0" w:color="auto"/>
            <w:bottom w:val="none" w:sz="0" w:space="0" w:color="auto"/>
            <w:right w:val="none" w:sz="0" w:space="0" w:color="auto"/>
          </w:divBdr>
        </w:div>
        <w:div w:id="1300260155">
          <w:marLeft w:val="0"/>
          <w:marRight w:val="0"/>
          <w:marTop w:val="0"/>
          <w:marBottom w:val="0"/>
          <w:divBdr>
            <w:top w:val="none" w:sz="0" w:space="0" w:color="auto"/>
            <w:left w:val="none" w:sz="0" w:space="0" w:color="auto"/>
            <w:bottom w:val="none" w:sz="0" w:space="0" w:color="auto"/>
            <w:right w:val="none" w:sz="0" w:space="0" w:color="auto"/>
          </w:divBdr>
        </w:div>
        <w:div w:id="867259238">
          <w:marLeft w:val="0"/>
          <w:marRight w:val="0"/>
          <w:marTop w:val="0"/>
          <w:marBottom w:val="0"/>
          <w:divBdr>
            <w:top w:val="none" w:sz="0" w:space="0" w:color="auto"/>
            <w:left w:val="none" w:sz="0" w:space="0" w:color="auto"/>
            <w:bottom w:val="none" w:sz="0" w:space="0" w:color="auto"/>
            <w:right w:val="none" w:sz="0" w:space="0" w:color="auto"/>
          </w:divBdr>
        </w:div>
        <w:div w:id="361058990">
          <w:marLeft w:val="0"/>
          <w:marRight w:val="0"/>
          <w:marTop w:val="0"/>
          <w:marBottom w:val="0"/>
          <w:divBdr>
            <w:top w:val="none" w:sz="0" w:space="0" w:color="auto"/>
            <w:left w:val="none" w:sz="0" w:space="0" w:color="auto"/>
            <w:bottom w:val="none" w:sz="0" w:space="0" w:color="auto"/>
            <w:right w:val="none" w:sz="0" w:space="0" w:color="auto"/>
          </w:divBdr>
        </w:div>
        <w:div w:id="1886067123">
          <w:marLeft w:val="0"/>
          <w:marRight w:val="0"/>
          <w:marTop w:val="0"/>
          <w:marBottom w:val="0"/>
          <w:divBdr>
            <w:top w:val="none" w:sz="0" w:space="0" w:color="auto"/>
            <w:left w:val="none" w:sz="0" w:space="0" w:color="auto"/>
            <w:bottom w:val="none" w:sz="0" w:space="0" w:color="auto"/>
            <w:right w:val="none" w:sz="0" w:space="0" w:color="auto"/>
          </w:divBdr>
        </w:div>
        <w:div w:id="1891502941">
          <w:marLeft w:val="0"/>
          <w:marRight w:val="0"/>
          <w:marTop w:val="0"/>
          <w:marBottom w:val="0"/>
          <w:divBdr>
            <w:top w:val="none" w:sz="0" w:space="0" w:color="auto"/>
            <w:left w:val="none" w:sz="0" w:space="0" w:color="auto"/>
            <w:bottom w:val="none" w:sz="0" w:space="0" w:color="auto"/>
            <w:right w:val="none" w:sz="0" w:space="0" w:color="auto"/>
          </w:divBdr>
        </w:div>
        <w:div w:id="1815367251">
          <w:marLeft w:val="0"/>
          <w:marRight w:val="0"/>
          <w:marTop w:val="0"/>
          <w:marBottom w:val="0"/>
          <w:divBdr>
            <w:top w:val="none" w:sz="0" w:space="0" w:color="auto"/>
            <w:left w:val="none" w:sz="0" w:space="0" w:color="auto"/>
            <w:bottom w:val="none" w:sz="0" w:space="0" w:color="auto"/>
            <w:right w:val="none" w:sz="0" w:space="0" w:color="auto"/>
          </w:divBdr>
        </w:div>
        <w:div w:id="1963145444">
          <w:marLeft w:val="0"/>
          <w:marRight w:val="0"/>
          <w:marTop w:val="0"/>
          <w:marBottom w:val="0"/>
          <w:divBdr>
            <w:top w:val="none" w:sz="0" w:space="0" w:color="auto"/>
            <w:left w:val="none" w:sz="0" w:space="0" w:color="auto"/>
            <w:bottom w:val="none" w:sz="0" w:space="0" w:color="auto"/>
            <w:right w:val="none" w:sz="0" w:space="0" w:color="auto"/>
          </w:divBdr>
        </w:div>
        <w:div w:id="637876614">
          <w:marLeft w:val="0"/>
          <w:marRight w:val="0"/>
          <w:marTop w:val="0"/>
          <w:marBottom w:val="0"/>
          <w:divBdr>
            <w:top w:val="none" w:sz="0" w:space="0" w:color="auto"/>
            <w:left w:val="none" w:sz="0" w:space="0" w:color="auto"/>
            <w:bottom w:val="none" w:sz="0" w:space="0" w:color="auto"/>
            <w:right w:val="none" w:sz="0" w:space="0" w:color="auto"/>
          </w:divBdr>
        </w:div>
        <w:div w:id="1940407715">
          <w:marLeft w:val="0"/>
          <w:marRight w:val="0"/>
          <w:marTop w:val="0"/>
          <w:marBottom w:val="0"/>
          <w:divBdr>
            <w:top w:val="none" w:sz="0" w:space="0" w:color="auto"/>
            <w:left w:val="none" w:sz="0" w:space="0" w:color="auto"/>
            <w:bottom w:val="none" w:sz="0" w:space="0" w:color="auto"/>
            <w:right w:val="none" w:sz="0" w:space="0" w:color="auto"/>
          </w:divBdr>
        </w:div>
        <w:div w:id="668600201">
          <w:marLeft w:val="0"/>
          <w:marRight w:val="0"/>
          <w:marTop w:val="0"/>
          <w:marBottom w:val="0"/>
          <w:divBdr>
            <w:top w:val="none" w:sz="0" w:space="0" w:color="auto"/>
            <w:left w:val="none" w:sz="0" w:space="0" w:color="auto"/>
            <w:bottom w:val="none" w:sz="0" w:space="0" w:color="auto"/>
            <w:right w:val="none" w:sz="0" w:space="0" w:color="auto"/>
          </w:divBdr>
        </w:div>
        <w:div w:id="603659109">
          <w:marLeft w:val="0"/>
          <w:marRight w:val="0"/>
          <w:marTop w:val="0"/>
          <w:marBottom w:val="0"/>
          <w:divBdr>
            <w:top w:val="none" w:sz="0" w:space="0" w:color="auto"/>
            <w:left w:val="none" w:sz="0" w:space="0" w:color="auto"/>
            <w:bottom w:val="none" w:sz="0" w:space="0" w:color="auto"/>
            <w:right w:val="none" w:sz="0" w:space="0" w:color="auto"/>
          </w:divBdr>
        </w:div>
        <w:div w:id="315645329">
          <w:marLeft w:val="0"/>
          <w:marRight w:val="0"/>
          <w:marTop w:val="0"/>
          <w:marBottom w:val="0"/>
          <w:divBdr>
            <w:top w:val="none" w:sz="0" w:space="0" w:color="auto"/>
            <w:left w:val="none" w:sz="0" w:space="0" w:color="auto"/>
            <w:bottom w:val="none" w:sz="0" w:space="0" w:color="auto"/>
            <w:right w:val="none" w:sz="0" w:space="0" w:color="auto"/>
          </w:divBdr>
        </w:div>
        <w:div w:id="730036448">
          <w:marLeft w:val="0"/>
          <w:marRight w:val="0"/>
          <w:marTop w:val="0"/>
          <w:marBottom w:val="0"/>
          <w:divBdr>
            <w:top w:val="none" w:sz="0" w:space="0" w:color="auto"/>
            <w:left w:val="none" w:sz="0" w:space="0" w:color="auto"/>
            <w:bottom w:val="none" w:sz="0" w:space="0" w:color="auto"/>
            <w:right w:val="none" w:sz="0" w:space="0" w:color="auto"/>
          </w:divBdr>
        </w:div>
        <w:div w:id="1382754258">
          <w:marLeft w:val="0"/>
          <w:marRight w:val="0"/>
          <w:marTop w:val="0"/>
          <w:marBottom w:val="0"/>
          <w:divBdr>
            <w:top w:val="none" w:sz="0" w:space="0" w:color="auto"/>
            <w:left w:val="none" w:sz="0" w:space="0" w:color="auto"/>
            <w:bottom w:val="none" w:sz="0" w:space="0" w:color="auto"/>
            <w:right w:val="none" w:sz="0" w:space="0" w:color="auto"/>
          </w:divBdr>
        </w:div>
        <w:div w:id="719599918">
          <w:marLeft w:val="0"/>
          <w:marRight w:val="0"/>
          <w:marTop w:val="0"/>
          <w:marBottom w:val="0"/>
          <w:divBdr>
            <w:top w:val="none" w:sz="0" w:space="0" w:color="auto"/>
            <w:left w:val="none" w:sz="0" w:space="0" w:color="auto"/>
            <w:bottom w:val="none" w:sz="0" w:space="0" w:color="auto"/>
            <w:right w:val="none" w:sz="0" w:space="0" w:color="auto"/>
          </w:divBdr>
        </w:div>
        <w:div w:id="1046368229">
          <w:marLeft w:val="0"/>
          <w:marRight w:val="0"/>
          <w:marTop w:val="0"/>
          <w:marBottom w:val="0"/>
          <w:divBdr>
            <w:top w:val="none" w:sz="0" w:space="0" w:color="auto"/>
            <w:left w:val="none" w:sz="0" w:space="0" w:color="auto"/>
            <w:bottom w:val="none" w:sz="0" w:space="0" w:color="auto"/>
            <w:right w:val="none" w:sz="0" w:space="0" w:color="auto"/>
          </w:divBdr>
        </w:div>
        <w:div w:id="1063216779">
          <w:marLeft w:val="0"/>
          <w:marRight w:val="0"/>
          <w:marTop w:val="0"/>
          <w:marBottom w:val="0"/>
          <w:divBdr>
            <w:top w:val="none" w:sz="0" w:space="0" w:color="auto"/>
            <w:left w:val="none" w:sz="0" w:space="0" w:color="auto"/>
            <w:bottom w:val="none" w:sz="0" w:space="0" w:color="auto"/>
            <w:right w:val="none" w:sz="0" w:space="0" w:color="auto"/>
          </w:divBdr>
          <w:divsChild>
            <w:div w:id="623462431">
              <w:marLeft w:val="0"/>
              <w:marRight w:val="0"/>
              <w:marTop w:val="0"/>
              <w:marBottom w:val="0"/>
              <w:divBdr>
                <w:top w:val="none" w:sz="0" w:space="0" w:color="auto"/>
                <w:left w:val="none" w:sz="0" w:space="0" w:color="auto"/>
                <w:bottom w:val="none" w:sz="0" w:space="0" w:color="auto"/>
                <w:right w:val="none" w:sz="0" w:space="0" w:color="auto"/>
              </w:divBdr>
            </w:div>
            <w:div w:id="1950968032">
              <w:marLeft w:val="0"/>
              <w:marRight w:val="0"/>
              <w:marTop w:val="0"/>
              <w:marBottom w:val="0"/>
              <w:divBdr>
                <w:top w:val="none" w:sz="0" w:space="0" w:color="auto"/>
                <w:left w:val="none" w:sz="0" w:space="0" w:color="auto"/>
                <w:bottom w:val="none" w:sz="0" w:space="0" w:color="auto"/>
                <w:right w:val="none" w:sz="0" w:space="0" w:color="auto"/>
              </w:divBdr>
            </w:div>
            <w:div w:id="2103836980">
              <w:marLeft w:val="0"/>
              <w:marRight w:val="0"/>
              <w:marTop w:val="0"/>
              <w:marBottom w:val="0"/>
              <w:divBdr>
                <w:top w:val="none" w:sz="0" w:space="0" w:color="auto"/>
                <w:left w:val="none" w:sz="0" w:space="0" w:color="auto"/>
                <w:bottom w:val="none" w:sz="0" w:space="0" w:color="auto"/>
                <w:right w:val="none" w:sz="0" w:space="0" w:color="auto"/>
              </w:divBdr>
            </w:div>
            <w:div w:id="902762604">
              <w:marLeft w:val="0"/>
              <w:marRight w:val="0"/>
              <w:marTop w:val="0"/>
              <w:marBottom w:val="0"/>
              <w:divBdr>
                <w:top w:val="none" w:sz="0" w:space="0" w:color="auto"/>
                <w:left w:val="none" w:sz="0" w:space="0" w:color="auto"/>
                <w:bottom w:val="none" w:sz="0" w:space="0" w:color="auto"/>
                <w:right w:val="none" w:sz="0" w:space="0" w:color="auto"/>
              </w:divBdr>
            </w:div>
            <w:div w:id="962535554">
              <w:marLeft w:val="0"/>
              <w:marRight w:val="0"/>
              <w:marTop w:val="0"/>
              <w:marBottom w:val="0"/>
              <w:divBdr>
                <w:top w:val="none" w:sz="0" w:space="0" w:color="auto"/>
                <w:left w:val="none" w:sz="0" w:space="0" w:color="auto"/>
                <w:bottom w:val="none" w:sz="0" w:space="0" w:color="auto"/>
                <w:right w:val="none" w:sz="0" w:space="0" w:color="auto"/>
              </w:divBdr>
            </w:div>
          </w:divsChild>
        </w:div>
        <w:div w:id="1396276861">
          <w:marLeft w:val="0"/>
          <w:marRight w:val="0"/>
          <w:marTop w:val="0"/>
          <w:marBottom w:val="0"/>
          <w:divBdr>
            <w:top w:val="none" w:sz="0" w:space="0" w:color="auto"/>
            <w:left w:val="none" w:sz="0" w:space="0" w:color="auto"/>
            <w:bottom w:val="none" w:sz="0" w:space="0" w:color="auto"/>
            <w:right w:val="none" w:sz="0" w:space="0" w:color="auto"/>
          </w:divBdr>
          <w:divsChild>
            <w:div w:id="39014330">
              <w:marLeft w:val="0"/>
              <w:marRight w:val="0"/>
              <w:marTop w:val="0"/>
              <w:marBottom w:val="0"/>
              <w:divBdr>
                <w:top w:val="none" w:sz="0" w:space="0" w:color="auto"/>
                <w:left w:val="none" w:sz="0" w:space="0" w:color="auto"/>
                <w:bottom w:val="none" w:sz="0" w:space="0" w:color="auto"/>
                <w:right w:val="none" w:sz="0" w:space="0" w:color="auto"/>
              </w:divBdr>
            </w:div>
            <w:div w:id="1047990058">
              <w:marLeft w:val="0"/>
              <w:marRight w:val="0"/>
              <w:marTop w:val="0"/>
              <w:marBottom w:val="0"/>
              <w:divBdr>
                <w:top w:val="none" w:sz="0" w:space="0" w:color="auto"/>
                <w:left w:val="none" w:sz="0" w:space="0" w:color="auto"/>
                <w:bottom w:val="none" w:sz="0" w:space="0" w:color="auto"/>
                <w:right w:val="none" w:sz="0" w:space="0" w:color="auto"/>
              </w:divBdr>
            </w:div>
          </w:divsChild>
        </w:div>
        <w:div w:id="542595442">
          <w:marLeft w:val="0"/>
          <w:marRight w:val="0"/>
          <w:marTop w:val="0"/>
          <w:marBottom w:val="0"/>
          <w:divBdr>
            <w:top w:val="none" w:sz="0" w:space="0" w:color="auto"/>
            <w:left w:val="none" w:sz="0" w:space="0" w:color="auto"/>
            <w:bottom w:val="none" w:sz="0" w:space="0" w:color="auto"/>
            <w:right w:val="none" w:sz="0" w:space="0" w:color="auto"/>
          </w:divBdr>
        </w:div>
        <w:div w:id="181280948">
          <w:marLeft w:val="0"/>
          <w:marRight w:val="0"/>
          <w:marTop w:val="0"/>
          <w:marBottom w:val="0"/>
          <w:divBdr>
            <w:top w:val="none" w:sz="0" w:space="0" w:color="auto"/>
            <w:left w:val="none" w:sz="0" w:space="0" w:color="auto"/>
            <w:bottom w:val="none" w:sz="0" w:space="0" w:color="auto"/>
            <w:right w:val="none" w:sz="0" w:space="0" w:color="auto"/>
          </w:divBdr>
        </w:div>
        <w:div w:id="934896858">
          <w:marLeft w:val="0"/>
          <w:marRight w:val="0"/>
          <w:marTop w:val="0"/>
          <w:marBottom w:val="0"/>
          <w:divBdr>
            <w:top w:val="none" w:sz="0" w:space="0" w:color="auto"/>
            <w:left w:val="none" w:sz="0" w:space="0" w:color="auto"/>
            <w:bottom w:val="none" w:sz="0" w:space="0" w:color="auto"/>
            <w:right w:val="none" w:sz="0" w:space="0" w:color="auto"/>
          </w:divBdr>
        </w:div>
        <w:div w:id="878054888">
          <w:marLeft w:val="0"/>
          <w:marRight w:val="0"/>
          <w:marTop w:val="0"/>
          <w:marBottom w:val="0"/>
          <w:divBdr>
            <w:top w:val="none" w:sz="0" w:space="0" w:color="auto"/>
            <w:left w:val="none" w:sz="0" w:space="0" w:color="auto"/>
            <w:bottom w:val="none" w:sz="0" w:space="0" w:color="auto"/>
            <w:right w:val="none" w:sz="0" w:space="0" w:color="auto"/>
          </w:divBdr>
        </w:div>
        <w:div w:id="2139257880">
          <w:marLeft w:val="0"/>
          <w:marRight w:val="0"/>
          <w:marTop w:val="0"/>
          <w:marBottom w:val="0"/>
          <w:divBdr>
            <w:top w:val="none" w:sz="0" w:space="0" w:color="auto"/>
            <w:left w:val="none" w:sz="0" w:space="0" w:color="auto"/>
            <w:bottom w:val="none" w:sz="0" w:space="0" w:color="auto"/>
            <w:right w:val="none" w:sz="0" w:space="0" w:color="auto"/>
          </w:divBdr>
        </w:div>
        <w:div w:id="1508708945">
          <w:marLeft w:val="0"/>
          <w:marRight w:val="0"/>
          <w:marTop w:val="0"/>
          <w:marBottom w:val="0"/>
          <w:divBdr>
            <w:top w:val="none" w:sz="0" w:space="0" w:color="auto"/>
            <w:left w:val="none" w:sz="0" w:space="0" w:color="auto"/>
            <w:bottom w:val="none" w:sz="0" w:space="0" w:color="auto"/>
            <w:right w:val="none" w:sz="0" w:space="0" w:color="auto"/>
          </w:divBdr>
        </w:div>
        <w:div w:id="1210266199">
          <w:marLeft w:val="0"/>
          <w:marRight w:val="0"/>
          <w:marTop w:val="0"/>
          <w:marBottom w:val="0"/>
          <w:divBdr>
            <w:top w:val="none" w:sz="0" w:space="0" w:color="auto"/>
            <w:left w:val="none" w:sz="0" w:space="0" w:color="auto"/>
            <w:bottom w:val="none" w:sz="0" w:space="0" w:color="auto"/>
            <w:right w:val="none" w:sz="0" w:space="0" w:color="auto"/>
          </w:divBdr>
        </w:div>
        <w:div w:id="1135634734">
          <w:marLeft w:val="0"/>
          <w:marRight w:val="0"/>
          <w:marTop w:val="0"/>
          <w:marBottom w:val="0"/>
          <w:divBdr>
            <w:top w:val="none" w:sz="0" w:space="0" w:color="auto"/>
            <w:left w:val="none" w:sz="0" w:space="0" w:color="auto"/>
            <w:bottom w:val="none" w:sz="0" w:space="0" w:color="auto"/>
            <w:right w:val="none" w:sz="0" w:space="0" w:color="auto"/>
          </w:divBdr>
        </w:div>
        <w:div w:id="642075658">
          <w:marLeft w:val="0"/>
          <w:marRight w:val="0"/>
          <w:marTop w:val="0"/>
          <w:marBottom w:val="0"/>
          <w:divBdr>
            <w:top w:val="none" w:sz="0" w:space="0" w:color="auto"/>
            <w:left w:val="none" w:sz="0" w:space="0" w:color="auto"/>
            <w:bottom w:val="none" w:sz="0" w:space="0" w:color="auto"/>
            <w:right w:val="none" w:sz="0" w:space="0" w:color="auto"/>
          </w:divBdr>
        </w:div>
        <w:div w:id="1218124997">
          <w:marLeft w:val="0"/>
          <w:marRight w:val="0"/>
          <w:marTop w:val="0"/>
          <w:marBottom w:val="0"/>
          <w:divBdr>
            <w:top w:val="none" w:sz="0" w:space="0" w:color="auto"/>
            <w:left w:val="none" w:sz="0" w:space="0" w:color="auto"/>
            <w:bottom w:val="none" w:sz="0" w:space="0" w:color="auto"/>
            <w:right w:val="none" w:sz="0" w:space="0" w:color="auto"/>
          </w:divBdr>
        </w:div>
        <w:div w:id="1097599323">
          <w:marLeft w:val="0"/>
          <w:marRight w:val="0"/>
          <w:marTop w:val="0"/>
          <w:marBottom w:val="0"/>
          <w:divBdr>
            <w:top w:val="none" w:sz="0" w:space="0" w:color="auto"/>
            <w:left w:val="none" w:sz="0" w:space="0" w:color="auto"/>
            <w:bottom w:val="none" w:sz="0" w:space="0" w:color="auto"/>
            <w:right w:val="none" w:sz="0" w:space="0" w:color="auto"/>
          </w:divBdr>
        </w:div>
        <w:div w:id="2140107917">
          <w:marLeft w:val="0"/>
          <w:marRight w:val="0"/>
          <w:marTop w:val="0"/>
          <w:marBottom w:val="0"/>
          <w:divBdr>
            <w:top w:val="none" w:sz="0" w:space="0" w:color="auto"/>
            <w:left w:val="none" w:sz="0" w:space="0" w:color="auto"/>
            <w:bottom w:val="none" w:sz="0" w:space="0" w:color="auto"/>
            <w:right w:val="none" w:sz="0" w:space="0" w:color="auto"/>
          </w:divBdr>
        </w:div>
        <w:div w:id="1713921720">
          <w:marLeft w:val="0"/>
          <w:marRight w:val="0"/>
          <w:marTop w:val="0"/>
          <w:marBottom w:val="0"/>
          <w:divBdr>
            <w:top w:val="none" w:sz="0" w:space="0" w:color="auto"/>
            <w:left w:val="none" w:sz="0" w:space="0" w:color="auto"/>
            <w:bottom w:val="none" w:sz="0" w:space="0" w:color="auto"/>
            <w:right w:val="none" w:sz="0" w:space="0" w:color="auto"/>
          </w:divBdr>
        </w:div>
        <w:div w:id="1589928309">
          <w:marLeft w:val="0"/>
          <w:marRight w:val="0"/>
          <w:marTop w:val="0"/>
          <w:marBottom w:val="0"/>
          <w:divBdr>
            <w:top w:val="none" w:sz="0" w:space="0" w:color="auto"/>
            <w:left w:val="none" w:sz="0" w:space="0" w:color="auto"/>
            <w:bottom w:val="none" w:sz="0" w:space="0" w:color="auto"/>
            <w:right w:val="none" w:sz="0" w:space="0" w:color="auto"/>
          </w:divBdr>
        </w:div>
        <w:div w:id="1529371171">
          <w:marLeft w:val="0"/>
          <w:marRight w:val="0"/>
          <w:marTop w:val="0"/>
          <w:marBottom w:val="0"/>
          <w:divBdr>
            <w:top w:val="none" w:sz="0" w:space="0" w:color="auto"/>
            <w:left w:val="none" w:sz="0" w:space="0" w:color="auto"/>
            <w:bottom w:val="none" w:sz="0" w:space="0" w:color="auto"/>
            <w:right w:val="none" w:sz="0" w:space="0" w:color="auto"/>
          </w:divBdr>
        </w:div>
        <w:div w:id="251360325">
          <w:marLeft w:val="0"/>
          <w:marRight w:val="0"/>
          <w:marTop w:val="0"/>
          <w:marBottom w:val="0"/>
          <w:divBdr>
            <w:top w:val="none" w:sz="0" w:space="0" w:color="auto"/>
            <w:left w:val="none" w:sz="0" w:space="0" w:color="auto"/>
            <w:bottom w:val="none" w:sz="0" w:space="0" w:color="auto"/>
            <w:right w:val="none" w:sz="0" w:space="0" w:color="auto"/>
          </w:divBdr>
        </w:div>
        <w:div w:id="713699013">
          <w:marLeft w:val="0"/>
          <w:marRight w:val="0"/>
          <w:marTop w:val="0"/>
          <w:marBottom w:val="0"/>
          <w:divBdr>
            <w:top w:val="none" w:sz="0" w:space="0" w:color="auto"/>
            <w:left w:val="none" w:sz="0" w:space="0" w:color="auto"/>
            <w:bottom w:val="none" w:sz="0" w:space="0" w:color="auto"/>
            <w:right w:val="none" w:sz="0" w:space="0" w:color="auto"/>
          </w:divBdr>
        </w:div>
        <w:div w:id="1056317287">
          <w:marLeft w:val="0"/>
          <w:marRight w:val="0"/>
          <w:marTop w:val="0"/>
          <w:marBottom w:val="0"/>
          <w:divBdr>
            <w:top w:val="none" w:sz="0" w:space="0" w:color="auto"/>
            <w:left w:val="none" w:sz="0" w:space="0" w:color="auto"/>
            <w:bottom w:val="none" w:sz="0" w:space="0" w:color="auto"/>
            <w:right w:val="none" w:sz="0" w:space="0" w:color="auto"/>
          </w:divBdr>
        </w:div>
        <w:div w:id="901644355">
          <w:marLeft w:val="0"/>
          <w:marRight w:val="0"/>
          <w:marTop w:val="0"/>
          <w:marBottom w:val="0"/>
          <w:divBdr>
            <w:top w:val="none" w:sz="0" w:space="0" w:color="auto"/>
            <w:left w:val="none" w:sz="0" w:space="0" w:color="auto"/>
            <w:bottom w:val="none" w:sz="0" w:space="0" w:color="auto"/>
            <w:right w:val="none" w:sz="0" w:space="0" w:color="auto"/>
          </w:divBdr>
        </w:div>
        <w:div w:id="460196535">
          <w:marLeft w:val="0"/>
          <w:marRight w:val="0"/>
          <w:marTop w:val="0"/>
          <w:marBottom w:val="0"/>
          <w:divBdr>
            <w:top w:val="none" w:sz="0" w:space="0" w:color="auto"/>
            <w:left w:val="none" w:sz="0" w:space="0" w:color="auto"/>
            <w:bottom w:val="none" w:sz="0" w:space="0" w:color="auto"/>
            <w:right w:val="none" w:sz="0" w:space="0" w:color="auto"/>
          </w:divBdr>
        </w:div>
        <w:div w:id="294334849">
          <w:marLeft w:val="0"/>
          <w:marRight w:val="0"/>
          <w:marTop w:val="0"/>
          <w:marBottom w:val="0"/>
          <w:divBdr>
            <w:top w:val="none" w:sz="0" w:space="0" w:color="auto"/>
            <w:left w:val="none" w:sz="0" w:space="0" w:color="auto"/>
            <w:bottom w:val="none" w:sz="0" w:space="0" w:color="auto"/>
            <w:right w:val="none" w:sz="0" w:space="0" w:color="auto"/>
          </w:divBdr>
        </w:div>
        <w:div w:id="946157158">
          <w:marLeft w:val="0"/>
          <w:marRight w:val="0"/>
          <w:marTop w:val="0"/>
          <w:marBottom w:val="0"/>
          <w:divBdr>
            <w:top w:val="none" w:sz="0" w:space="0" w:color="auto"/>
            <w:left w:val="none" w:sz="0" w:space="0" w:color="auto"/>
            <w:bottom w:val="none" w:sz="0" w:space="0" w:color="auto"/>
            <w:right w:val="none" w:sz="0" w:space="0" w:color="auto"/>
          </w:divBdr>
        </w:div>
        <w:div w:id="2018771561">
          <w:marLeft w:val="0"/>
          <w:marRight w:val="0"/>
          <w:marTop w:val="0"/>
          <w:marBottom w:val="0"/>
          <w:divBdr>
            <w:top w:val="none" w:sz="0" w:space="0" w:color="auto"/>
            <w:left w:val="none" w:sz="0" w:space="0" w:color="auto"/>
            <w:bottom w:val="none" w:sz="0" w:space="0" w:color="auto"/>
            <w:right w:val="none" w:sz="0" w:space="0" w:color="auto"/>
          </w:divBdr>
        </w:div>
        <w:div w:id="28990573">
          <w:marLeft w:val="0"/>
          <w:marRight w:val="0"/>
          <w:marTop w:val="0"/>
          <w:marBottom w:val="0"/>
          <w:divBdr>
            <w:top w:val="none" w:sz="0" w:space="0" w:color="auto"/>
            <w:left w:val="none" w:sz="0" w:space="0" w:color="auto"/>
            <w:bottom w:val="none" w:sz="0" w:space="0" w:color="auto"/>
            <w:right w:val="none" w:sz="0" w:space="0" w:color="auto"/>
          </w:divBdr>
        </w:div>
        <w:div w:id="1771899645">
          <w:marLeft w:val="0"/>
          <w:marRight w:val="0"/>
          <w:marTop w:val="0"/>
          <w:marBottom w:val="0"/>
          <w:divBdr>
            <w:top w:val="none" w:sz="0" w:space="0" w:color="auto"/>
            <w:left w:val="none" w:sz="0" w:space="0" w:color="auto"/>
            <w:bottom w:val="none" w:sz="0" w:space="0" w:color="auto"/>
            <w:right w:val="none" w:sz="0" w:space="0" w:color="auto"/>
          </w:divBdr>
        </w:div>
        <w:div w:id="122577484">
          <w:marLeft w:val="0"/>
          <w:marRight w:val="0"/>
          <w:marTop w:val="0"/>
          <w:marBottom w:val="0"/>
          <w:divBdr>
            <w:top w:val="none" w:sz="0" w:space="0" w:color="auto"/>
            <w:left w:val="none" w:sz="0" w:space="0" w:color="auto"/>
            <w:bottom w:val="none" w:sz="0" w:space="0" w:color="auto"/>
            <w:right w:val="none" w:sz="0" w:space="0" w:color="auto"/>
          </w:divBdr>
        </w:div>
        <w:div w:id="682777712">
          <w:marLeft w:val="0"/>
          <w:marRight w:val="0"/>
          <w:marTop w:val="0"/>
          <w:marBottom w:val="0"/>
          <w:divBdr>
            <w:top w:val="none" w:sz="0" w:space="0" w:color="auto"/>
            <w:left w:val="none" w:sz="0" w:space="0" w:color="auto"/>
            <w:bottom w:val="none" w:sz="0" w:space="0" w:color="auto"/>
            <w:right w:val="none" w:sz="0" w:space="0" w:color="auto"/>
          </w:divBdr>
        </w:div>
        <w:div w:id="304697314">
          <w:marLeft w:val="0"/>
          <w:marRight w:val="0"/>
          <w:marTop w:val="0"/>
          <w:marBottom w:val="0"/>
          <w:divBdr>
            <w:top w:val="none" w:sz="0" w:space="0" w:color="auto"/>
            <w:left w:val="none" w:sz="0" w:space="0" w:color="auto"/>
            <w:bottom w:val="none" w:sz="0" w:space="0" w:color="auto"/>
            <w:right w:val="none" w:sz="0" w:space="0" w:color="auto"/>
          </w:divBdr>
          <w:divsChild>
            <w:div w:id="1463697643">
              <w:marLeft w:val="-75"/>
              <w:marRight w:val="0"/>
              <w:marTop w:val="30"/>
              <w:marBottom w:val="30"/>
              <w:divBdr>
                <w:top w:val="none" w:sz="0" w:space="0" w:color="auto"/>
                <w:left w:val="none" w:sz="0" w:space="0" w:color="auto"/>
                <w:bottom w:val="none" w:sz="0" w:space="0" w:color="auto"/>
                <w:right w:val="none" w:sz="0" w:space="0" w:color="auto"/>
              </w:divBdr>
              <w:divsChild>
                <w:div w:id="2011324118">
                  <w:marLeft w:val="0"/>
                  <w:marRight w:val="0"/>
                  <w:marTop w:val="0"/>
                  <w:marBottom w:val="0"/>
                  <w:divBdr>
                    <w:top w:val="none" w:sz="0" w:space="0" w:color="auto"/>
                    <w:left w:val="none" w:sz="0" w:space="0" w:color="auto"/>
                    <w:bottom w:val="none" w:sz="0" w:space="0" w:color="auto"/>
                    <w:right w:val="none" w:sz="0" w:space="0" w:color="auto"/>
                  </w:divBdr>
                  <w:divsChild>
                    <w:div w:id="1630354739">
                      <w:marLeft w:val="0"/>
                      <w:marRight w:val="0"/>
                      <w:marTop w:val="0"/>
                      <w:marBottom w:val="0"/>
                      <w:divBdr>
                        <w:top w:val="none" w:sz="0" w:space="0" w:color="auto"/>
                        <w:left w:val="none" w:sz="0" w:space="0" w:color="auto"/>
                        <w:bottom w:val="none" w:sz="0" w:space="0" w:color="auto"/>
                        <w:right w:val="none" w:sz="0" w:space="0" w:color="auto"/>
                      </w:divBdr>
                    </w:div>
                  </w:divsChild>
                </w:div>
                <w:div w:id="1873497311">
                  <w:marLeft w:val="0"/>
                  <w:marRight w:val="0"/>
                  <w:marTop w:val="0"/>
                  <w:marBottom w:val="0"/>
                  <w:divBdr>
                    <w:top w:val="none" w:sz="0" w:space="0" w:color="auto"/>
                    <w:left w:val="none" w:sz="0" w:space="0" w:color="auto"/>
                    <w:bottom w:val="none" w:sz="0" w:space="0" w:color="auto"/>
                    <w:right w:val="none" w:sz="0" w:space="0" w:color="auto"/>
                  </w:divBdr>
                  <w:divsChild>
                    <w:div w:id="1625695134">
                      <w:marLeft w:val="0"/>
                      <w:marRight w:val="0"/>
                      <w:marTop w:val="0"/>
                      <w:marBottom w:val="0"/>
                      <w:divBdr>
                        <w:top w:val="none" w:sz="0" w:space="0" w:color="auto"/>
                        <w:left w:val="none" w:sz="0" w:space="0" w:color="auto"/>
                        <w:bottom w:val="none" w:sz="0" w:space="0" w:color="auto"/>
                        <w:right w:val="none" w:sz="0" w:space="0" w:color="auto"/>
                      </w:divBdr>
                    </w:div>
                  </w:divsChild>
                </w:div>
                <w:div w:id="1704356832">
                  <w:marLeft w:val="0"/>
                  <w:marRight w:val="0"/>
                  <w:marTop w:val="0"/>
                  <w:marBottom w:val="0"/>
                  <w:divBdr>
                    <w:top w:val="none" w:sz="0" w:space="0" w:color="auto"/>
                    <w:left w:val="none" w:sz="0" w:space="0" w:color="auto"/>
                    <w:bottom w:val="none" w:sz="0" w:space="0" w:color="auto"/>
                    <w:right w:val="none" w:sz="0" w:space="0" w:color="auto"/>
                  </w:divBdr>
                  <w:divsChild>
                    <w:div w:id="772869397">
                      <w:marLeft w:val="0"/>
                      <w:marRight w:val="0"/>
                      <w:marTop w:val="0"/>
                      <w:marBottom w:val="0"/>
                      <w:divBdr>
                        <w:top w:val="none" w:sz="0" w:space="0" w:color="auto"/>
                        <w:left w:val="none" w:sz="0" w:space="0" w:color="auto"/>
                        <w:bottom w:val="none" w:sz="0" w:space="0" w:color="auto"/>
                        <w:right w:val="none" w:sz="0" w:space="0" w:color="auto"/>
                      </w:divBdr>
                    </w:div>
                  </w:divsChild>
                </w:div>
                <w:div w:id="1324896725">
                  <w:marLeft w:val="0"/>
                  <w:marRight w:val="0"/>
                  <w:marTop w:val="0"/>
                  <w:marBottom w:val="0"/>
                  <w:divBdr>
                    <w:top w:val="none" w:sz="0" w:space="0" w:color="auto"/>
                    <w:left w:val="none" w:sz="0" w:space="0" w:color="auto"/>
                    <w:bottom w:val="none" w:sz="0" w:space="0" w:color="auto"/>
                    <w:right w:val="none" w:sz="0" w:space="0" w:color="auto"/>
                  </w:divBdr>
                  <w:divsChild>
                    <w:div w:id="322466279">
                      <w:marLeft w:val="0"/>
                      <w:marRight w:val="0"/>
                      <w:marTop w:val="0"/>
                      <w:marBottom w:val="0"/>
                      <w:divBdr>
                        <w:top w:val="none" w:sz="0" w:space="0" w:color="auto"/>
                        <w:left w:val="none" w:sz="0" w:space="0" w:color="auto"/>
                        <w:bottom w:val="none" w:sz="0" w:space="0" w:color="auto"/>
                        <w:right w:val="none" w:sz="0" w:space="0" w:color="auto"/>
                      </w:divBdr>
                    </w:div>
                  </w:divsChild>
                </w:div>
                <w:div w:id="1893496006">
                  <w:marLeft w:val="0"/>
                  <w:marRight w:val="0"/>
                  <w:marTop w:val="0"/>
                  <w:marBottom w:val="0"/>
                  <w:divBdr>
                    <w:top w:val="none" w:sz="0" w:space="0" w:color="auto"/>
                    <w:left w:val="none" w:sz="0" w:space="0" w:color="auto"/>
                    <w:bottom w:val="none" w:sz="0" w:space="0" w:color="auto"/>
                    <w:right w:val="none" w:sz="0" w:space="0" w:color="auto"/>
                  </w:divBdr>
                  <w:divsChild>
                    <w:div w:id="1991128027">
                      <w:marLeft w:val="0"/>
                      <w:marRight w:val="0"/>
                      <w:marTop w:val="0"/>
                      <w:marBottom w:val="0"/>
                      <w:divBdr>
                        <w:top w:val="none" w:sz="0" w:space="0" w:color="auto"/>
                        <w:left w:val="none" w:sz="0" w:space="0" w:color="auto"/>
                        <w:bottom w:val="none" w:sz="0" w:space="0" w:color="auto"/>
                        <w:right w:val="none" w:sz="0" w:space="0" w:color="auto"/>
                      </w:divBdr>
                    </w:div>
                  </w:divsChild>
                </w:div>
                <w:div w:id="2074888508">
                  <w:marLeft w:val="0"/>
                  <w:marRight w:val="0"/>
                  <w:marTop w:val="0"/>
                  <w:marBottom w:val="0"/>
                  <w:divBdr>
                    <w:top w:val="none" w:sz="0" w:space="0" w:color="auto"/>
                    <w:left w:val="none" w:sz="0" w:space="0" w:color="auto"/>
                    <w:bottom w:val="none" w:sz="0" w:space="0" w:color="auto"/>
                    <w:right w:val="none" w:sz="0" w:space="0" w:color="auto"/>
                  </w:divBdr>
                  <w:divsChild>
                    <w:div w:id="1938253197">
                      <w:marLeft w:val="0"/>
                      <w:marRight w:val="0"/>
                      <w:marTop w:val="0"/>
                      <w:marBottom w:val="0"/>
                      <w:divBdr>
                        <w:top w:val="none" w:sz="0" w:space="0" w:color="auto"/>
                        <w:left w:val="none" w:sz="0" w:space="0" w:color="auto"/>
                        <w:bottom w:val="none" w:sz="0" w:space="0" w:color="auto"/>
                        <w:right w:val="none" w:sz="0" w:space="0" w:color="auto"/>
                      </w:divBdr>
                    </w:div>
                  </w:divsChild>
                </w:div>
                <w:div w:id="60908640">
                  <w:marLeft w:val="0"/>
                  <w:marRight w:val="0"/>
                  <w:marTop w:val="0"/>
                  <w:marBottom w:val="0"/>
                  <w:divBdr>
                    <w:top w:val="none" w:sz="0" w:space="0" w:color="auto"/>
                    <w:left w:val="none" w:sz="0" w:space="0" w:color="auto"/>
                    <w:bottom w:val="none" w:sz="0" w:space="0" w:color="auto"/>
                    <w:right w:val="none" w:sz="0" w:space="0" w:color="auto"/>
                  </w:divBdr>
                  <w:divsChild>
                    <w:div w:id="850296274">
                      <w:marLeft w:val="0"/>
                      <w:marRight w:val="0"/>
                      <w:marTop w:val="0"/>
                      <w:marBottom w:val="0"/>
                      <w:divBdr>
                        <w:top w:val="none" w:sz="0" w:space="0" w:color="auto"/>
                        <w:left w:val="none" w:sz="0" w:space="0" w:color="auto"/>
                        <w:bottom w:val="none" w:sz="0" w:space="0" w:color="auto"/>
                        <w:right w:val="none" w:sz="0" w:space="0" w:color="auto"/>
                      </w:divBdr>
                    </w:div>
                  </w:divsChild>
                </w:div>
                <w:div w:id="1374113570">
                  <w:marLeft w:val="0"/>
                  <w:marRight w:val="0"/>
                  <w:marTop w:val="0"/>
                  <w:marBottom w:val="0"/>
                  <w:divBdr>
                    <w:top w:val="none" w:sz="0" w:space="0" w:color="auto"/>
                    <w:left w:val="none" w:sz="0" w:space="0" w:color="auto"/>
                    <w:bottom w:val="none" w:sz="0" w:space="0" w:color="auto"/>
                    <w:right w:val="none" w:sz="0" w:space="0" w:color="auto"/>
                  </w:divBdr>
                  <w:divsChild>
                    <w:div w:id="1280143326">
                      <w:marLeft w:val="0"/>
                      <w:marRight w:val="0"/>
                      <w:marTop w:val="0"/>
                      <w:marBottom w:val="0"/>
                      <w:divBdr>
                        <w:top w:val="none" w:sz="0" w:space="0" w:color="auto"/>
                        <w:left w:val="none" w:sz="0" w:space="0" w:color="auto"/>
                        <w:bottom w:val="none" w:sz="0" w:space="0" w:color="auto"/>
                        <w:right w:val="none" w:sz="0" w:space="0" w:color="auto"/>
                      </w:divBdr>
                    </w:div>
                  </w:divsChild>
                </w:div>
                <w:div w:id="1238051256">
                  <w:marLeft w:val="0"/>
                  <w:marRight w:val="0"/>
                  <w:marTop w:val="0"/>
                  <w:marBottom w:val="0"/>
                  <w:divBdr>
                    <w:top w:val="none" w:sz="0" w:space="0" w:color="auto"/>
                    <w:left w:val="none" w:sz="0" w:space="0" w:color="auto"/>
                    <w:bottom w:val="none" w:sz="0" w:space="0" w:color="auto"/>
                    <w:right w:val="none" w:sz="0" w:space="0" w:color="auto"/>
                  </w:divBdr>
                  <w:divsChild>
                    <w:div w:id="1805389343">
                      <w:marLeft w:val="0"/>
                      <w:marRight w:val="0"/>
                      <w:marTop w:val="0"/>
                      <w:marBottom w:val="0"/>
                      <w:divBdr>
                        <w:top w:val="none" w:sz="0" w:space="0" w:color="auto"/>
                        <w:left w:val="none" w:sz="0" w:space="0" w:color="auto"/>
                        <w:bottom w:val="none" w:sz="0" w:space="0" w:color="auto"/>
                        <w:right w:val="none" w:sz="0" w:space="0" w:color="auto"/>
                      </w:divBdr>
                    </w:div>
                  </w:divsChild>
                </w:div>
                <w:div w:id="1441025326">
                  <w:marLeft w:val="0"/>
                  <w:marRight w:val="0"/>
                  <w:marTop w:val="0"/>
                  <w:marBottom w:val="0"/>
                  <w:divBdr>
                    <w:top w:val="none" w:sz="0" w:space="0" w:color="auto"/>
                    <w:left w:val="none" w:sz="0" w:space="0" w:color="auto"/>
                    <w:bottom w:val="none" w:sz="0" w:space="0" w:color="auto"/>
                    <w:right w:val="none" w:sz="0" w:space="0" w:color="auto"/>
                  </w:divBdr>
                  <w:divsChild>
                    <w:div w:id="208684456">
                      <w:marLeft w:val="0"/>
                      <w:marRight w:val="0"/>
                      <w:marTop w:val="0"/>
                      <w:marBottom w:val="0"/>
                      <w:divBdr>
                        <w:top w:val="none" w:sz="0" w:space="0" w:color="auto"/>
                        <w:left w:val="none" w:sz="0" w:space="0" w:color="auto"/>
                        <w:bottom w:val="none" w:sz="0" w:space="0" w:color="auto"/>
                        <w:right w:val="none" w:sz="0" w:space="0" w:color="auto"/>
                      </w:divBdr>
                    </w:div>
                  </w:divsChild>
                </w:div>
                <w:div w:id="1356153246">
                  <w:marLeft w:val="0"/>
                  <w:marRight w:val="0"/>
                  <w:marTop w:val="0"/>
                  <w:marBottom w:val="0"/>
                  <w:divBdr>
                    <w:top w:val="none" w:sz="0" w:space="0" w:color="auto"/>
                    <w:left w:val="none" w:sz="0" w:space="0" w:color="auto"/>
                    <w:bottom w:val="none" w:sz="0" w:space="0" w:color="auto"/>
                    <w:right w:val="none" w:sz="0" w:space="0" w:color="auto"/>
                  </w:divBdr>
                  <w:divsChild>
                    <w:div w:id="57365215">
                      <w:marLeft w:val="0"/>
                      <w:marRight w:val="0"/>
                      <w:marTop w:val="0"/>
                      <w:marBottom w:val="0"/>
                      <w:divBdr>
                        <w:top w:val="none" w:sz="0" w:space="0" w:color="auto"/>
                        <w:left w:val="none" w:sz="0" w:space="0" w:color="auto"/>
                        <w:bottom w:val="none" w:sz="0" w:space="0" w:color="auto"/>
                        <w:right w:val="none" w:sz="0" w:space="0" w:color="auto"/>
                      </w:divBdr>
                    </w:div>
                  </w:divsChild>
                </w:div>
                <w:div w:id="1774084782">
                  <w:marLeft w:val="0"/>
                  <w:marRight w:val="0"/>
                  <w:marTop w:val="0"/>
                  <w:marBottom w:val="0"/>
                  <w:divBdr>
                    <w:top w:val="none" w:sz="0" w:space="0" w:color="auto"/>
                    <w:left w:val="none" w:sz="0" w:space="0" w:color="auto"/>
                    <w:bottom w:val="none" w:sz="0" w:space="0" w:color="auto"/>
                    <w:right w:val="none" w:sz="0" w:space="0" w:color="auto"/>
                  </w:divBdr>
                  <w:divsChild>
                    <w:div w:id="1958564545">
                      <w:marLeft w:val="0"/>
                      <w:marRight w:val="0"/>
                      <w:marTop w:val="0"/>
                      <w:marBottom w:val="0"/>
                      <w:divBdr>
                        <w:top w:val="none" w:sz="0" w:space="0" w:color="auto"/>
                        <w:left w:val="none" w:sz="0" w:space="0" w:color="auto"/>
                        <w:bottom w:val="none" w:sz="0" w:space="0" w:color="auto"/>
                        <w:right w:val="none" w:sz="0" w:space="0" w:color="auto"/>
                      </w:divBdr>
                    </w:div>
                  </w:divsChild>
                </w:div>
                <w:div w:id="1797337309">
                  <w:marLeft w:val="0"/>
                  <w:marRight w:val="0"/>
                  <w:marTop w:val="0"/>
                  <w:marBottom w:val="0"/>
                  <w:divBdr>
                    <w:top w:val="none" w:sz="0" w:space="0" w:color="auto"/>
                    <w:left w:val="none" w:sz="0" w:space="0" w:color="auto"/>
                    <w:bottom w:val="none" w:sz="0" w:space="0" w:color="auto"/>
                    <w:right w:val="none" w:sz="0" w:space="0" w:color="auto"/>
                  </w:divBdr>
                  <w:divsChild>
                    <w:div w:id="1069768433">
                      <w:marLeft w:val="0"/>
                      <w:marRight w:val="0"/>
                      <w:marTop w:val="0"/>
                      <w:marBottom w:val="0"/>
                      <w:divBdr>
                        <w:top w:val="none" w:sz="0" w:space="0" w:color="auto"/>
                        <w:left w:val="none" w:sz="0" w:space="0" w:color="auto"/>
                        <w:bottom w:val="none" w:sz="0" w:space="0" w:color="auto"/>
                        <w:right w:val="none" w:sz="0" w:space="0" w:color="auto"/>
                      </w:divBdr>
                    </w:div>
                  </w:divsChild>
                </w:div>
                <w:div w:id="479856664">
                  <w:marLeft w:val="0"/>
                  <w:marRight w:val="0"/>
                  <w:marTop w:val="0"/>
                  <w:marBottom w:val="0"/>
                  <w:divBdr>
                    <w:top w:val="none" w:sz="0" w:space="0" w:color="auto"/>
                    <w:left w:val="none" w:sz="0" w:space="0" w:color="auto"/>
                    <w:bottom w:val="none" w:sz="0" w:space="0" w:color="auto"/>
                    <w:right w:val="none" w:sz="0" w:space="0" w:color="auto"/>
                  </w:divBdr>
                  <w:divsChild>
                    <w:div w:id="53223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3539766">
          <w:marLeft w:val="0"/>
          <w:marRight w:val="0"/>
          <w:marTop w:val="0"/>
          <w:marBottom w:val="0"/>
          <w:divBdr>
            <w:top w:val="none" w:sz="0" w:space="0" w:color="auto"/>
            <w:left w:val="none" w:sz="0" w:space="0" w:color="auto"/>
            <w:bottom w:val="none" w:sz="0" w:space="0" w:color="auto"/>
            <w:right w:val="none" w:sz="0" w:space="0" w:color="auto"/>
          </w:divBdr>
        </w:div>
        <w:div w:id="1330324513">
          <w:marLeft w:val="0"/>
          <w:marRight w:val="0"/>
          <w:marTop w:val="0"/>
          <w:marBottom w:val="0"/>
          <w:divBdr>
            <w:top w:val="none" w:sz="0" w:space="0" w:color="auto"/>
            <w:left w:val="none" w:sz="0" w:space="0" w:color="auto"/>
            <w:bottom w:val="none" w:sz="0" w:space="0" w:color="auto"/>
            <w:right w:val="none" w:sz="0" w:space="0" w:color="auto"/>
          </w:divBdr>
        </w:div>
        <w:div w:id="140319397">
          <w:marLeft w:val="0"/>
          <w:marRight w:val="0"/>
          <w:marTop w:val="0"/>
          <w:marBottom w:val="0"/>
          <w:divBdr>
            <w:top w:val="none" w:sz="0" w:space="0" w:color="auto"/>
            <w:left w:val="none" w:sz="0" w:space="0" w:color="auto"/>
            <w:bottom w:val="none" w:sz="0" w:space="0" w:color="auto"/>
            <w:right w:val="none" w:sz="0" w:space="0" w:color="auto"/>
          </w:divBdr>
          <w:divsChild>
            <w:div w:id="1731264896">
              <w:marLeft w:val="-75"/>
              <w:marRight w:val="0"/>
              <w:marTop w:val="30"/>
              <w:marBottom w:val="30"/>
              <w:divBdr>
                <w:top w:val="none" w:sz="0" w:space="0" w:color="auto"/>
                <w:left w:val="none" w:sz="0" w:space="0" w:color="auto"/>
                <w:bottom w:val="none" w:sz="0" w:space="0" w:color="auto"/>
                <w:right w:val="none" w:sz="0" w:space="0" w:color="auto"/>
              </w:divBdr>
              <w:divsChild>
                <w:div w:id="355232396">
                  <w:marLeft w:val="0"/>
                  <w:marRight w:val="0"/>
                  <w:marTop w:val="0"/>
                  <w:marBottom w:val="0"/>
                  <w:divBdr>
                    <w:top w:val="none" w:sz="0" w:space="0" w:color="auto"/>
                    <w:left w:val="none" w:sz="0" w:space="0" w:color="auto"/>
                    <w:bottom w:val="none" w:sz="0" w:space="0" w:color="auto"/>
                    <w:right w:val="none" w:sz="0" w:space="0" w:color="auto"/>
                  </w:divBdr>
                  <w:divsChild>
                    <w:div w:id="490801216">
                      <w:marLeft w:val="0"/>
                      <w:marRight w:val="0"/>
                      <w:marTop w:val="0"/>
                      <w:marBottom w:val="0"/>
                      <w:divBdr>
                        <w:top w:val="none" w:sz="0" w:space="0" w:color="auto"/>
                        <w:left w:val="none" w:sz="0" w:space="0" w:color="auto"/>
                        <w:bottom w:val="none" w:sz="0" w:space="0" w:color="auto"/>
                        <w:right w:val="none" w:sz="0" w:space="0" w:color="auto"/>
                      </w:divBdr>
                    </w:div>
                  </w:divsChild>
                </w:div>
                <w:div w:id="686295301">
                  <w:marLeft w:val="0"/>
                  <w:marRight w:val="0"/>
                  <w:marTop w:val="0"/>
                  <w:marBottom w:val="0"/>
                  <w:divBdr>
                    <w:top w:val="none" w:sz="0" w:space="0" w:color="auto"/>
                    <w:left w:val="none" w:sz="0" w:space="0" w:color="auto"/>
                    <w:bottom w:val="none" w:sz="0" w:space="0" w:color="auto"/>
                    <w:right w:val="none" w:sz="0" w:space="0" w:color="auto"/>
                  </w:divBdr>
                  <w:divsChild>
                    <w:div w:id="453864827">
                      <w:marLeft w:val="0"/>
                      <w:marRight w:val="0"/>
                      <w:marTop w:val="0"/>
                      <w:marBottom w:val="0"/>
                      <w:divBdr>
                        <w:top w:val="none" w:sz="0" w:space="0" w:color="auto"/>
                        <w:left w:val="none" w:sz="0" w:space="0" w:color="auto"/>
                        <w:bottom w:val="none" w:sz="0" w:space="0" w:color="auto"/>
                        <w:right w:val="none" w:sz="0" w:space="0" w:color="auto"/>
                      </w:divBdr>
                    </w:div>
                  </w:divsChild>
                </w:div>
                <w:div w:id="1272201391">
                  <w:marLeft w:val="0"/>
                  <w:marRight w:val="0"/>
                  <w:marTop w:val="0"/>
                  <w:marBottom w:val="0"/>
                  <w:divBdr>
                    <w:top w:val="none" w:sz="0" w:space="0" w:color="auto"/>
                    <w:left w:val="none" w:sz="0" w:space="0" w:color="auto"/>
                    <w:bottom w:val="none" w:sz="0" w:space="0" w:color="auto"/>
                    <w:right w:val="none" w:sz="0" w:space="0" w:color="auto"/>
                  </w:divBdr>
                  <w:divsChild>
                    <w:div w:id="389840413">
                      <w:marLeft w:val="0"/>
                      <w:marRight w:val="0"/>
                      <w:marTop w:val="0"/>
                      <w:marBottom w:val="0"/>
                      <w:divBdr>
                        <w:top w:val="none" w:sz="0" w:space="0" w:color="auto"/>
                        <w:left w:val="none" w:sz="0" w:space="0" w:color="auto"/>
                        <w:bottom w:val="none" w:sz="0" w:space="0" w:color="auto"/>
                        <w:right w:val="none" w:sz="0" w:space="0" w:color="auto"/>
                      </w:divBdr>
                    </w:div>
                  </w:divsChild>
                </w:div>
                <w:div w:id="1255439622">
                  <w:marLeft w:val="0"/>
                  <w:marRight w:val="0"/>
                  <w:marTop w:val="0"/>
                  <w:marBottom w:val="0"/>
                  <w:divBdr>
                    <w:top w:val="none" w:sz="0" w:space="0" w:color="auto"/>
                    <w:left w:val="none" w:sz="0" w:space="0" w:color="auto"/>
                    <w:bottom w:val="none" w:sz="0" w:space="0" w:color="auto"/>
                    <w:right w:val="none" w:sz="0" w:space="0" w:color="auto"/>
                  </w:divBdr>
                  <w:divsChild>
                    <w:div w:id="557012173">
                      <w:marLeft w:val="0"/>
                      <w:marRight w:val="0"/>
                      <w:marTop w:val="0"/>
                      <w:marBottom w:val="0"/>
                      <w:divBdr>
                        <w:top w:val="none" w:sz="0" w:space="0" w:color="auto"/>
                        <w:left w:val="none" w:sz="0" w:space="0" w:color="auto"/>
                        <w:bottom w:val="none" w:sz="0" w:space="0" w:color="auto"/>
                        <w:right w:val="none" w:sz="0" w:space="0" w:color="auto"/>
                      </w:divBdr>
                    </w:div>
                  </w:divsChild>
                </w:div>
                <w:div w:id="983435828">
                  <w:marLeft w:val="0"/>
                  <w:marRight w:val="0"/>
                  <w:marTop w:val="0"/>
                  <w:marBottom w:val="0"/>
                  <w:divBdr>
                    <w:top w:val="none" w:sz="0" w:space="0" w:color="auto"/>
                    <w:left w:val="none" w:sz="0" w:space="0" w:color="auto"/>
                    <w:bottom w:val="none" w:sz="0" w:space="0" w:color="auto"/>
                    <w:right w:val="none" w:sz="0" w:space="0" w:color="auto"/>
                  </w:divBdr>
                  <w:divsChild>
                    <w:div w:id="1988168653">
                      <w:marLeft w:val="0"/>
                      <w:marRight w:val="0"/>
                      <w:marTop w:val="0"/>
                      <w:marBottom w:val="0"/>
                      <w:divBdr>
                        <w:top w:val="none" w:sz="0" w:space="0" w:color="auto"/>
                        <w:left w:val="none" w:sz="0" w:space="0" w:color="auto"/>
                        <w:bottom w:val="none" w:sz="0" w:space="0" w:color="auto"/>
                        <w:right w:val="none" w:sz="0" w:space="0" w:color="auto"/>
                      </w:divBdr>
                    </w:div>
                  </w:divsChild>
                </w:div>
                <w:div w:id="498279272">
                  <w:marLeft w:val="0"/>
                  <w:marRight w:val="0"/>
                  <w:marTop w:val="0"/>
                  <w:marBottom w:val="0"/>
                  <w:divBdr>
                    <w:top w:val="none" w:sz="0" w:space="0" w:color="auto"/>
                    <w:left w:val="none" w:sz="0" w:space="0" w:color="auto"/>
                    <w:bottom w:val="none" w:sz="0" w:space="0" w:color="auto"/>
                    <w:right w:val="none" w:sz="0" w:space="0" w:color="auto"/>
                  </w:divBdr>
                  <w:divsChild>
                    <w:div w:id="1994722282">
                      <w:marLeft w:val="0"/>
                      <w:marRight w:val="0"/>
                      <w:marTop w:val="0"/>
                      <w:marBottom w:val="0"/>
                      <w:divBdr>
                        <w:top w:val="none" w:sz="0" w:space="0" w:color="auto"/>
                        <w:left w:val="none" w:sz="0" w:space="0" w:color="auto"/>
                        <w:bottom w:val="none" w:sz="0" w:space="0" w:color="auto"/>
                        <w:right w:val="none" w:sz="0" w:space="0" w:color="auto"/>
                      </w:divBdr>
                    </w:div>
                  </w:divsChild>
                </w:div>
                <w:div w:id="1363943615">
                  <w:marLeft w:val="0"/>
                  <w:marRight w:val="0"/>
                  <w:marTop w:val="0"/>
                  <w:marBottom w:val="0"/>
                  <w:divBdr>
                    <w:top w:val="none" w:sz="0" w:space="0" w:color="auto"/>
                    <w:left w:val="none" w:sz="0" w:space="0" w:color="auto"/>
                    <w:bottom w:val="none" w:sz="0" w:space="0" w:color="auto"/>
                    <w:right w:val="none" w:sz="0" w:space="0" w:color="auto"/>
                  </w:divBdr>
                  <w:divsChild>
                    <w:div w:id="1756435383">
                      <w:marLeft w:val="0"/>
                      <w:marRight w:val="0"/>
                      <w:marTop w:val="0"/>
                      <w:marBottom w:val="0"/>
                      <w:divBdr>
                        <w:top w:val="none" w:sz="0" w:space="0" w:color="auto"/>
                        <w:left w:val="none" w:sz="0" w:space="0" w:color="auto"/>
                        <w:bottom w:val="none" w:sz="0" w:space="0" w:color="auto"/>
                        <w:right w:val="none" w:sz="0" w:space="0" w:color="auto"/>
                      </w:divBdr>
                    </w:div>
                  </w:divsChild>
                </w:div>
                <w:div w:id="1158955452">
                  <w:marLeft w:val="0"/>
                  <w:marRight w:val="0"/>
                  <w:marTop w:val="0"/>
                  <w:marBottom w:val="0"/>
                  <w:divBdr>
                    <w:top w:val="none" w:sz="0" w:space="0" w:color="auto"/>
                    <w:left w:val="none" w:sz="0" w:space="0" w:color="auto"/>
                    <w:bottom w:val="none" w:sz="0" w:space="0" w:color="auto"/>
                    <w:right w:val="none" w:sz="0" w:space="0" w:color="auto"/>
                  </w:divBdr>
                  <w:divsChild>
                    <w:div w:id="1242788023">
                      <w:marLeft w:val="0"/>
                      <w:marRight w:val="0"/>
                      <w:marTop w:val="0"/>
                      <w:marBottom w:val="0"/>
                      <w:divBdr>
                        <w:top w:val="none" w:sz="0" w:space="0" w:color="auto"/>
                        <w:left w:val="none" w:sz="0" w:space="0" w:color="auto"/>
                        <w:bottom w:val="none" w:sz="0" w:space="0" w:color="auto"/>
                        <w:right w:val="none" w:sz="0" w:space="0" w:color="auto"/>
                      </w:divBdr>
                    </w:div>
                  </w:divsChild>
                </w:div>
                <w:div w:id="1776242920">
                  <w:marLeft w:val="0"/>
                  <w:marRight w:val="0"/>
                  <w:marTop w:val="0"/>
                  <w:marBottom w:val="0"/>
                  <w:divBdr>
                    <w:top w:val="none" w:sz="0" w:space="0" w:color="auto"/>
                    <w:left w:val="none" w:sz="0" w:space="0" w:color="auto"/>
                    <w:bottom w:val="none" w:sz="0" w:space="0" w:color="auto"/>
                    <w:right w:val="none" w:sz="0" w:space="0" w:color="auto"/>
                  </w:divBdr>
                  <w:divsChild>
                    <w:div w:id="1910535070">
                      <w:marLeft w:val="0"/>
                      <w:marRight w:val="0"/>
                      <w:marTop w:val="0"/>
                      <w:marBottom w:val="0"/>
                      <w:divBdr>
                        <w:top w:val="none" w:sz="0" w:space="0" w:color="auto"/>
                        <w:left w:val="none" w:sz="0" w:space="0" w:color="auto"/>
                        <w:bottom w:val="none" w:sz="0" w:space="0" w:color="auto"/>
                        <w:right w:val="none" w:sz="0" w:space="0" w:color="auto"/>
                      </w:divBdr>
                    </w:div>
                    <w:div w:id="579675074">
                      <w:marLeft w:val="0"/>
                      <w:marRight w:val="0"/>
                      <w:marTop w:val="0"/>
                      <w:marBottom w:val="0"/>
                      <w:divBdr>
                        <w:top w:val="none" w:sz="0" w:space="0" w:color="auto"/>
                        <w:left w:val="none" w:sz="0" w:space="0" w:color="auto"/>
                        <w:bottom w:val="none" w:sz="0" w:space="0" w:color="auto"/>
                        <w:right w:val="none" w:sz="0" w:space="0" w:color="auto"/>
                      </w:divBdr>
                    </w:div>
                  </w:divsChild>
                </w:div>
                <w:div w:id="1594583932">
                  <w:marLeft w:val="0"/>
                  <w:marRight w:val="0"/>
                  <w:marTop w:val="0"/>
                  <w:marBottom w:val="0"/>
                  <w:divBdr>
                    <w:top w:val="none" w:sz="0" w:space="0" w:color="auto"/>
                    <w:left w:val="none" w:sz="0" w:space="0" w:color="auto"/>
                    <w:bottom w:val="none" w:sz="0" w:space="0" w:color="auto"/>
                    <w:right w:val="none" w:sz="0" w:space="0" w:color="auto"/>
                  </w:divBdr>
                  <w:divsChild>
                    <w:div w:id="1947347323">
                      <w:marLeft w:val="0"/>
                      <w:marRight w:val="0"/>
                      <w:marTop w:val="0"/>
                      <w:marBottom w:val="0"/>
                      <w:divBdr>
                        <w:top w:val="none" w:sz="0" w:space="0" w:color="auto"/>
                        <w:left w:val="none" w:sz="0" w:space="0" w:color="auto"/>
                        <w:bottom w:val="none" w:sz="0" w:space="0" w:color="auto"/>
                        <w:right w:val="none" w:sz="0" w:space="0" w:color="auto"/>
                      </w:divBdr>
                    </w:div>
                  </w:divsChild>
                </w:div>
                <w:div w:id="1020545203">
                  <w:marLeft w:val="0"/>
                  <w:marRight w:val="0"/>
                  <w:marTop w:val="0"/>
                  <w:marBottom w:val="0"/>
                  <w:divBdr>
                    <w:top w:val="none" w:sz="0" w:space="0" w:color="auto"/>
                    <w:left w:val="none" w:sz="0" w:space="0" w:color="auto"/>
                    <w:bottom w:val="none" w:sz="0" w:space="0" w:color="auto"/>
                    <w:right w:val="none" w:sz="0" w:space="0" w:color="auto"/>
                  </w:divBdr>
                  <w:divsChild>
                    <w:div w:id="196506373">
                      <w:marLeft w:val="0"/>
                      <w:marRight w:val="0"/>
                      <w:marTop w:val="0"/>
                      <w:marBottom w:val="0"/>
                      <w:divBdr>
                        <w:top w:val="none" w:sz="0" w:space="0" w:color="auto"/>
                        <w:left w:val="none" w:sz="0" w:space="0" w:color="auto"/>
                        <w:bottom w:val="none" w:sz="0" w:space="0" w:color="auto"/>
                        <w:right w:val="none" w:sz="0" w:space="0" w:color="auto"/>
                      </w:divBdr>
                    </w:div>
                  </w:divsChild>
                </w:div>
                <w:div w:id="12810507">
                  <w:marLeft w:val="0"/>
                  <w:marRight w:val="0"/>
                  <w:marTop w:val="0"/>
                  <w:marBottom w:val="0"/>
                  <w:divBdr>
                    <w:top w:val="none" w:sz="0" w:space="0" w:color="auto"/>
                    <w:left w:val="none" w:sz="0" w:space="0" w:color="auto"/>
                    <w:bottom w:val="none" w:sz="0" w:space="0" w:color="auto"/>
                    <w:right w:val="none" w:sz="0" w:space="0" w:color="auto"/>
                  </w:divBdr>
                  <w:divsChild>
                    <w:div w:id="454443816">
                      <w:marLeft w:val="0"/>
                      <w:marRight w:val="0"/>
                      <w:marTop w:val="0"/>
                      <w:marBottom w:val="0"/>
                      <w:divBdr>
                        <w:top w:val="none" w:sz="0" w:space="0" w:color="auto"/>
                        <w:left w:val="none" w:sz="0" w:space="0" w:color="auto"/>
                        <w:bottom w:val="none" w:sz="0" w:space="0" w:color="auto"/>
                        <w:right w:val="none" w:sz="0" w:space="0" w:color="auto"/>
                      </w:divBdr>
                    </w:div>
                  </w:divsChild>
                </w:div>
                <w:div w:id="547225866">
                  <w:marLeft w:val="0"/>
                  <w:marRight w:val="0"/>
                  <w:marTop w:val="0"/>
                  <w:marBottom w:val="0"/>
                  <w:divBdr>
                    <w:top w:val="none" w:sz="0" w:space="0" w:color="auto"/>
                    <w:left w:val="none" w:sz="0" w:space="0" w:color="auto"/>
                    <w:bottom w:val="none" w:sz="0" w:space="0" w:color="auto"/>
                    <w:right w:val="none" w:sz="0" w:space="0" w:color="auto"/>
                  </w:divBdr>
                  <w:divsChild>
                    <w:div w:id="1385331541">
                      <w:marLeft w:val="0"/>
                      <w:marRight w:val="0"/>
                      <w:marTop w:val="0"/>
                      <w:marBottom w:val="0"/>
                      <w:divBdr>
                        <w:top w:val="none" w:sz="0" w:space="0" w:color="auto"/>
                        <w:left w:val="none" w:sz="0" w:space="0" w:color="auto"/>
                        <w:bottom w:val="none" w:sz="0" w:space="0" w:color="auto"/>
                        <w:right w:val="none" w:sz="0" w:space="0" w:color="auto"/>
                      </w:divBdr>
                    </w:div>
                  </w:divsChild>
                </w:div>
                <w:div w:id="400253235">
                  <w:marLeft w:val="0"/>
                  <w:marRight w:val="0"/>
                  <w:marTop w:val="0"/>
                  <w:marBottom w:val="0"/>
                  <w:divBdr>
                    <w:top w:val="none" w:sz="0" w:space="0" w:color="auto"/>
                    <w:left w:val="none" w:sz="0" w:space="0" w:color="auto"/>
                    <w:bottom w:val="none" w:sz="0" w:space="0" w:color="auto"/>
                    <w:right w:val="none" w:sz="0" w:space="0" w:color="auto"/>
                  </w:divBdr>
                  <w:divsChild>
                    <w:div w:id="1677730595">
                      <w:marLeft w:val="0"/>
                      <w:marRight w:val="0"/>
                      <w:marTop w:val="0"/>
                      <w:marBottom w:val="0"/>
                      <w:divBdr>
                        <w:top w:val="none" w:sz="0" w:space="0" w:color="auto"/>
                        <w:left w:val="none" w:sz="0" w:space="0" w:color="auto"/>
                        <w:bottom w:val="none" w:sz="0" w:space="0" w:color="auto"/>
                        <w:right w:val="none" w:sz="0" w:space="0" w:color="auto"/>
                      </w:divBdr>
                    </w:div>
                  </w:divsChild>
                </w:div>
                <w:div w:id="733891849">
                  <w:marLeft w:val="0"/>
                  <w:marRight w:val="0"/>
                  <w:marTop w:val="0"/>
                  <w:marBottom w:val="0"/>
                  <w:divBdr>
                    <w:top w:val="none" w:sz="0" w:space="0" w:color="auto"/>
                    <w:left w:val="none" w:sz="0" w:space="0" w:color="auto"/>
                    <w:bottom w:val="none" w:sz="0" w:space="0" w:color="auto"/>
                    <w:right w:val="none" w:sz="0" w:space="0" w:color="auto"/>
                  </w:divBdr>
                  <w:divsChild>
                    <w:div w:id="2109348580">
                      <w:marLeft w:val="0"/>
                      <w:marRight w:val="0"/>
                      <w:marTop w:val="0"/>
                      <w:marBottom w:val="0"/>
                      <w:divBdr>
                        <w:top w:val="none" w:sz="0" w:space="0" w:color="auto"/>
                        <w:left w:val="none" w:sz="0" w:space="0" w:color="auto"/>
                        <w:bottom w:val="none" w:sz="0" w:space="0" w:color="auto"/>
                        <w:right w:val="none" w:sz="0" w:space="0" w:color="auto"/>
                      </w:divBdr>
                    </w:div>
                  </w:divsChild>
                </w:div>
                <w:div w:id="1907447007">
                  <w:marLeft w:val="0"/>
                  <w:marRight w:val="0"/>
                  <w:marTop w:val="0"/>
                  <w:marBottom w:val="0"/>
                  <w:divBdr>
                    <w:top w:val="none" w:sz="0" w:space="0" w:color="auto"/>
                    <w:left w:val="none" w:sz="0" w:space="0" w:color="auto"/>
                    <w:bottom w:val="none" w:sz="0" w:space="0" w:color="auto"/>
                    <w:right w:val="none" w:sz="0" w:space="0" w:color="auto"/>
                  </w:divBdr>
                  <w:divsChild>
                    <w:div w:id="1584532937">
                      <w:marLeft w:val="0"/>
                      <w:marRight w:val="0"/>
                      <w:marTop w:val="0"/>
                      <w:marBottom w:val="0"/>
                      <w:divBdr>
                        <w:top w:val="none" w:sz="0" w:space="0" w:color="auto"/>
                        <w:left w:val="none" w:sz="0" w:space="0" w:color="auto"/>
                        <w:bottom w:val="none" w:sz="0" w:space="0" w:color="auto"/>
                        <w:right w:val="none" w:sz="0" w:space="0" w:color="auto"/>
                      </w:divBdr>
                    </w:div>
                  </w:divsChild>
                </w:div>
                <w:div w:id="1878665637">
                  <w:marLeft w:val="0"/>
                  <w:marRight w:val="0"/>
                  <w:marTop w:val="0"/>
                  <w:marBottom w:val="0"/>
                  <w:divBdr>
                    <w:top w:val="none" w:sz="0" w:space="0" w:color="auto"/>
                    <w:left w:val="none" w:sz="0" w:space="0" w:color="auto"/>
                    <w:bottom w:val="none" w:sz="0" w:space="0" w:color="auto"/>
                    <w:right w:val="none" w:sz="0" w:space="0" w:color="auto"/>
                  </w:divBdr>
                  <w:divsChild>
                    <w:div w:id="269287787">
                      <w:marLeft w:val="0"/>
                      <w:marRight w:val="0"/>
                      <w:marTop w:val="0"/>
                      <w:marBottom w:val="0"/>
                      <w:divBdr>
                        <w:top w:val="none" w:sz="0" w:space="0" w:color="auto"/>
                        <w:left w:val="none" w:sz="0" w:space="0" w:color="auto"/>
                        <w:bottom w:val="none" w:sz="0" w:space="0" w:color="auto"/>
                        <w:right w:val="none" w:sz="0" w:space="0" w:color="auto"/>
                      </w:divBdr>
                    </w:div>
                  </w:divsChild>
                </w:div>
                <w:div w:id="709693167">
                  <w:marLeft w:val="0"/>
                  <w:marRight w:val="0"/>
                  <w:marTop w:val="0"/>
                  <w:marBottom w:val="0"/>
                  <w:divBdr>
                    <w:top w:val="none" w:sz="0" w:space="0" w:color="auto"/>
                    <w:left w:val="none" w:sz="0" w:space="0" w:color="auto"/>
                    <w:bottom w:val="none" w:sz="0" w:space="0" w:color="auto"/>
                    <w:right w:val="none" w:sz="0" w:space="0" w:color="auto"/>
                  </w:divBdr>
                  <w:divsChild>
                    <w:div w:id="1060641031">
                      <w:marLeft w:val="0"/>
                      <w:marRight w:val="0"/>
                      <w:marTop w:val="0"/>
                      <w:marBottom w:val="0"/>
                      <w:divBdr>
                        <w:top w:val="none" w:sz="0" w:space="0" w:color="auto"/>
                        <w:left w:val="none" w:sz="0" w:space="0" w:color="auto"/>
                        <w:bottom w:val="none" w:sz="0" w:space="0" w:color="auto"/>
                        <w:right w:val="none" w:sz="0" w:space="0" w:color="auto"/>
                      </w:divBdr>
                    </w:div>
                  </w:divsChild>
                </w:div>
                <w:div w:id="1645038038">
                  <w:marLeft w:val="0"/>
                  <w:marRight w:val="0"/>
                  <w:marTop w:val="0"/>
                  <w:marBottom w:val="0"/>
                  <w:divBdr>
                    <w:top w:val="none" w:sz="0" w:space="0" w:color="auto"/>
                    <w:left w:val="none" w:sz="0" w:space="0" w:color="auto"/>
                    <w:bottom w:val="none" w:sz="0" w:space="0" w:color="auto"/>
                    <w:right w:val="none" w:sz="0" w:space="0" w:color="auto"/>
                  </w:divBdr>
                  <w:divsChild>
                    <w:div w:id="1634024485">
                      <w:marLeft w:val="0"/>
                      <w:marRight w:val="0"/>
                      <w:marTop w:val="0"/>
                      <w:marBottom w:val="0"/>
                      <w:divBdr>
                        <w:top w:val="none" w:sz="0" w:space="0" w:color="auto"/>
                        <w:left w:val="none" w:sz="0" w:space="0" w:color="auto"/>
                        <w:bottom w:val="none" w:sz="0" w:space="0" w:color="auto"/>
                        <w:right w:val="none" w:sz="0" w:space="0" w:color="auto"/>
                      </w:divBdr>
                    </w:div>
                  </w:divsChild>
                </w:div>
                <w:div w:id="1335911977">
                  <w:marLeft w:val="0"/>
                  <w:marRight w:val="0"/>
                  <w:marTop w:val="0"/>
                  <w:marBottom w:val="0"/>
                  <w:divBdr>
                    <w:top w:val="none" w:sz="0" w:space="0" w:color="auto"/>
                    <w:left w:val="none" w:sz="0" w:space="0" w:color="auto"/>
                    <w:bottom w:val="none" w:sz="0" w:space="0" w:color="auto"/>
                    <w:right w:val="none" w:sz="0" w:space="0" w:color="auto"/>
                  </w:divBdr>
                  <w:divsChild>
                    <w:div w:id="703214614">
                      <w:marLeft w:val="0"/>
                      <w:marRight w:val="0"/>
                      <w:marTop w:val="0"/>
                      <w:marBottom w:val="0"/>
                      <w:divBdr>
                        <w:top w:val="none" w:sz="0" w:space="0" w:color="auto"/>
                        <w:left w:val="none" w:sz="0" w:space="0" w:color="auto"/>
                        <w:bottom w:val="none" w:sz="0" w:space="0" w:color="auto"/>
                        <w:right w:val="none" w:sz="0" w:space="0" w:color="auto"/>
                      </w:divBdr>
                    </w:div>
                  </w:divsChild>
                </w:div>
                <w:div w:id="57871893">
                  <w:marLeft w:val="0"/>
                  <w:marRight w:val="0"/>
                  <w:marTop w:val="0"/>
                  <w:marBottom w:val="0"/>
                  <w:divBdr>
                    <w:top w:val="none" w:sz="0" w:space="0" w:color="auto"/>
                    <w:left w:val="none" w:sz="0" w:space="0" w:color="auto"/>
                    <w:bottom w:val="none" w:sz="0" w:space="0" w:color="auto"/>
                    <w:right w:val="none" w:sz="0" w:space="0" w:color="auto"/>
                  </w:divBdr>
                  <w:divsChild>
                    <w:div w:id="1417937393">
                      <w:marLeft w:val="0"/>
                      <w:marRight w:val="0"/>
                      <w:marTop w:val="0"/>
                      <w:marBottom w:val="0"/>
                      <w:divBdr>
                        <w:top w:val="none" w:sz="0" w:space="0" w:color="auto"/>
                        <w:left w:val="none" w:sz="0" w:space="0" w:color="auto"/>
                        <w:bottom w:val="none" w:sz="0" w:space="0" w:color="auto"/>
                        <w:right w:val="none" w:sz="0" w:space="0" w:color="auto"/>
                      </w:divBdr>
                    </w:div>
                  </w:divsChild>
                </w:div>
                <w:div w:id="80680634">
                  <w:marLeft w:val="0"/>
                  <w:marRight w:val="0"/>
                  <w:marTop w:val="0"/>
                  <w:marBottom w:val="0"/>
                  <w:divBdr>
                    <w:top w:val="none" w:sz="0" w:space="0" w:color="auto"/>
                    <w:left w:val="none" w:sz="0" w:space="0" w:color="auto"/>
                    <w:bottom w:val="none" w:sz="0" w:space="0" w:color="auto"/>
                    <w:right w:val="none" w:sz="0" w:space="0" w:color="auto"/>
                  </w:divBdr>
                  <w:divsChild>
                    <w:div w:id="1365401313">
                      <w:marLeft w:val="0"/>
                      <w:marRight w:val="0"/>
                      <w:marTop w:val="0"/>
                      <w:marBottom w:val="0"/>
                      <w:divBdr>
                        <w:top w:val="none" w:sz="0" w:space="0" w:color="auto"/>
                        <w:left w:val="none" w:sz="0" w:space="0" w:color="auto"/>
                        <w:bottom w:val="none" w:sz="0" w:space="0" w:color="auto"/>
                        <w:right w:val="none" w:sz="0" w:space="0" w:color="auto"/>
                      </w:divBdr>
                    </w:div>
                  </w:divsChild>
                </w:div>
                <w:div w:id="1817338083">
                  <w:marLeft w:val="0"/>
                  <w:marRight w:val="0"/>
                  <w:marTop w:val="0"/>
                  <w:marBottom w:val="0"/>
                  <w:divBdr>
                    <w:top w:val="none" w:sz="0" w:space="0" w:color="auto"/>
                    <w:left w:val="none" w:sz="0" w:space="0" w:color="auto"/>
                    <w:bottom w:val="none" w:sz="0" w:space="0" w:color="auto"/>
                    <w:right w:val="none" w:sz="0" w:space="0" w:color="auto"/>
                  </w:divBdr>
                  <w:divsChild>
                    <w:div w:id="1694723509">
                      <w:marLeft w:val="0"/>
                      <w:marRight w:val="0"/>
                      <w:marTop w:val="0"/>
                      <w:marBottom w:val="0"/>
                      <w:divBdr>
                        <w:top w:val="none" w:sz="0" w:space="0" w:color="auto"/>
                        <w:left w:val="none" w:sz="0" w:space="0" w:color="auto"/>
                        <w:bottom w:val="none" w:sz="0" w:space="0" w:color="auto"/>
                        <w:right w:val="none" w:sz="0" w:space="0" w:color="auto"/>
                      </w:divBdr>
                    </w:div>
                  </w:divsChild>
                </w:div>
                <w:div w:id="1498959804">
                  <w:marLeft w:val="0"/>
                  <w:marRight w:val="0"/>
                  <w:marTop w:val="0"/>
                  <w:marBottom w:val="0"/>
                  <w:divBdr>
                    <w:top w:val="none" w:sz="0" w:space="0" w:color="auto"/>
                    <w:left w:val="none" w:sz="0" w:space="0" w:color="auto"/>
                    <w:bottom w:val="none" w:sz="0" w:space="0" w:color="auto"/>
                    <w:right w:val="none" w:sz="0" w:space="0" w:color="auto"/>
                  </w:divBdr>
                  <w:divsChild>
                    <w:div w:id="1984694064">
                      <w:marLeft w:val="0"/>
                      <w:marRight w:val="0"/>
                      <w:marTop w:val="0"/>
                      <w:marBottom w:val="0"/>
                      <w:divBdr>
                        <w:top w:val="none" w:sz="0" w:space="0" w:color="auto"/>
                        <w:left w:val="none" w:sz="0" w:space="0" w:color="auto"/>
                        <w:bottom w:val="none" w:sz="0" w:space="0" w:color="auto"/>
                        <w:right w:val="none" w:sz="0" w:space="0" w:color="auto"/>
                      </w:divBdr>
                    </w:div>
                  </w:divsChild>
                </w:div>
                <w:div w:id="564679459">
                  <w:marLeft w:val="0"/>
                  <w:marRight w:val="0"/>
                  <w:marTop w:val="0"/>
                  <w:marBottom w:val="0"/>
                  <w:divBdr>
                    <w:top w:val="none" w:sz="0" w:space="0" w:color="auto"/>
                    <w:left w:val="none" w:sz="0" w:space="0" w:color="auto"/>
                    <w:bottom w:val="none" w:sz="0" w:space="0" w:color="auto"/>
                    <w:right w:val="none" w:sz="0" w:space="0" w:color="auto"/>
                  </w:divBdr>
                  <w:divsChild>
                    <w:div w:id="2128771258">
                      <w:marLeft w:val="0"/>
                      <w:marRight w:val="0"/>
                      <w:marTop w:val="0"/>
                      <w:marBottom w:val="0"/>
                      <w:divBdr>
                        <w:top w:val="none" w:sz="0" w:space="0" w:color="auto"/>
                        <w:left w:val="none" w:sz="0" w:space="0" w:color="auto"/>
                        <w:bottom w:val="none" w:sz="0" w:space="0" w:color="auto"/>
                        <w:right w:val="none" w:sz="0" w:space="0" w:color="auto"/>
                      </w:divBdr>
                    </w:div>
                  </w:divsChild>
                </w:div>
                <w:div w:id="1697776498">
                  <w:marLeft w:val="0"/>
                  <w:marRight w:val="0"/>
                  <w:marTop w:val="0"/>
                  <w:marBottom w:val="0"/>
                  <w:divBdr>
                    <w:top w:val="none" w:sz="0" w:space="0" w:color="auto"/>
                    <w:left w:val="none" w:sz="0" w:space="0" w:color="auto"/>
                    <w:bottom w:val="none" w:sz="0" w:space="0" w:color="auto"/>
                    <w:right w:val="none" w:sz="0" w:space="0" w:color="auto"/>
                  </w:divBdr>
                  <w:divsChild>
                    <w:div w:id="414940068">
                      <w:marLeft w:val="0"/>
                      <w:marRight w:val="0"/>
                      <w:marTop w:val="0"/>
                      <w:marBottom w:val="0"/>
                      <w:divBdr>
                        <w:top w:val="none" w:sz="0" w:space="0" w:color="auto"/>
                        <w:left w:val="none" w:sz="0" w:space="0" w:color="auto"/>
                        <w:bottom w:val="none" w:sz="0" w:space="0" w:color="auto"/>
                        <w:right w:val="none" w:sz="0" w:space="0" w:color="auto"/>
                      </w:divBdr>
                    </w:div>
                  </w:divsChild>
                </w:div>
                <w:div w:id="555362185">
                  <w:marLeft w:val="0"/>
                  <w:marRight w:val="0"/>
                  <w:marTop w:val="0"/>
                  <w:marBottom w:val="0"/>
                  <w:divBdr>
                    <w:top w:val="none" w:sz="0" w:space="0" w:color="auto"/>
                    <w:left w:val="none" w:sz="0" w:space="0" w:color="auto"/>
                    <w:bottom w:val="none" w:sz="0" w:space="0" w:color="auto"/>
                    <w:right w:val="none" w:sz="0" w:space="0" w:color="auto"/>
                  </w:divBdr>
                  <w:divsChild>
                    <w:div w:id="980228936">
                      <w:marLeft w:val="0"/>
                      <w:marRight w:val="0"/>
                      <w:marTop w:val="0"/>
                      <w:marBottom w:val="0"/>
                      <w:divBdr>
                        <w:top w:val="none" w:sz="0" w:space="0" w:color="auto"/>
                        <w:left w:val="none" w:sz="0" w:space="0" w:color="auto"/>
                        <w:bottom w:val="none" w:sz="0" w:space="0" w:color="auto"/>
                        <w:right w:val="none" w:sz="0" w:space="0" w:color="auto"/>
                      </w:divBdr>
                    </w:div>
                  </w:divsChild>
                </w:div>
                <w:div w:id="336855491">
                  <w:marLeft w:val="0"/>
                  <w:marRight w:val="0"/>
                  <w:marTop w:val="0"/>
                  <w:marBottom w:val="0"/>
                  <w:divBdr>
                    <w:top w:val="none" w:sz="0" w:space="0" w:color="auto"/>
                    <w:left w:val="none" w:sz="0" w:space="0" w:color="auto"/>
                    <w:bottom w:val="none" w:sz="0" w:space="0" w:color="auto"/>
                    <w:right w:val="none" w:sz="0" w:space="0" w:color="auto"/>
                  </w:divBdr>
                  <w:divsChild>
                    <w:div w:id="1266692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9759699">
          <w:marLeft w:val="0"/>
          <w:marRight w:val="0"/>
          <w:marTop w:val="0"/>
          <w:marBottom w:val="0"/>
          <w:divBdr>
            <w:top w:val="none" w:sz="0" w:space="0" w:color="auto"/>
            <w:left w:val="none" w:sz="0" w:space="0" w:color="auto"/>
            <w:bottom w:val="none" w:sz="0" w:space="0" w:color="auto"/>
            <w:right w:val="none" w:sz="0" w:space="0" w:color="auto"/>
          </w:divBdr>
        </w:div>
        <w:div w:id="1531188111">
          <w:marLeft w:val="0"/>
          <w:marRight w:val="0"/>
          <w:marTop w:val="0"/>
          <w:marBottom w:val="0"/>
          <w:divBdr>
            <w:top w:val="none" w:sz="0" w:space="0" w:color="auto"/>
            <w:left w:val="none" w:sz="0" w:space="0" w:color="auto"/>
            <w:bottom w:val="none" w:sz="0" w:space="0" w:color="auto"/>
            <w:right w:val="none" w:sz="0" w:space="0" w:color="auto"/>
          </w:divBdr>
        </w:div>
        <w:div w:id="1941137483">
          <w:marLeft w:val="0"/>
          <w:marRight w:val="0"/>
          <w:marTop w:val="0"/>
          <w:marBottom w:val="0"/>
          <w:divBdr>
            <w:top w:val="none" w:sz="0" w:space="0" w:color="auto"/>
            <w:left w:val="none" w:sz="0" w:space="0" w:color="auto"/>
            <w:bottom w:val="none" w:sz="0" w:space="0" w:color="auto"/>
            <w:right w:val="none" w:sz="0" w:space="0" w:color="auto"/>
          </w:divBdr>
        </w:div>
        <w:div w:id="487863772">
          <w:marLeft w:val="0"/>
          <w:marRight w:val="0"/>
          <w:marTop w:val="0"/>
          <w:marBottom w:val="0"/>
          <w:divBdr>
            <w:top w:val="none" w:sz="0" w:space="0" w:color="auto"/>
            <w:left w:val="none" w:sz="0" w:space="0" w:color="auto"/>
            <w:bottom w:val="none" w:sz="0" w:space="0" w:color="auto"/>
            <w:right w:val="none" w:sz="0" w:space="0" w:color="auto"/>
          </w:divBdr>
        </w:div>
        <w:div w:id="1247110390">
          <w:marLeft w:val="0"/>
          <w:marRight w:val="0"/>
          <w:marTop w:val="0"/>
          <w:marBottom w:val="0"/>
          <w:divBdr>
            <w:top w:val="none" w:sz="0" w:space="0" w:color="auto"/>
            <w:left w:val="none" w:sz="0" w:space="0" w:color="auto"/>
            <w:bottom w:val="none" w:sz="0" w:space="0" w:color="auto"/>
            <w:right w:val="none" w:sz="0" w:space="0" w:color="auto"/>
          </w:divBdr>
        </w:div>
        <w:div w:id="1239098123">
          <w:marLeft w:val="0"/>
          <w:marRight w:val="0"/>
          <w:marTop w:val="0"/>
          <w:marBottom w:val="0"/>
          <w:divBdr>
            <w:top w:val="none" w:sz="0" w:space="0" w:color="auto"/>
            <w:left w:val="none" w:sz="0" w:space="0" w:color="auto"/>
            <w:bottom w:val="none" w:sz="0" w:space="0" w:color="auto"/>
            <w:right w:val="none" w:sz="0" w:space="0" w:color="auto"/>
          </w:divBdr>
        </w:div>
        <w:div w:id="1944337169">
          <w:marLeft w:val="0"/>
          <w:marRight w:val="0"/>
          <w:marTop w:val="0"/>
          <w:marBottom w:val="0"/>
          <w:divBdr>
            <w:top w:val="none" w:sz="0" w:space="0" w:color="auto"/>
            <w:left w:val="none" w:sz="0" w:space="0" w:color="auto"/>
            <w:bottom w:val="none" w:sz="0" w:space="0" w:color="auto"/>
            <w:right w:val="none" w:sz="0" w:space="0" w:color="auto"/>
          </w:divBdr>
        </w:div>
      </w:divsChild>
    </w:div>
    <w:div w:id="841626232">
      <w:bodyDiv w:val="1"/>
      <w:marLeft w:val="0"/>
      <w:marRight w:val="0"/>
      <w:marTop w:val="0"/>
      <w:marBottom w:val="0"/>
      <w:divBdr>
        <w:top w:val="none" w:sz="0" w:space="0" w:color="auto"/>
        <w:left w:val="none" w:sz="0" w:space="0" w:color="auto"/>
        <w:bottom w:val="none" w:sz="0" w:space="0" w:color="auto"/>
        <w:right w:val="none" w:sz="0" w:space="0" w:color="auto"/>
      </w:divBdr>
    </w:div>
    <w:div w:id="1809857772">
      <w:bodyDiv w:val="1"/>
      <w:marLeft w:val="0"/>
      <w:marRight w:val="0"/>
      <w:marTop w:val="0"/>
      <w:marBottom w:val="0"/>
      <w:divBdr>
        <w:top w:val="none" w:sz="0" w:space="0" w:color="auto"/>
        <w:left w:val="none" w:sz="0" w:space="0" w:color="auto"/>
        <w:bottom w:val="none" w:sz="0" w:space="0" w:color="auto"/>
        <w:right w:val="none" w:sz="0" w:space="0" w:color="auto"/>
      </w:divBdr>
    </w:div>
    <w:div w:id="1844279384">
      <w:bodyDiv w:val="1"/>
      <w:marLeft w:val="0"/>
      <w:marRight w:val="0"/>
      <w:marTop w:val="0"/>
      <w:marBottom w:val="0"/>
      <w:divBdr>
        <w:top w:val="none" w:sz="0" w:space="0" w:color="auto"/>
        <w:left w:val="none" w:sz="0" w:space="0" w:color="auto"/>
        <w:bottom w:val="none" w:sz="0" w:space="0" w:color="auto"/>
        <w:right w:val="none" w:sz="0" w:space="0" w:color="auto"/>
      </w:divBdr>
    </w:div>
    <w:div w:id="1928802057">
      <w:bodyDiv w:val="1"/>
      <w:marLeft w:val="0"/>
      <w:marRight w:val="0"/>
      <w:marTop w:val="0"/>
      <w:marBottom w:val="0"/>
      <w:divBdr>
        <w:top w:val="none" w:sz="0" w:space="0" w:color="auto"/>
        <w:left w:val="none" w:sz="0" w:space="0" w:color="auto"/>
        <w:bottom w:val="none" w:sz="0" w:space="0" w:color="auto"/>
        <w:right w:val="none" w:sz="0" w:space="0" w:color="auto"/>
      </w:divBdr>
      <w:divsChild>
        <w:div w:id="302660745">
          <w:marLeft w:val="0"/>
          <w:marRight w:val="0"/>
          <w:marTop w:val="0"/>
          <w:marBottom w:val="0"/>
          <w:divBdr>
            <w:top w:val="none" w:sz="0" w:space="0" w:color="auto"/>
            <w:left w:val="none" w:sz="0" w:space="0" w:color="auto"/>
            <w:bottom w:val="none" w:sz="0" w:space="0" w:color="auto"/>
            <w:right w:val="none" w:sz="0" w:space="0" w:color="auto"/>
          </w:divBdr>
        </w:div>
        <w:div w:id="2134399468">
          <w:marLeft w:val="0"/>
          <w:marRight w:val="0"/>
          <w:marTop w:val="0"/>
          <w:marBottom w:val="0"/>
          <w:divBdr>
            <w:top w:val="none" w:sz="0" w:space="0" w:color="auto"/>
            <w:left w:val="none" w:sz="0" w:space="0" w:color="auto"/>
            <w:bottom w:val="none" w:sz="0" w:space="0" w:color="auto"/>
            <w:right w:val="none" w:sz="0" w:space="0" w:color="auto"/>
          </w:divBdr>
        </w:div>
        <w:div w:id="1634017144">
          <w:marLeft w:val="0"/>
          <w:marRight w:val="0"/>
          <w:marTop w:val="0"/>
          <w:marBottom w:val="0"/>
          <w:divBdr>
            <w:top w:val="none" w:sz="0" w:space="0" w:color="auto"/>
            <w:left w:val="none" w:sz="0" w:space="0" w:color="auto"/>
            <w:bottom w:val="none" w:sz="0" w:space="0" w:color="auto"/>
            <w:right w:val="none" w:sz="0" w:space="0" w:color="auto"/>
          </w:divBdr>
        </w:div>
        <w:div w:id="1641685592">
          <w:marLeft w:val="0"/>
          <w:marRight w:val="0"/>
          <w:marTop w:val="0"/>
          <w:marBottom w:val="0"/>
          <w:divBdr>
            <w:top w:val="none" w:sz="0" w:space="0" w:color="auto"/>
            <w:left w:val="none" w:sz="0" w:space="0" w:color="auto"/>
            <w:bottom w:val="none" w:sz="0" w:space="0" w:color="auto"/>
            <w:right w:val="none" w:sz="0" w:space="0" w:color="auto"/>
          </w:divBdr>
        </w:div>
        <w:div w:id="2334663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protect-advice.org.uk/"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mentalhealth.org.uk/"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www.staffordshire.gov.uk/Your-council-and-democracy/Report-fraud-bribery-and-theft/Online-reporting-form.aspx" TargetMode="External"/><Relationship Id="rId25" Type="http://schemas.openxmlformats.org/officeDocument/2006/relationships/hyperlink" Target="https://protect-advice.org.uk/" TargetMode="External"/><Relationship Id="rId2" Type="http://schemas.openxmlformats.org/officeDocument/2006/relationships/customXml" Target="../customXml/item2.xml"/><Relationship Id="rId16" Type="http://schemas.openxmlformats.org/officeDocument/2006/relationships/hyperlink" Target="https://www.gov.uk/government/publications/blowing-the-whistle-list-of-prescribed-people-and-bodies--2" TargetMode="External"/><Relationship Id="rId20" Type="http://schemas.openxmlformats.org/officeDocument/2006/relationships/hyperlink" Target="https://www.mind.org.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www.staffordshire.gov.uk/Your-council-and-democracy/Report-fraud-bribery-and-theft/Online-reporting-form.aspx" TargetMode="Externa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mailto:fraud@staffordshire.gov.uk"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protect-advice.org.uk/contact-protect-advice-lin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yperlink" Target="http://www.staffordshire.gov.uk/Care-for-children-and-families/Childprotection/rc-Professional.aspx" TargetMode="External"/><Relationship Id="rId27"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Fent2sc\Downloads\HR%20Documents%20Tplate%20v220616%20(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52055B97-87B9-4CFB-B597-A767E0306BAF}"/>
      </w:docPartPr>
      <w:docPartBody>
        <w:p w:rsidR="00E76145" w:rsidRDefault="00E76145">
          <w:r w:rsidRPr="00B655F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Yu Mincho">
    <w:charset w:val="80"/>
    <w:family w:val="roman"/>
    <w:pitch w:val="variable"/>
    <w:sig w:usb0="800002E7" w:usb1="2AC7FCFF" w:usb2="00000012" w:usb3="00000000" w:csb0="0002009F" w:csb1="00000000"/>
  </w:font>
  <w:font w:name="Avenir Roman">
    <w:altName w:val="Cambria"/>
    <w:panose1 w:val="00000000000000000000"/>
    <w:charset w:val="00"/>
    <w:family w:val="roman"/>
    <w:notTrueType/>
    <w:pitch w:val="default"/>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145"/>
    <w:rsid w:val="00CF3F79"/>
    <w:rsid w:val="00E761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76145"/>
    <w:rPr>
      <w:color w:val="666666"/>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46EE383F94ECB48AA57A67671EDF51E" ma:contentTypeVersion="7" ma:contentTypeDescription="Create a new document." ma:contentTypeScope="" ma:versionID="5de3cfc31dad2fefe5dbae3977c4119a">
  <xsd:schema xmlns:xsd="http://www.w3.org/2001/XMLSchema" xmlns:xs="http://www.w3.org/2001/XMLSchema" xmlns:p="http://schemas.microsoft.com/office/2006/metadata/properties" xmlns:ns2="9cad21d1-0c78-4a83-bfcc-0218cbe9bb0e" xmlns:ns3="f7a54c8a-3ac0-452d-84d4-5f24d92614ca" targetNamespace="http://schemas.microsoft.com/office/2006/metadata/properties" ma:root="true" ma:fieldsID="d6d97ad3f0719d738d2360ca2f3d4e56" ns2:_="" ns3:_="">
    <xsd:import namespace="9cad21d1-0c78-4a83-bfcc-0218cbe9bb0e"/>
    <xsd:import namespace="f7a54c8a-3ac0-452d-84d4-5f24d92614c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ad21d1-0c78-4a83-bfcc-0218cbe9bb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7a54c8a-3ac0-452d-84d4-5f24d92614c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f7a54c8a-3ac0-452d-84d4-5f24d92614ca">
      <UserInfo>
        <DisplayName>Kirstenfeldt, Rachel (Corporate)</DisplayName>
        <AccountId>21</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D2A38B-F1EE-485C-B8CF-66AD4638F0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ad21d1-0c78-4a83-bfcc-0218cbe9bb0e"/>
    <ds:schemaRef ds:uri="f7a54c8a-3ac0-452d-84d4-5f24d92614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0AB189D-E8AD-4ACA-BCF5-9AC6B3E90606}">
  <ds:schemaRefs>
    <ds:schemaRef ds:uri="http://schemas.microsoft.com/sharepoint/v3/contenttype/forms"/>
  </ds:schemaRefs>
</ds:datastoreItem>
</file>

<file path=customXml/itemProps3.xml><?xml version="1.0" encoding="utf-8"?>
<ds:datastoreItem xmlns:ds="http://schemas.openxmlformats.org/officeDocument/2006/customXml" ds:itemID="{19643FAC-FC94-47CC-9452-E51C22CCE5C9}">
  <ds:schemaRefs>
    <ds:schemaRef ds:uri="http://schemas.microsoft.com/office/2006/metadata/properties"/>
    <ds:schemaRef ds:uri="http://schemas.microsoft.com/office/infopath/2007/PartnerControls"/>
    <ds:schemaRef ds:uri="f7a54c8a-3ac0-452d-84d4-5f24d92614ca"/>
  </ds:schemaRefs>
</ds:datastoreItem>
</file>

<file path=customXml/itemProps4.xml><?xml version="1.0" encoding="utf-8"?>
<ds:datastoreItem xmlns:ds="http://schemas.openxmlformats.org/officeDocument/2006/customXml" ds:itemID="{738B161B-F8D0-477F-88B8-44A3DD2FFF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HR Documents Tplate v220616 (2)</Template>
  <TotalTime>1</TotalTime>
  <Pages>11</Pages>
  <Words>2054</Words>
  <Characters>11710</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HR Policy Numbered Styles Example</vt:lpstr>
    </vt:vector>
  </TitlesOfParts>
  <Company/>
  <LinksUpToDate>false</LinksUpToDate>
  <CharactersWithSpaces>13737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 Policy Numbered Styles Example</dc:title>
  <dc:subject/>
  <dc:creator>Fenton, Kirsty (Corporate)</dc:creator>
  <cp:keywords/>
  <dc:description>31May22 (Sue Skerry) Keep updating until as required.
06May22 (Sue Skerry) Format Document.</dc:description>
  <cp:lastModifiedBy>Teacher</cp:lastModifiedBy>
  <cp:revision>2</cp:revision>
  <cp:lastPrinted>2022-05-09T14:44:00Z</cp:lastPrinted>
  <dcterms:created xsi:type="dcterms:W3CDTF">2024-02-22T11:37:00Z</dcterms:created>
  <dcterms:modified xsi:type="dcterms:W3CDTF">2024-02-22T11:37:00Z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0x010100E46EE383F94ECB48AA57A67671EDF51E</vt:lpwstr>
  </property>
</Properties>
</file>