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D881" w14:textId="08897267" w:rsidR="0082300F" w:rsidRPr="006902EB" w:rsidRDefault="001F1049" w:rsidP="001F1049">
      <w:pPr>
        <w:jc w:val="center"/>
        <w:rPr>
          <w:rFonts w:ascii="Century Gothic" w:hAnsi="Century Gothic" w:cs="Arial"/>
          <w:sz w:val="28"/>
          <w:szCs w:val="28"/>
        </w:rPr>
      </w:pPr>
      <w:r w:rsidRPr="162087C5">
        <w:rPr>
          <w:rFonts w:ascii="Century Gothic" w:hAnsi="Century Gothic" w:cs="Arial"/>
          <w:b/>
          <w:bCs/>
          <w:sz w:val="28"/>
          <w:szCs w:val="28"/>
        </w:rPr>
        <w:t xml:space="preserve">Improving the Curriculum </w:t>
      </w:r>
      <w:r w:rsidR="00236D57" w:rsidRPr="162087C5">
        <w:rPr>
          <w:rFonts w:ascii="Century Gothic" w:hAnsi="Century Gothic" w:cs="Arial"/>
          <w:b/>
          <w:bCs/>
          <w:sz w:val="28"/>
          <w:szCs w:val="28"/>
        </w:rPr>
        <w:t>Access</w:t>
      </w:r>
      <w:r w:rsidRPr="162087C5">
        <w:rPr>
          <w:rFonts w:ascii="Century Gothic" w:hAnsi="Century Gothic" w:cs="Arial"/>
          <w:b/>
          <w:bCs/>
          <w:sz w:val="28"/>
          <w:szCs w:val="28"/>
        </w:rPr>
        <w:t xml:space="preserve"> at </w:t>
      </w:r>
      <w:r w:rsidR="00A4248D" w:rsidRPr="162087C5">
        <w:rPr>
          <w:rFonts w:ascii="Century Gothic" w:hAnsi="Century Gothic" w:cs="Arial"/>
          <w:b/>
          <w:bCs/>
          <w:sz w:val="28"/>
          <w:szCs w:val="28"/>
        </w:rPr>
        <w:t>The Haven</w:t>
      </w:r>
      <w:r w:rsidRPr="162087C5">
        <w:rPr>
          <w:rFonts w:ascii="Century Gothic" w:hAnsi="Century Gothic" w:cs="Arial"/>
          <w:b/>
          <w:bCs/>
          <w:sz w:val="28"/>
          <w:szCs w:val="28"/>
        </w:rPr>
        <w:t xml:space="preserve"> School</w:t>
      </w:r>
      <w:r w:rsidR="2215C907" w:rsidRPr="162087C5">
        <w:rPr>
          <w:rFonts w:ascii="Century Gothic" w:hAnsi="Century Gothic" w:cs="Arial"/>
          <w:b/>
          <w:bCs/>
          <w:sz w:val="28"/>
          <w:szCs w:val="28"/>
        </w:rPr>
        <w:t>-202</w:t>
      </w:r>
      <w:r w:rsidR="00982A58">
        <w:rPr>
          <w:rFonts w:ascii="Century Gothic" w:hAnsi="Century Gothic" w:cs="Arial"/>
          <w:b/>
          <w:bCs/>
          <w:sz w:val="28"/>
          <w:szCs w:val="28"/>
        </w:rPr>
        <w:t>3</w:t>
      </w:r>
      <w:r w:rsidR="2215C907" w:rsidRPr="162087C5">
        <w:rPr>
          <w:rFonts w:ascii="Century Gothic" w:hAnsi="Century Gothic" w:cs="Arial"/>
          <w:b/>
          <w:bCs/>
          <w:sz w:val="28"/>
          <w:szCs w:val="28"/>
        </w:rPr>
        <w:t>-2</w:t>
      </w:r>
      <w:r w:rsidR="00982A58">
        <w:rPr>
          <w:rFonts w:ascii="Century Gothic" w:hAnsi="Century Gothic" w:cs="Arial"/>
          <w:b/>
          <w:bCs/>
          <w:sz w:val="28"/>
          <w:szCs w:val="28"/>
        </w:rPr>
        <w:t>4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456"/>
        <w:gridCol w:w="3349"/>
        <w:gridCol w:w="2268"/>
        <w:gridCol w:w="2410"/>
        <w:gridCol w:w="3260"/>
      </w:tblGrid>
      <w:tr w:rsidR="001F1049" w:rsidRPr="006902EB" w14:paraId="6A6591EA" w14:textId="77777777" w:rsidTr="03979837">
        <w:tc>
          <w:tcPr>
            <w:tcW w:w="3456" w:type="dxa"/>
            <w:shd w:val="clear" w:color="auto" w:fill="D9D9D9" w:themeFill="background1" w:themeFillShade="D9"/>
          </w:tcPr>
          <w:p w14:paraId="5868457A" w14:textId="77777777"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Desired outcome</w:t>
            </w:r>
          </w:p>
        </w:tc>
        <w:tc>
          <w:tcPr>
            <w:tcW w:w="3349" w:type="dxa"/>
            <w:shd w:val="clear" w:color="auto" w:fill="D9D9D9" w:themeFill="background1" w:themeFillShade="D9"/>
          </w:tcPr>
          <w:p w14:paraId="5CE446E2" w14:textId="77777777"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Action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19A626" w14:textId="77777777"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Responsibility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50EDB24" w14:textId="77777777"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 xml:space="preserve">Time Frame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AD3DEEF" w14:textId="77777777" w:rsidR="001F1049" w:rsidRPr="006902EB" w:rsidRDefault="001F1049" w:rsidP="001F104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Success Criteria</w:t>
            </w:r>
          </w:p>
        </w:tc>
      </w:tr>
      <w:tr w:rsidR="001F1049" w:rsidRPr="006902EB" w14:paraId="7D7F4664" w14:textId="77777777" w:rsidTr="03979837">
        <w:tc>
          <w:tcPr>
            <w:tcW w:w="3456" w:type="dxa"/>
          </w:tcPr>
          <w:p w14:paraId="68F6EDA5" w14:textId="7E4DBF8E" w:rsidR="001F1049" w:rsidRPr="00504CC7" w:rsidRDefault="001F1049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A3DA1C0" w14:textId="73F44D4D" w:rsidR="001F1049" w:rsidRPr="00504CC7" w:rsidRDefault="006037F1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On</w:t>
            </w:r>
            <w:r w:rsidR="00C31BE5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going-</w:t>
            </w:r>
            <w:r w:rsidR="00A4248D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Mental Health awareness </w:t>
            </w:r>
            <w:r w:rsidR="003A0B8E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continues to be reviewed and developed </w:t>
            </w:r>
            <w:r w:rsidR="00C31BE5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with all staff and students</w:t>
            </w:r>
          </w:p>
        </w:tc>
        <w:tc>
          <w:tcPr>
            <w:tcW w:w="3349" w:type="dxa"/>
          </w:tcPr>
          <w:p w14:paraId="7848C286" w14:textId="746B9C52" w:rsidR="001F1049" w:rsidRPr="00504CC7" w:rsidRDefault="001F1049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Whole school </w:t>
            </w:r>
            <w:r w:rsidR="00A4248D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SEMH</w:t>
            </w: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training </w:t>
            </w:r>
            <w:r w:rsidR="00A4248D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ongoing through bite-size sessions from CAMHS (C. </w:t>
            </w:r>
            <w:proofErr w:type="spellStart"/>
            <w:r w:rsidR="00A4248D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Bruder</w:t>
            </w:r>
            <w:proofErr w:type="spellEnd"/>
            <w:r w:rsidR="00A4248D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)</w:t>
            </w:r>
            <w:r w:rsidR="44F8F082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to continue to take place.</w:t>
            </w:r>
            <w:r w:rsidR="00A4248D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Information is posted on shared area for all staff to access.</w:t>
            </w:r>
            <w:r w:rsidR="00C31BE5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 Weekly sessions continue and embed.</w:t>
            </w:r>
          </w:p>
          <w:p w14:paraId="672A6659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4DD777C" w14:textId="2329E0AE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Reflection sessions to take place after major incidents where a child’s MH has caused them difficulties- analysis of support procedures followed to inform future planning/support.</w:t>
            </w:r>
          </w:p>
          <w:p w14:paraId="189D432A" w14:textId="64264E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C9D0B84" w14:textId="0EA431BA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Appointment of Family and student well-being lead to support students and families in this area. </w:t>
            </w:r>
          </w:p>
          <w:p w14:paraId="0A37501D" w14:textId="77777777" w:rsidR="003A0B8E" w:rsidRPr="00504CC7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7E70EB" w14:textId="77777777" w:rsidR="001F1049" w:rsidRPr="00504CC7" w:rsidRDefault="00A4248D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C. </w:t>
            </w:r>
            <w:proofErr w:type="spellStart"/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Bruder</w:t>
            </w:r>
            <w:proofErr w:type="spellEnd"/>
            <w:r w:rsidR="003A0B8E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/ZS</w:t>
            </w:r>
          </w:p>
          <w:p w14:paraId="5DAB6C7B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2EB378F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A05A809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A39BBE3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1C8F396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2A3D3EC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D0B940D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2E992B9" w14:textId="77777777" w:rsidR="00367758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LM</w:t>
            </w:r>
            <w:r w:rsidR="00367758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- daily briefing reflections</w:t>
            </w:r>
          </w:p>
          <w:p w14:paraId="67CE5B64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6FFDF15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9796E6F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FD52EE0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2368C22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3EB1A7C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D3E248D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075939D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F97666F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25B8A92" w14:textId="082149EE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SLT</w:t>
            </w:r>
          </w:p>
          <w:p w14:paraId="38B1F5AC" w14:textId="7E41836B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061E4C" w14:textId="58440E02" w:rsidR="00367758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Ongoing</w:t>
            </w:r>
          </w:p>
          <w:p w14:paraId="44EAFD9C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B94D5A5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DEEC669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9DBD05D" w14:textId="77777777" w:rsidR="00367758" w:rsidRPr="00504CC7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Weekly reflections- Reflection Friday</w:t>
            </w:r>
          </w:p>
        </w:tc>
        <w:tc>
          <w:tcPr>
            <w:tcW w:w="3260" w:type="dxa"/>
          </w:tcPr>
          <w:p w14:paraId="3EF78614" w14:textId="6385A82A" w:rsidR="001F1049" w:rsidRPr="00504CC7" w:rsidRDefault="00A4248D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All staff </w:t>
            </w:r>
            <w:r w:rsidR="00C31BE5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continue to </w:t>
            </w:r>
            <w:r w:rsidR="006037F1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receive</w:t>
            </w: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training and have </w:t>
            </w:r>
            <w:r w:rsidR="001F1049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awareness heightened in line with </w:t>
            </w: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requirements</w:t>
            </w:r>
            <w:r w:rsidR="001F1049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.</w:t>
            </w:r>
            <w:r w:rsidR="10505C23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</w:t>
            </w:r>
          </w:p>
          <w:p w14:paraId="4B0671DE" w14:textId="743C8450" w:rsidR="00367758" w:rsidRPr="00504CC7" w:rsidRDefault="10505C23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Students aware of the importance of understanding mental health as an illness and how to access support for this if they are struggling.</w:t>
            </w:r>
          </w:p>
          <w:p w14:paraId="178EEC3B" w14:textId="77777777" w:rsidR="00367758" w:rsidRPr="00504CC7" w:rsidRDefault="0032C42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Suitable responses to different situations identified and new strategies used (e.g. NVR)</w:t>
            </w:r>
          </w:p>
          <w:p w14:paraId="3D090C24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1F59253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4EF75B2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5E9E967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624D187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6495915" w14:textId="12539384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Students working with Sally and allowing her to support them.  Parents to access support from Sally in relation to the child at home.</w:t>
            </w:r>
          </w:p>
          <w:p w14:paraId="213341CE" w14:textId="77777777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5A6BD48" w14:textId="5092B368" w:rsidR="00C31BE5" w:rsidRPr="00504CC7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 xml:space="preserve">Sally sending out regular updates and signposting students and their families to support. </w:t>
            </w:r>
          </w:p>
        </w:tc>
      </w:tr>
      <w:tr w:rsidR="001F1049" w:rsidRPr="006902EB" w14:paraId="59DAF184" w14:textId="77777777" w:rsidTr="03979837">
        <w:tc>
          <w:tcPr>
            <w:tcW w:w="3456" w:type="dxa"/>
          </w:tcPr>
          <w:p w14:paraId="39A20D1C" w14:textId="370B9CAA" w:rsidR="00C31BE5" w:rsidRPr="006902EB" w:rsidRDefault="006037F1" w:rsidP="006D709A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Support for students identifying as LGBTQ+</w:t>
            </w:r>
          </w:p>
        </w:tc>
        <w:tc>
          <w:tcPr>
            <w:tcW w:w="3349" w:type="dxa"/>
          </w:tcPr>
          <w:p w14:paraId="20136543" w14:textId="77777777" w:rsidR="003A0B8E" w:rsidRDefault="006037F1" w:rsidP="0886620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Support individual students as required.</w:t>
            </w:r>
          </w:p>
          <w:p w14:paraId="32C9E7CD" w14:textId="77777777" w:rsidR="006037F1" w:rsidRDefault="006037F1" w:rsidP="0886620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Explore creation of peer support groups.</w:t>
            </w:r>
          </w:p>
          <w:p w14:paraId="604104A6" w14:textId="77777777" w:rsidR="006037F1" w:rsidRDefault="006037F1" w:rsidP="0886620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Address prejudice as it arises.</w:t>
            </w:r>
          </w:p>
          <w:p w14:paraId="178944E1" w14:textId="54FECAA9" w:rsidR="006037F1" w:rsidRPr="006902EB" w:rsidRDefault="006037F1" w:rsidP="0886620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Raise awareness amongst the school population.</w:t>
            </w:r>
          </w:p>
        </w:tc>
        <w:tc>
          <w:tcPr>
            <w:tcW w:w="2268" w:type="dxa"/>
          </w:tcPr>
          <w:p w14:paraId="586EF627" w14:textId="741FEC36" w:rsidR="001F1049" w:rsidRPr="006902EB" w:rsidRDefault="006037F1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ROG/SH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3D8F0251" w14:textId="496CCE69" w:rsidR="003A0B8E" w:rsidRPr="006902EB" w:rsidRDefault="006037F1" w:rsidP="00A4248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Ongoing, but decision re.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group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to be made by end of December 2023</w:t>
            </w:r>
          </w:p>
        </w:tc>
        <w:tc>
          <w:tcPr>
            <w:tcW w:w="3260" w:type="dxa"/>
          </w:tcPr>
          <w:p w14:paraId="23FC4535" w14:textId="0688CEA9" w:rsidR="003A0B8E" w:rsidRPr="006902EB" w:rsidRDefault="006037F1" w:rsidP="0886620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Student voice shows students feel supported and are aware of the need to respect differences.</w:t>
            </w:r>
          </w:p>
        </w:tc>
      </w:tr>
      <w:tr w:rsidR="001F1049" w:rsidRPr="006902EB" w14:paraId="3BE98215" w14:textId="77777777" w:rsidTr="03979837">
        <w:tc>
          <w:tcPr>
            <w:tcW w:w="3456" w:type="dxa"/>
          </w:tcPr>
          <w:p w14:paraId="4A41D31A" w14:textId="77777777" w:rsidR="001F1049" w:rsidRDefault="00BD213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Families </w:t>
            </w:r>
            <w:r w:rsidR="00367758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continue to </w:t>
            </w: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engage with the work of the school to support pupils’ </w:t>
            </w:r>
            <w:proofErr w:type="gramStart"/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learning.</w:t>
            </w:r>
            <w:r w:rsidR="003A0B8E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(</w:t>
            </w:r>
            <w:proofErr w:type="gramEnd"/>
            <w:r w:rsidR="003A0B8E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as new students start)</w:t>
            </w:r>
          </w:p>
          <w:p w14:paraId="41362218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1F653F6" w14:textId="22FDA885" w:rsidR="00C31BE5" w:rsidRPr="006902EB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Each family to meet with </w:t>
            </w:r>
            <w:proofErr w:type="gramStart"/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schools</w:t>
            </w:r>
            <w:proofErr w:type="gramEnd"/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clinical psychologist to discuss our way of working and the support we will provide. </w:t>
            </w:r>
          </w:p>
        </w:tc>
        <w:tc>
          <w:tcPr>
            <w:tcW w:w="3349" w:type="dxa"/>
          </w:tcPr>
          <w:p w14:paraId="351E45DA" w14:textId="77777777" w:rsidR="001F1049" w:rsidRDefault="00BD213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Home school liaison procedures established.  Information pack distributed to all parents.</w:t>
            </w:r>
          </w:p>
          <w:p w14:paraId="4DDBEF00" w14:textId="792E3DD0" w:rsidR="00367758" w:rsidRDefault="0397983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Weekly contact from keyworkers</w:t>
            </w:r>
          </w:p>
          <w:p w14:paraId="6AE45C44" w14:textId="497954DC" w:rsidR="00367758" w:rsidRPr="006902EB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Email group to continue to be used for regular updates</w:t>
            </w:r>
          </w:p>
          <w:p w14:paraId="27781DF4" w14:textId="2D3B4731" w:rsidR="00367758" w:rsidRPr="006902EB" w:rsidRDefault="0397983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Termly open afternoons for parents/carers to visit. </w:t>
            </w:r>
          </w:p>
        </w:tc>
        <w:tc>
          <w:tcPr>
            <w:tcW w:w="2268" w:type="dxa"/>
          </w:tcPr>
          <w:p w14:paraId="0D7505F3" w14:textId="63159BB5" w:rsidR="001F1049" w:rsidRPr="006902EB" w:rsidRDefault="00BD213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T. Morris</w:t>
            </w:r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/ROG</w:t>
            </w:r>
            <w:r w:rsidR="00367758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- all staff as keyworkers</w:t>
            </w:r>
          </w:p>
        </w:tc>
        <w:tc>
          <w:tcPr>
            <w:tcW w:w="2410" w:type="dxa"/>
          </w:tcPr>
          <w:p w14:paraId="2C1F7B41" w14:textId="6E6E91C5" w:rsidR="001F1049" w:rsidRPr="006902EB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O</w:t>
            </w:r>
            <w:r w:rsidR="00BD213E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ngoing.</w:t>
            </w:r>
          </w:p>
        </w:tc>
        <w:tc>
          <w:tcPr>
            <w:tcW w:w="3260" w:type="dxa"/>
          </w:tcPr>
          <w:p w14:paraId="351276E0" w14:textId="77777777" w:rsidR="001F1049" w:rsidRDefault="001F1049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Maintain and improve pupil</w:t>
            </w:r>
            <w:r w:rsidR="006D709A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’</w:t>
            </w: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s progress within </w:t>
            </w:r>
            <w:r w:rsidR="00BD213E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all areas of the curriculum.</w:t>
            </w:r>
          </w:p>
          <w:p w14:paraId="59832C78" w14:textId="3572A794" w:rsidR="00367758" w:rsidRPr="006902EB" w:rsidRDefault="00367758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Evidence from reviews/PEPs</w:t>
            </w:r>
          </w:p>
          <w:p w14:paraId="06069570" w14:textId="37525DCA" w:rsidR="00367758" w:rsidRPr="006902EB" w:rsidRDefault="0397983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Lots of progress with this- See RM records </w:t>
            </w:r>
          </w:p>
        </w:tc>
      </w:tr>
      <w:tr w:rsidR="001F1049" w:rsidRPr="006902EB" w14:paraId="076C14E1" w14:textId="77777777" w:rsidTr="03979837">
        <w:tc>
          <w:tcPr>
            <w:tcW w:w="3456" w:type="dxa"/>
          </w:tcPr>
          <w:p w14:paraId="2BDF4B84" w14:textId="40568DCF" w:rsidR="001F1049" w:rsidRPr="006902EB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Continue to i</w:t>
            </w:r>
            <w:r w:rsidR="001F1049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mprove outcomes for pupils with </w:t>
            </w:r>
            <w:r w:rsidR="00367758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an additional need</w:t>
            </w:r>
            <w:r w:rsidR="001F1049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of </w:t>
            </w:r>
            <w:r w:rsidR="00367758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ASC</w:t>
            </w:r>
            <w:r w:rsidR="00D27D02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.</w:t>
            </w:r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 Focus this year is greater consistency in the timetable</w:t>
            </w:r>
          </w:p>
        </w:tc>
        <w:tc>
          <w:tcPr>
            <w:tcW w:w="3349" w:type="dxa"/>
          </w:tcPr>
          <w:p w14:paraId="586B1561" w14:textId="5C10C1B4" w:rsidR="001F1049" w:rsidRPr="006902EB" w:rsidRDefault="00A4248D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Training for whole staff with </w:t>
            </w:r>
            <w:proofErr w:type="spellStart"/>
            <w:proofErr w:type="gramStart"/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C.Bruder</w:t>
            </w:r>
            <w:proofErr w:type="spellEnd"/>
            <w:proofErr w:type="gramEnd"/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</w:t>
            </w:r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to continue </w:t>
            </w: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in conjunction with Midland Psychology </w:t>
            </w:r>
            <w:r w:rsidR="00D27D02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</w:t>
            </w:r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work and their </w:t>
            </w:r>
            <w:proofErr w:type="spellStart"/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edutherapy</w:t>
            </w:r>
            <w:proofErr w:type="spellEnd"/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program. </w:t>
            </w:r>
          </w:p>
          <w:p w14:paraId="3CF2D8B6" w14:textId="77777777" w:rsidR="003A0B8E" w:rsidRPr="006902EB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0489807" w14:textId="44A808B9" w:rsidR="003A0B8E" w:rsidRPr="006902EB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>Strategies shared by EW</w:t>
            </w:r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- drop in sessions avai</w:t>
            </w:r>
            <w:r w:rsid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la</w:t>
            </w:r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ble for staff</w:t>
            </w:r>
          </w:p>
          <w:p w14:paraId="0FB78278" w14:textId="77777777" w:rsidR="003A0B8E" w:rsidRPr="006902EB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460BFAF" w14:textId="77777777" w:rsidR="003A0B8E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Learning plans for students with ASC discussed and reviewed regularly</w:t>
            </w:r>
            <w:r w:rsidR="00C31BE5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in teaching and learning sessions</w:t>
            </w:r>
          </w:p>
          <w:p w14:paraId="2D3D15B0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524FB9A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FBFCC11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45DCDF4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Timetabled groups and sessions to be less flexible. Students very clear on what is now and next.  Clearly prepared for any change through keyworker </w:t>
            </w:r>
            <w:r w:rsid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updates</w:t>
            </w: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. </w:t>
            </w:r>
          </w:p>
          <w:p w14:paraId="34E73F2C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7835AEC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0B21AD4" w14:textId="1092C026" w:rsidR="00504CC7" w:rsidRPr="006902EB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School calendar displayed and updated for students to view.</w:t>
            </w:r>
          </w:p>
        </w:tc>
        <w:tc>
          <w:tcPr>
            <w:tcW w:w="2268" w:type="dxa"/>
          </w:tcPr>
          <w:p w14:paraId="2F256832" w14:textId="77777777" w:rsidR="001F1049" w:rsidRDefault="00A4248D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Bruder</w:t>
            </w:r>
            <w:proofErr w:type="spellEnd"/>
            <w:r w:rsidR="003A0B8E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/EW</w:t>
            </w:r>
          </w:p>
          <w:p w14:paraId="308AD954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08D8198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4A8B4DE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2ED5B41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E98503A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CAFD39E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77A71D6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B2DC38D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9DA17AD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C1590F4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A99AC05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CDB51F0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D95BB4A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E6987E1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52861CF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4C8BBF2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B4D2413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417D137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BB3B76A" w14:textId="2698AD24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ROG</w:t>
            </w:r>
          </w:p>
          <w:p w14:paraId="4A3714B2" w14:textId="3E21D51B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2F94646" w14:textId="2009C0A0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12F81C2" w14:textId="0691BBD5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FDF9161" w14:textId="5ED8F62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4680DAF" w14:textId="66E1D268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051C5D6" w14:textId="5C1F655A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B8019E5" w14:textId="3C6E3325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AACDAD2" w14:textId="045395F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5ACD8E2" w14:textId="230919C4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F2E2881" w14:textId="3235B74A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LF</w:t>
            </w:r>
          </w:p>
          <w:p w14:paraId="1CAF4C6E" w14:textId="593D31FE" w:rsidR="00C31BE5" w:rsidRPr="006902EB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84D27A" w14:textId="77777777" w:rsidR="001F1049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 xml:space="preserve">On going </w:t>
            </w:r>
          </w:p>
          <w:p w14:paraId="74EED98D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04C91A2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5DABE2D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9367F02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7DB56B9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28368D4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57CE43B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4B9789D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E379D5B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21688D9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0225A89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52C9AD8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DB65922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201DB87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8C74A66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AE55583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E53DD0F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5E7951F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CA2F6D0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Dec 23</w:t>
            </w:r>
          </w:p>
          <w:p w14:paraId="56DC89F0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50868A1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26C08E59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C97505B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DFCA3BA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17C4D09D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7E2AFEB3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02F894E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88A4A35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4653731" w14:textId="0C5C448E" w:rsidR="00504CC7" w:rsidRPr="006902EB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From Sept 23</w:t>
            </w:r>
          </w:p>
        </w:tc>
        <w:tc>
          <w:tcPr>
            <w:tcW w:w="3260" w:type="dxa"/>
          </w:tcPr>
          <w:p w14:paraId="57CB4CF8" w14:textId="77777777" w:rsidR="001F1049" w:rsidRPr="006902EB" w:rsidRDefault="00D27D02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>Improved curriculum delivery to A</w:t>
            </w:r>
            <w:r w:rsidR="00236D57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</w:t>
            </w: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D pupils.</w:t>
            </w:r>
            <w:r w:rsidR="003A0B8E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 Evidence of ASC friendly strategies in place.</w:t>
            </w:r>
          </w:p>
          <w:p w14:paraId="1FC39945" w14:textId="77777777" w:rsidR="003A0B8E" w:rsidRPr="006902EB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29DBACB" w14:textId="77777777" w:rsidR="003A0B8E" w:rsidRPr="006902EB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Students with ASC making good progress.</w:t>
            </w:r>
          </w:p>
          <w:p w14:paraId="0562CB0E" w14:textId="77777777" w:rsidR="00497823" w:rsidRPr="006902EB" w:rsidRDefault="00497823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4905CF2" w14:textId="28A93A87" w:rsidR="00497823" w:rsidRPr="006902EB" w:rsidRDefault="00497823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March 2021- changes board in place/visual </w:t>
            </w:r>
            <w:proofErr w:type="spellStart"/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tt’s</w:t>
            </w:r>
            <w:proofErr w:type="spellEnd"/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developed.</w:t>
            </w:r>
          </w:p>
          <w:p w14:paraId="0D52FED2" w14:textId="2E2B8F49" w:rsidR="00497823" w:rsidRPr="006902EB" w:rsidRDefault="0397983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Dec 21 monthly over view boards created- increased support from Keyworkers on preparing and managing change. </w:t>
            </w:r>
          </w:p>
          <w:p w14:paraId="100C77C4" w14:textId="77777777" w:rsidR="00497823" w:rsidRDefault="00497823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1C51B18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3F3FF68B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DDAB8EB" w14:textId="77777777" w:rsidR="00C31BE5" w:rsidRDefault="00C31BE5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Students less concerned about change</w:t>
            </w:r>
          </w:p>
          <w:p w14:paraId="10AC2DE7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0F0CD8F9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Fixed days for core subject work.  Whole key stages doing additional provision at the same time so groups remain the same.</w:t>
            </w:r>
          </w:p>
          <w:p w14:paraId="5D781034" w14:textId="77777777" w:rsidR="00504CC7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5453B146" w14:textId="7F377F54" w:rsidR="00504CC7" w:rsidRPr="006902EB" w:rsidRDefault="00504CC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Evidence on Calendar</w:t>
            </w:r>
          </w:p>
        </w:tc>
      </w:tr>
      <w:tr w:rsidR="001F1049" w:rsidRPr="006902EB" w14:paraId="533C7266" w14:textId="77777777" w:rsidTr="03979837">
        <w:tc>
          <w:tcPr>
            <w:tcW w:w="3456" w:type="dxa"/>
          </w:tcPr>
          <w:p w14:paraId="02A9EF53" w14:textId="2D63C2A0" w:rsidR="001F1049" w:rsidRPr="006902EB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Students to continue to develop their independence skills by starting to prepare their own lunches.</w:t>
            </w:r>
          </w:p>
        </w:tc>
        <w:tc>
          <w:tcPr>
            <w:tcW w:w="3349" w:type="dxa"/>
          </w:tcPr>
          <w:p w14:paraId="11F4004F" w14:textId="77777777" w:rsidR="001F1049" w:rsidRDefault="00BD213E" w:rsidP="00504CC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sz w:val="24"/>
                <w:szCs w:val="24"/>
              </w:rPr>
              <w:t>Provide</w:t>
            </w:r>
            <w:r w:rsidR="00504CC7">
              <w:rPr>
                <w:rFonts w:ascii="Century Gothic" w:hAnsi="Century Gothic" w:cs="Arial"/>
                <w:sz w:val="24"/>
                <w:szCs w:val="24"/>
              </w:rPr>
              <w:t xml:space="preserve"> variety in access to food -</w:t>
            </w:r>
            <w:r w:rsidRPr="03979837">
              <w:rPr>
                <w:rFonts w:ascii="Century Gothic" w:hAnsi="Century Gothic" w:cs="Arial"/>
                <w:sz w:val="24"/>
                <w:szCs w:val="24"/>
              </w:rPr>
              <w:t>pupils make th</w:t>
            </w:r>
            <w:r w:rsidR="00504CC7">
              <w:rPr>
                <w:rFonts w:ascii="Century Gothic" w:hAnsi="Century Gothic" w:cs="Arial"/>
                <w:sz w:val="24"/>
                <w:szCs w:val="24"/>
              </w:rPr>
              <w:t xml:space="preserve">eir own food in </w:t>
            </w:r>
            <w:r w:rsidRPr="03979837">
              <w:rPr>
                <w:rFonts w:ascii="Century Gothic" w:hAnsi="Century Gothic" w:cs="Arial"/>
                <w:sz w:val="24"/>
                <w:szCs w:val="24"/>
              </w:rPr>
              <w:t xml:space="preserve">cookery rooms.  Additional space (some outside in a separate area, for </w:t>
            </w:r>
            <w:r w:rsidRPr="03979837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students to eat alone or with staff support </w:t>
            </w:r>
            <w:proofErr w:type="spellStart"/>
            <w:r w:rsidRPr="03979837">
              <w:rPr>
                <w:rFonts w:ascii="Century Gothic" w:hAnsi="Century Gothic" w:cs="Arial"/>
                <w:sz w:val="24"/>
                <w:szCs w:val="24"/>
              </w:rPr>
              <w:t>etc</w:t>
            </w:r>
            <w:proofErr w:type="spellEnd"/>
            <w:r w:rsidRPr="03979837">
              <w:rPr>
                <w:rFonts w:ascii="Century Gothic" w:hAnsi="Century Gothic" w:cs="Arial"/>
                <w:sz w:val="24"/>
                <w:szCs w:val="24"/>
              </w:rPr>
              <w:t xml:space="preserve"> if required.  All to try to ensure mental health issues do not prevent </w:t>
            </w:r>
            <w:r w:rsidR="00C6031D" w:rsidRPr="03979837">
              <w:rPr>
                <w:rFonts w:ascii="Century Gothic" w:hAnsi="Century Gothic" w:cs="Arial"/>
                <w:sz w:val="24"/>
                <w:szCs w:val="24"/>
              </w:rPr>
              <w:t>pupils</w:t>
            </w:r>
            <w:r w:rsidRPr="03979837">
              <w:rPr>
                <w:rFonts w:ascii="Century Gothic" w:hAnsi="Century Gothic" w:cs="Arial"/>
                <w:sz w:val="24"/>
                <w:szCs w:val="24"/>
              </w:rPr>
              <w:t xml:space="preserve"> eating.</w:t>
            </w:r>
          </w:p>
          <w:p w14:paraId="56ED90E9" w14:textId="77777777" w:rsidR="00504CC7" w:rsidRDefault="00504CC7" w:rsidP="00504CC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B0E09C8" w14:textId="77777777" w:rsidR="00504CC7" w:rsidRDefault="00504CC7" w:rsidP="00504CC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Quiet room opened up to allow students to eat away from other if needed.</w:t>
            </w:r>
          </w:p>
          <w:p w14:paraId="0FB08371" w14:textId="77777777" w:rsidR="00504CC7" w:rsidRDefault="00504CC7" w:rsidP="00504CC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7CB8DE5" w14:textId="1C302084" w:rsidR="00504CC7" w:rsidRPr="006902EB" w:rsidRDefault="00504CC7" w:rsidP="00504CC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Snack to be offered at break to encourage pupils to eat socially.</w:t>
            </w:r>
          </w:p>
        </w:tc>
        <w:tc>
          <w:tcPr>
            <w:tcW w:w="2268" w:type="dxa"/>
          </w:tcPr>
          <w:p w14:paraId="55131469" w14:textId="77777777" w:rsidR="001F1049" w:rsidRDefault="00BD213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sz w:val="24"/>
                <w:szCs w:val="24"/>
              </w:rPr>
              <w:lastRenderedPageBreak/>
              <w:t>T. Morris/JS</w:t>
            </w:r>
          </w:p>
          <w:p w14:paraId="03CA03AF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A11B9F3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C6C7529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448BE92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E6CF036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9B4CB2A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7525960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EA5C9EF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F107BEB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ED40BB0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3B7D6CC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5C473C6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7ADC5A8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DD688BD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D6D2490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937317F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568A6C9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688D522" w14:textId="701D15E5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LF</w:t>
            </w:r>
          </w:p>
          <w:p w14:paraId="11A771C1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476D51A" w14:textId="2A657788" w:rsidR="00504CC7" w:rsidRPr="006902EB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CB6FE" w14:textId="77777777" w:rsidR="001F1049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Oct 23</w:t>
            </w:r>
          </w:p>
          <w:p w14:paraId="3F1EBB22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B426E2D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DEFBB4F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F712F18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CF56609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A0F2BA7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22CAE08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8B049E5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B009328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8E43DDC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448FC95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69EC71F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0257EBC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DC0677A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F4077FD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0DF5398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C88C480" w14:textId="77777777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58C4A0D" w14:textId="44A2FD99" w:rsidR="00504CC7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Sept 23</w:t>
            </w:r>
          </w:p>
          <w:p w14:paraId="226B7E22" w14:textId="05E74D47" w:rsidR="00504CC7" w:rsidRPr="006902EB" w:rsidRDefault="00504CC7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4B06B1" w14:textId="77777777" w:rsidR="001F1049" w:rsidRDefault="00BD213E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lastRenderedPageBreak/>
              <w:t>All pupils partake of food available at lunch and break times.</w:t>
            </w:r>
          </w:p>
          <w:p w14:paraId="0118CDBB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5603E9A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0F29356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BBE19F9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70A6F5B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1AA7613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7F566E9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5FA6E56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9EF7997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985083A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CDD062F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B49D282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71F8966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9D0BD0E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55A656E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F00C9ED" w14:textId="69AD415D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Students access the quiet room and eat socially</w:t>
            </w:r>
          </w:p>
          <w:p w14:paraId="752D1815" w14:textId="77777777" w:rsidR="00504CC7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641B35E" w14:textId="2C4F318F" w:rsidR="00504CC7" w:rsidRPr="006902EB" w:rsidRDefault="00504CC7" w:rsidP="00D27D02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F1049" w:rsidRPr="006902EB" w14:paraId="5B2E586E" w14:textId="77777777" w:rsidTr="03979837">
        <w:tc>
          <w:tcPr>
            <w:tcW w:w="3456" w:type="dxa"/>
          </w:tcPr>
          <w:p w14:paraId="464E3CDB" w14:textId="77777777" w:rsidR="001F1049" w:rsidRPr="00504CC7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 xml:space="preserve">Continue to develop pupils’ </w:t>
            </w:r>
            <w:r w:rsidR="00891B19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access </w:t>
            </w: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to a broad spectrum of </w:t>
            </w:r>
            <w:r w:rsidR="00891B19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physical education to promote health and well-being</w:t>
            </w: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(specifically girls)</w:t>
            </w:r>
            <w:r w:rsidR="00891B19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.</w:t>
            </w: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 Student to take part in team activities with other settings</w:t>
            </w:r>
          </w:p>
        </w:tc>
        <w:tc>
          <w:tcPr>
            <w:tcW w:w="3349" w:type="dxa"/>
          </w:tcPr>
          <w:p w14:paraId="32B3601F" w14:textId="5CAE3A3D" w:rsidR="003A0B8E" w:rsidRPr="00504CC7" w:rsidRDefault="00504CC7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Appoint a female PE coach and to start to explore sports the girls will engage with </w:t>
            </w:r>
            <w:proofErr w:type="spellStart"/>
            <w:r w:rsidRPr="00504CC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e.g</w:t>
            </w:r>
            <w:proofErr w:type="spellEnd"/>
            <w:r w:rsidRPr="00504CC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 badminton/yoga and dance</w:t>
            </w:r>
            <w:r w:rsidR="003A0B8E" w:rsidRPr="00504CC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.</w:t>
            </w:r>
          </w:p>
          <w:p w14:paraId="34CE0A41" w14:textId="77777777" w:rsidR="003A0B8E" w:rsidRPr="006902EB" w:rsidRDefault="003A0B8E" w:rsidP="0397983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397D03B9" w14:textId="77777777" w:rsidR="001F1049" w:rsidRPr="00504CC7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Look at a variety of </w:t>
            </w:r>
            <w:r w:rsidR="00891B19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experiences </w:t>
            </w: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(</w:t>
            </w:r>
            <w:proofErr w:type="spellStart"/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e.g</w:t>
            </w:r>
            <w:proofErr w:type="spellEnd"/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access to local gym) </w:t>
            </w:r>
            <w:r w:rsidR="00891B19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so that all pupils find something they can participate in. To include group and 1:1 experiences.</w:t>
            </w:r>
          </w:p>
          <w:p w14:paraId="6995F6B7" w14:textId="7F6C5B04" w:rsidR="03979837" w:rsidRPr="00504CC7" w:rsidRDefault="0397983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>Inter school competitions</w:t>
            </w:r>
            <w:r w:rsidR="00504CC7" w:rsidRPr="00504CC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to involve girls as well as boys</w:t>
            </w:r>
          </w:p>
          <w:p w14:paraId="62EBF3C5" w14:textId="77777777" w:rsidR="00AD765F" w:rsidRPr="006902EB" w:rsidRDefault="00AD765F" w:rsidP="0397983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273C2" w14:textId="3272C3A0" w:rsidR="001F1049" w:rsidRPr="006902EB" w:rsidRDefault="003A0B8E" w:rsidP="0397983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sz w:val="24"/>
                <w:szCs w:val="24"/>
              </w:rPr>
              <w:lastRenderedPageBreak/>
              <w:t>CM/ROG</w:t>
            </w:r>
            <w:r w:rsidR="00504CC7" w:rsidRPr="00504CC7">
              <w:rPr>
                <w:rFonts w:ascii="Century Gothic" w:hAnsi="Century Gothic" w:cs="Arial"/>
                <w:sz w:val="24"/>
                <w:szCs w:val="24"/>
              </w:rPr>
              <w:t>/</w:t>
            </w:r>
            <w:proofErr w:type="spellStart"/>
            <w:r w:rsidR="00504CC7" w:rsidRPr="00504CC7">
              <w:rPr>
                <w:rFonts w:ascii="Century Gothic" w:hAnsi="Century Gothic" w:cs="Arial"/>
                <w:sz w:val="24"/>
                <w:szCs w:val="24"/>
              </w:rPr>
              <w:t>SRo</w:t>
            </w:r>
            <w:proofErr w:type="spellEnd"/>
          </w:p>
        </w:tc>
        <w:tc>
          <w:tcPr>
            <w:tcW w:w="2410" w:type="dxa"/>
          </w:tcPr>
          <w:p w14:paraId="71026351" w14:textId="0F754CDC" w:rsidR="001F1049" w:rsidRPr="006902EB" w:rsidRDefault="00504CC7" w:rsidP="0397983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504CC7">
              <w:rPr>
                <w:rFonts w:ascii="Century Gothic" w:hAnsi="Century Gothic" w:cs="Arial"/>
                <w:sz w:val="24"/>
                <w:szCs w:val="24"/>
              </w:rPr>
              <w:t xml:space="preserve">Oct 23- </w:t>
            </w:r>
            <w:proofErr w:type="spellStart"/>
            <w:r w:rsidRPr="00504CC7">
              <w:rPr>
                <w:rFonts w:ascii="Century Gothic" w:hAnsi="Century Gothic" w:cs="Arial"/>
                <w:sz w:val="24"/>
                <w:szCs w:val="24"/>
              </w:rPr>
              <w:t>SRo</w:t>
            </w:r>
            <w:proofErr w:type="spellEnd"/>
            <w:r w:rsidRPr="00504CC7">
              <w:rPr>
                <w:rFonts w:ascii="Century Gothic" w:hAnsi="Century Gothic" w:cs="Arial"/>
                <w:sz w:val="24"/>
                <w:szCs w:val="24"/>
              </w:rPr>
              <w:t xml:space="preserve"> appointed and we now have an </w:t>
            </w:r>
            <w:proofErr w:type="spellStart"/>
            <w:r w:rsidRPr="00504CC7">
              <w:rPr>
                <w:rFonts w:ascii="Century Gothic" w:hAnsi="Century Gothic" w:cs="Arial"/>
                <w:sz w:val="24"/>
                <w:szCs w:val="24"/>
              </w:rPr>
              <w:t>all girls</w:t>
            </w:r>
            <w:proofErr w:type="spellEnd"/>
            <w:r w:rsidRPr="00504CC7">
              <w:rPr>
                <w:rFonts w:ascii="Century Gothic" w:hAnsi="Century Gothic" w:cs="Arial"/>
                <w:sz w:val="24"/>
                <w:szCs w:val="24"/>
              </w:rPr>
              <w:t xml:space="preserve"> PE group.  They are enjoying Badminton and table tennis.  Some have been to inter sport competition and one has competed.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 netball team is being developed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and entered for a completion next year. </w:t>
            </w:r>
          </w:p>
        </w:tc>
        <w:tc>
          <w:tcPr>
            <w:tcW w:w="3260" w:type="dxa"/>
          </w:tcPr>
          <w:p w14:paraId="0256778F" w14:textId="156A1DC3" w:rsidR="001F1049" w:rsidRPr="007D3B9E" w:rsidRDefault="00891B19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7D3B9E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>All pupil</w:t>
            </w:r>
            <w:r w:rsidR="003A0B8E" w:rsidRPr="007D3B9E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s </w:t>
            </w:r>
            <w:r w:rsidR="00504CC7" w:rsidRPr="007D3B9E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continue to </w:t>
            </w:r>
            <w:r w:rsidR="003A0B8E" w:rsidRPr="007D3B9E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improve their physical health and engage in at least 1 PE/sports session a week</w:t>
            </w:r>
          </w:p>
          <w:p w14:paraId="6D98A12B" w14:textId="77777777" w:rsidR="003A0B8E" w:rsidRPr="007D3B9E" w:rsidRDefault="003A0B8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49EDBF0C" w14:textId="6AADA5A7" w:rsidR="05C35EB7" w:rsidRPr="007D3B9E" w:rsidRDefault="05C35EB7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 w:rsidRPr="007D3B9E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School team </w:t>
            </w:r>
            <w:r w:rsidR="00504CC7" w:rsidRPr="007D3B9E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to continue to be involved in a variety of sports fixtures.</w:t>
            </w:r>
          </w:p>
          <w:p w14:paraId="2946DB82" w14:textId="77777777" w:rsidR="00497823" w:rsidRPr="006902EB" w:rsidRDefault="00497823" w:rsidP="0397983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</w:tr>
      <w:tr w:rsidR="001F1049" w:rsidRPr="006902EB" w14:paraId="65B14A13" w14:textId="77777777" w:rsidTr="03979837">
        <w:tc>
          <w:tcPr>
            <w:tcW w:w="3456" w:type="dxa"/>
          </w:tcPr>
          <w:p w14:paraId="41D62038" w14:textId="1D51B75D" w:rsidR="001F1049" w:rsidRPr="006902EB" w:rsidRDefault="00891B19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The curriculum </w:t>
            </w:r>
            <w:r w:rsidR="00497823" w:rsidRPr="006902EB">
              <w:rPr>
                <w:rFonts w:ascii="Century Gothic" w:hAnsi="Century Gothic" w:cs="Arial"/>
                <w:sz w:val="24"/>
                <w:szCs w:val="24"/>
              </w:rPr>
              <w:t xml:space="preserve">continues to challenge and supports </w:t>
            </w:r>
            <w:r w:rsidR="007D3B9E">
              <w:rPr>
                <w:rFonts w:ascii="Century Gothic" w:hAnsi="Century Gothic" w:cs="Arial"/>
                <w:sz w:val="24"/>
                <w:szCs w:val="24"/>
              </w:rPr>
              <w:t>all pupils irrespective of need- Currently being adapted to ensure there is stretch and challenge and the offer is even greater.</w:t>
            </w:r>
          </w:p>
          <w:p w14:paraId="5997CC1D" w14:textId="77777777" w:rsidR="00AD765F" w:rsidRPr="006902EB" w:rsidRDefault="00AD765F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14:paraId="5B21F415" w14:textId="77777777" w:rsidR="001F1049" w:rsidRPr="006902EB" w:rsidRDefault="00891B19" w:rsidP="00661BB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Provide opportunities for all pupils to have a flexible curriculum, including 1:1 where necessary.</w:t>
            </w:r>
          </w:p>
        </w:tc>
        <w:tc>
          <w:tcPr>
            <w:tcW w:w="2268" w:type="dxa"/>
          </w:tcPr>
          <w:p w14:paraId="3335E57D" w14:textId="1822CD52" w:rsidR="001F1049" w:rsidRPr="006902EB" w:rsidRDefault="007D3B9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LM/ROG</w:t>
            </w:r>
          </w:p>
        </w:tc>
        <w:tc>
          <w:tcPr>
            <w:tcW w:w="2410" w:type="dxa"/>
          </w:tcPr>
          <w:p w14:paraId="246B78A8" w14:textId="4607BCF1" w:rsidR="001F1049" w:rsidRPr="006902EB" w:rsidRDefault="007D3B9E" w:rsidP="001F1049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On going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but by Dec 23</w:t>
            </w:r>
          </w:p>
        </w:tc>
        <w:tc>
          <w:tcPr>
            <w:tcW w:w="3260" w:type="dxa"/>
          </w:tcPr>
          <w:p w14:paraId="78B0E0CB" w14:textId="77777777" w:rsidR="001F1049" w:rsidRPr="006902EB" w:rsidRDefault="00891B19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Maximum pupil achievement and improved outcomes are achieved</w:t>
            </w:r>
            <w:r w:rsidR="002C6B84" w:rsidRPr="006902EB">
              <w:rPr>
                <w:rFonts w:ascii="Century Gothic" w:hAnsi="Century Gothic" w:cs="Arial"/>
                <w:sz w:val="24"/>
                <w:szCs w:val="24"/>
              </w:rPr>
              <w:t>- tracking data</w:t>
            </w:r>
          </w:p>
          <w:p w14:paraId="110FFD37" w14:textId="77777777"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CE212D6" w14:textId="77777777"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Pupils are proud of their success</w:t>
            </w:r>
          </w:p>
          <w:p w14:paraId="6B699379" w14:textId="77777777" w:rsidR="00497823" w:rsidRPr="006902EB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C0BE7B5" w14:textId="31E83B86" w:rsidR="00497823" w:rsidRDefault="00497823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Exam arrangements identified so all students can access exams.</w:t>
            </w:r>
          </w:p>
          <w:p w14:paraId="35405295" w14:textId="7FACDBDE" w:rsidR="007D3B9E" w:rsidRDefault="007D3B9E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57BC744" w14:textId="127AF0D8" w:rsidR="007D3B9E" w:rsidRPr="006902EB" w:rsidRDefault="007D3B9E" w:rsidP="00C2556A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Unit award certificates are being achieved.</w:t>
            </w:r>
          </w:p>
          <w:p w14:paraId="71945046" w14:textId="0A182C11" w:rsidR="00497823" w:rsidRPr="006902EB" w:rsidRDefault="00497823" w:rsidP="0397983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F1049" w:rsidRPr="006902EB" w14:paraId="4FA8808E" w14:textId="77777777" w:rsidTr="03979837">
        <w:tc>
          <w:tcPr>
            <w:tcW w:w="3456" w:type="dxa"/>
          </w:tcPr>
          <w:p w14:paraId="6C933144" w14:textId="196223AE" w:rsidR="001F1049" w:rsidRPr="006902EB" w:rsidRDefault="02F71799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Achieved Feb 22</w:t>
            </w:r>
          </w:p>
          <w:p w14:paraId="081073C0" w14:textId="23079A43" w:rsidR="001F1049" w:rsidRPr="006902EB" w:rsidRDefault="02F71799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All staff have continue to update their </w:t>
            </w:r>
            <w:proofErr w:type="gramStart"/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SEN</w:t>
            </w:r>
            <w:r w:rsidR="4D0A9795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D</w:t>
            </w: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  knowledge</w:t>
            </w:r>
            <w:proofErr w:type="gramEnd"/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 and utilise this in their teaching/support of students. </w:t>
            </w:r>
          </w:p>
          <w:p w14:paraId="51A7EE4B" w14:textId="7ABFAD35" w:rsidR="001F1049" w:rsidRPr="006902EB" w:rsidRDefault="001F1049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</w:p>
          <w:p w14:paraId="58DA0E0E" w14:textId="5E11EE58" w:rsidR="001F1049" w:rsidRPr="006902EB" w:rsidRDefault="7B10B906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Staff to complete SEN diploma.</w:t>
            </w:r>
          </w:p>
        </w:tc>
        <w:tc>
          <w:tcPr>
            <w:tcW w:w="3349" w:type="dxa"/>
          </w:tcPr>
          <w:p w14:paraId="0C027964" w14:textId="77777777" w:rsidR="001F1049" w:rsidRPr="006902EB" w:rsidRDefault="006902EB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In-house training sourced/ZS/CB/EW</w:t>
            </w:r>
          </w:p>
          <w:p w14:paraId="1F72F646" w14:textId="77777777" w:rsidR="006902EB" w:rsidRPr="006902EB" w:rsidRDefault="006902EB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</w:p>
          <w:p w14:paraId="7C8105AA" w14:textId="77777777" w:rsidR="006902EB" w:rsidRPr="006902EB" w:rsidRDefault="006902EB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Daily briefings- Monthly staff </w:t>
            </w:r>
            <w:r w:rsidR="00367758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training</w:t>
            </w:r>
          </w:p>
          <w:p w14:paraId="08CE6F91" w14:textId="77777777" w:rsidR="00AD765F" w:rsidRPr="006902EB" w:rsidRDefault="00AD765F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446F91" w14:textId="77777777" w:rsidR="001F1049" w:rsidRPr="006902EB" w:rsidRDefault="002C6B84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CB/ZS</w:t>
            </w:r>
            <w:r w:rsidR="006902EB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/EW</w:t>
            </w:r>
          </w:p>
        </w:tc>
        <w:tc>
          <w:tcPr>
            <w:tcW w:w="2410" w:type="dxa"/>
          </w:tcPr>
          <w:p w14:paraId="623224F9" w14:textId="033303EE" w:rsidR="001F1049" w:rsidRPr="006902EB" w:rsidRDefault="4D0A9795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Summer 2020</w:t>
            </w:r>
            <w:r w:rsidR="2B373F52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-postponed due to CV 19</w:t>
            </w:r>
            <w:r w:rsidR="7554D562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 by Jan 2021</w:t>
            </w:r>
          </w:p>
        </w:tc>
        <w:tc>
          <w:tcPr>
            <w:tcW w:w="3260" w:type="dxa"/>
          </w:tcPr>
          <w:p w14:paraId="40ACAC4A" w14:textId="77777777" w:rsidR="001F1049" w:rsidRPr="006902EB" w:rsidRDefault="00891B19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All pupils and families report that they feel supported in school </w:t>
            </w:r>
            <w:r w:rsidR="006902EB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and make progress </w:t>
            </w: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regardless </w:t>
            </w:r>
            <w:r w:rsidR="006902EB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of any barriers to learning.</w:t>
            </w:r>
          </w:p>
          <w:p w14:paraId="22FB02DC" w14:textId="31759F7B" w:rsidR="006902EB" w:rsidRPr="006902EB" w:rsidRDefault="4D0A9795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Quality first teaching is seen across the curriculum</w:t>
            </w:r>
          </w:p>
          <w:p w14:paraId="6BB9E253" w14:textId="77777777" w:rsidR="006902EB" w:rsidRPr="006902EB" w:rsidRDefault="006902EB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</w:p>
          <w:p w14:paraId="177C51F5" w14:textId="4B330E6C" w:rsidR="006902EB" w:rsidRPr="006902EB" w:rsidRDefault="4D0A9795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Students irrespective of ne</w:t>
            </w:r>
            <w:r w:rsidR="56A8F6EF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e</w:t>
            </w: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 xml:space="preserve">d make better than </w:t>
            </w:r>
            <w:r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lastRenderedPageBreak/>
              <w:t>good progress</w:t>
            </w:r>
            <w:r w:rsidR="14735022" w:rsidRPr="03979837"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  <w:t>/access to curriculum</w:t>
            </w:r>
          </w:p>
          <w:p w14:paraId="3D3B299C" w14:textId="03115741" w:rsidR="006902EB" w:rsidRPr="006902EB" w:rsidRDefault="006902EB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</w:p>
          <w:p w14:paraId="79C6BD03" w14:textId="1E55A068" w:rsidR="006902EB" w:rsidRPr="006902EB" w:rsidRDefault="006902EB" w:rsidP="03979837">
            <w:pPr>
              <w:rPr>
                <w:rFonts w:ascii="Century Gothic" w:hAnsi="Century Gothic" w:cs="Arial"/>
                <w:color w:val="9BBB59" w:themeColor="accent3"/>
                <w:sz w:val="24"/>
                <w:szCs w:val="24"/>
              </w:rPr>
            </w:pPr>
          </w:p>
        </w:tc>
      </w:tr>
      <w:tr w:rsidR="006902EB" w:rsidRPr="006902EB" w14:paraId="11593CA3" w14:textId="77777777" w:rsidTr="03979837">
        <w:tc>
          <w:tcPr>
            <w:tcW w:w="3456" w:type="dxa"/>
          </w:tcPr>
          <w:p w14:paraId="2831EDDA" w14:textId="38E39EC9" w:rsidR="006902EB" w:rsidRPr="006902EB" w:rsidRDefault="007D3B9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lastRenderedPageBreak/>
              <w:t>School has</w:t>
            </w:r>
            <w:r w:rsidR="4D0A9795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achieve</w:t>
            </w: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d</w:t>
            </w:r>
            <w:r w:rsidR="4D0A9795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attachment aware school status </w:t>
            </w:r>
            <w:r w:rsidR="5FEE0382" w:rsidRPr="03979837"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 (STIAA status)</w:t>
            </w: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- staff to continue to update their knowledge and training on attachment and trauma and use this to better support students.</w:t>
            </w:r>
          </w:p>
        </w:tc>
        <w:tc>
          <w:tcPr>
            <w:tcW w:w="3349" w:type="dxa"/>
          </w:tcPr>
          <w:p w14:paraId="70B0D9D1" w14:textId="77777777" w:rsidR="006902EB" w:rsidRDefault="007D3B9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Regular training delivered by CB- This term re-visiting NVR</w:t>
            </w:r>
          </w:p>
          <w:p w14:paraId="7F6FB9DB" w14:textId="77777777" w:rsidR="007D3B9E" w:rsidRDefault="007D3B9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</w:p>
          <w:p w14:paraId="61F05784" w14:textId="611B6088" w:rsidR="007D3B9E" w:rsidRPr="006902EB" w:rsidRDefault="007D3B9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ROG to use Teaching and learning briefings to discuss attachment aware strategies to support individual students.</w:t>
            </w:r>
          </w:p>
        </w:tc>
        <w:tc>
          <w:tcPr>
            <w:tcW w:w="2268" w:type="dxa"/>
          </w:tcPr>
          <w:p w14:paraId="6C1A56F1" w14:textId="07D4DB63" w:rsidR="006902EB" w:rsidRPr="006902EB" w:rsidRDefault="007D3B9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CB/ZS/ROG</w:t>
            </w:r>
          </w:p>
        </w:tc>
        <w:tc>
          <w:tcPr>
            <w:tcW w:w="2410" w:type="dxa"/>
          </w:tcPr>
          <w:p w14:paraId="67122873" w14:textId="6603590C" w:rsidR="006902EB" w:rsidRPr="006902EB" w:rsidRDefault="007D3B9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>On going</w:t>
            </w:r>
          </w:p>
        </w:tc>
        <w:tc>
          <w:tcPr>
            <w:tcW w:w="3260" w:type="dxa"/>
          </w:tcPr>
          <w:p w14:paraId="42F971DA" w14:textId="0C134232" w:rsidR="006902EB" w:rsidRPr="006902EB" w:rsidRDefault="007D3B9E" w:rsidP="03979837">
            <w:pP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79646" w:themeColor="accent6"/>
                <w:sz w:val="24"/>
                <w:szCs w:val="24"/>
              </w:rPr>
              <w:t xml:space="preserve">Students continue to make progress.  New students to have their needs met effectively and settle and form relationships as quickly as possible. </w:t>
            </w:r>
          </w:p>
        </w:tc>
      </w:tr>
    </w:tbl>
    <w:p w14:paraId="23DE523C" w14:textId="6374339B" w:rsidR="001F1049" w:rsidRPr="006902EB" w:rsidRDefault="00982A58" w:rsidP="088662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Review date: Jan 24</w:t>
      </w:r>
    </w:p>
    <w:sectPr w:rsidR="001F1049" w:rsidRPr="006902EB" w:rsidSect="001F1049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50DB" w14:textId="77777777" w:rsidR="001C082C" w:rsidRDefault="001C082C" w:rsidP="00AA0FCE">
      <w:pPr>
        <w:spacing w:after="0" w:line="240" w:lineRule="auto"/>
      </w:pPr>
      <w:r>
        <w:separator/>
      </w:r>
    </w:p>
  </w:endnote>
  <w:endnote w:type="continuationSeparator" w:id="0">
    <w:p w14:paraId="08E23223" w14:textId="77777777" w:rsidR="001C082C" w:rsidRDefault="001C082C" w:rsidP="00A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AA0FCE" w:rsidRDefault="00AA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0D8AF" w14:textId="77777777" w:rsidR="001C082C" w:rsidRDefault="001C082C" w:rsidP="00AA0FCE">
      <w:pPr>
        <w:spacing w:after="0" w:line="240" w:lineRule="auto"/>
      </w:pPr>
      <w:r>
        <w:separator/>
      </w:r>
    </w:p>
  </w:footnote>
  <w:footnote w:type="continuationSeparator" w:id="0">
    <w:p w14:paraId="0EC1C135" w14:textId="77777777" w:rsidR="001C082C" w:rsidRDefault="001C082C" w:rsidP="00AA0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9"/>
    <w:rsid w:val="00016E91"/>
    <w:rsid w:val="00043C92"/>
    <w:rsid w:val="000B0F8E"/>
    <w:rsid w:val="001400DB"/>
    <w:rsid w:val="001C082C"/>
    <w:rsid w:val="001F1049"/>
    <w:rsid w:val="00236D57"/>
    <w:rsid w:val="002C6B84"/>
    <w:rsid w:val="0032C42E"/>
    <w:rsid w:val="00367758"/>
    <w:rsid w:val="003735DB"/>
    <w:rsid w:val="003A0B8E"/>
    <w:rsid w:val="003B3EEB"/>
    <w:rsid w:val="00497823"/>
    <w:rsid w:val="00504CC7"/>
    <w:rsid w:val="006037F1"/>
    <w:rsid w:val="00661BBE"/>
    <w:rsid w:val="006815D1"/>
    <w:rsid w:val="006902EB"/>
    <w:rsid w:val="006B1124"/>
    <w:rsid w:val="006D709A"/>
    <w:rsid w:val="007D3B9E"/>
    <w:rsid w:val="007E2079"/>
    <w:rsid w:val="0082300F"/>
    <w:rsid w:val="00891B19"/>
    <w:rsid w:val="00982A58"/>
    <w:rsid w:val="00A4248D"/>
    <w:rsid w:val="00A93898"/>
    <w:rsid w:val="00AA0FCE"/>
    <w:rsid w:val="00AD765F"/>
    <w:rsid w:val="00BD213E"/>
    <w:rsid w:val="00C2556A"/>
    <w:rsid w:val="00C31BE5"/>
    <w:rsid w:val="00C6031D"/>
    <w:rsid w:val="00D27D02"/>
    <w:rsid w:val="00EB37CF"/>
    <w:rsid w:val="00F51847"/>
    <w:rsid w:val="00FB5E2A"/>
    <w:rsid w:val="01F147D9"/>
    <w:rsid w:val="02F71799"/>
    <w:rsid w:val="03979837"/>
    <w:rsid w:val="05C35EB7"/>
    <w:rsid w:val="0797CA0C"/>
    <w:rsid w:val="07CA365B"/>
    <w:rsid w:val="08866200"/>
    <w:rsid w:val="097A6CF4"/>
    <w:rsid w:val="0A4FA480"/>
    <w:rsid w:val="0C37747F"/>
    <w:rsid w:val="102E61C9"/>
    <w:rsid w:val="10505C23"/>
    <w:rsid w:val="113DBF2E"/>
    <w:rsid w:val="136F14AF"/>
    <w:rsid w:val="14735022"/>
    <w:rsid w:val="16113051"/>
    <w:rsid w:val="162087C5"/>
    <w:rsid w:val="1697CD1F"/>
    <w:rsid w:val="171E1BA1"/>
    <w:rsid w:val="17DE227C"/>
    <w:rsid w:val="189D1EEB"/>
    <w:rsid w:val="217E0942"/>
    <w:rsid w:val="2195B38F"/>
    <w:rsid w:val="2215C907"/>
    <w:rsid w:val="23CFB1F4"/>
    <w:rsid w:val="28E16D7E"/>
    <w:rsid w:val="2B373F52"/>
    <w:rsid w:val="2CB67C92"/>
    <w:rsid w:val="2DE85D4D"/>
    <w:rsid w:val="2FCF4FAC"/>
    <w:rsid w:val="32D2CEE6"/>
    <w:rsid w:val="33DC5AF2"/>
    <w:rsid w:val="34195DF6"/>
    <w:rsid w:val="3560A7A8"/>
    <w:rsid w:val="36953063"/>
    <w:rsid w:val="37300BE8"/>
    <w:rsid w:val="38E92344"/>
    <w:rsid w:val="3A8CB521"/>
    <w:rsid w:val="3B50207D"/>
    <w:rsid w:val="3D8F4185"/>
    <w:rsid w:val="3E458CD7"/>
    <w:rsid w:val="3ECC5AB3"/>
    <w:rsid w:val="3FB784E2"/>
    <w:rsid w:val="40C6E247"/>
    <w:rsid w:val="44F8F082"/>
    <w:rsid w:val="45765DAC"/>
    <w:rsid w:val="4626C666"/>
    <w:rsid w:val="47C296C7"/>
    <w:rsid w:val="47E55615"/>
    <w:rsid w:val="4874B2CA"/>
    <w:rsid w:val="48DA6D4A"/>
    <w:rsid w:val="4C2E9C9F"/>
    <w:rsid w:val="4C35B967"/>
    <w:rsid w:val="4C9607EA"/>
    <w:rsid w:val="4D0A9795"/>
    <w:rsid w:val="4D1788F7"/>
    <w:rsid w:val="4EBCD18C"/>
    <w:rsid w:val="4F12CED2"/>
    <w:rsid w:val="50890C93"/>
    <w:rsid w:val="56A8F6EF"/>
    <w:rsid w:val="57A65168"/>
    <w:rsid w:val="58340545"/>
    <w:rsid w:val="592A152A"/>
    <w:rsid w:val="5AB31C8C"/>
    <w:rsid w:val="5FEE0382"/>
    <w:rsid w:val="60055B35"/>
    <w:rsid w:val="6049ED7D"/>
    <w:rsid w:val="61B2136D"/>
    <w:rsid w:val="625A376D"/>
    <w:rsid w:val="6578AFD2"/>
    <w:rsid w:val="66B92F01"/>
    <w:rsid w:val="682E3BC2"/>
    <w:rsid w:val="68370FA3"/>
    <w:rsid w:val="69A1778E"/>
    <w:rsid w:val="72A6AD3A"/>
    <w:rsid w:val="750A4E26"/>
    <w:rsid w:val="7554D562"/>
    <w:rsid w:val="7A8DF05E"/>
    <w:rsid w:val="7AE18E23"/>
    <w:rsid w:val="7B10B906"/>
    <w:rsid w:val="7C0602A6"/>
    <w:rsid w:val="7CD47AF7"/>
    <w:rsid w:val="7CDA4EE0"/>
    <w:rsid w:val="7CF1D813"/>
    <w:rsid w:val="7D3DC5C1"/>
    <w:rsid w:val="7DA1D307"/>
    <w:rsid w:val="7F2AC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A9D8"/>
  <w15:docId w15:val="{3B6CE961-5FB0-49A9-9F4B-9913C24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CE"/>
  </w:style>
  <w:style w:type="paragraph" w:styleId="Footer">
    <w:name w:val="footer"/>
    <w:basedOn w:val="Normal"/>
    <w:link w:val="FooterChar"/>
    <w:uiPriority w:val="99"/>
    <w:unhideWhenUsed/>
    <w:rsid w:val="00AA0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CE"/>
  </w:style>
  <w:style w:type="paragraph" w:styleId="BalloonText">
    <w:name w:val="Balloon Text"/>
    <w:basedOn w:val="Normal"/>
    <w:link w:val="BalloonTextChar"/>
    <w:uiPriority w:val="99"/>
    <w:semiHidden/>
    <w:unhideWhenUsed/>
    <w:rsid w:val="00A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20" ma:contentTypeDescription="Create a new document." ma:contentTypeScope="" ma:versionID="047db1a801911b63f7f14bae4d3954a3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70b01b24df13b715c9704eaad4900941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a3405-398e-49f6-b1a6-6337b82c3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3324e-66ad-44ca-a546-2b76415a0a58}" ma:internalName="TaxCatchAll" ma:showField="CatchAllData" ma:web="a652633d-4dea-4c55-b0a1-a2f2a54d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ce4d7-4243-4fc4-a4c6-dd24940a2f8c">
      <Terms xmlns="http://schemas.microsoft.com/office/infopath/2007/PartnerControls"/>
    </lcf76f155ced4ddcb4097134ff3c332f>
    <TaxCatchAll xmlns="a652633d-4dea-4c55-b0a1-a2f2a54d23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DA97-F86D-4D01-8286-EC579BCAA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d7-4243-4fc4-a4c6-dd24940a2f8c"/>
    <ds:schemaRef ds:uri="a652633d-4dea-4c55-b0a1-a2f2a54d2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1127A-C92B-4D1F-8935-71205B669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8BD84-37E0-461C-BABE-209033641364}">
  <ds:schemaRefs>
    <ds:schemaRef ds:uri="http://schemas.microsoft.com/office/2006/metadata/properties"/>
    <ds:schemaRef ds:uri="http://schemas.microsoft.com/office/infopath/2007/PartnerControls"/>
    <ds:schemaRef ds:uri="47fce4d7-4243-4fc4-a4c6-dd24940a2f8c"/>
    <ds:schemaRef ds:uri="a652633d-4dea-4c55-b0a1-a2f2a54d23f3"/>
  </ds:schemaRefs>
</ds:datastoreItem>
</file>

<file path=customXml/itemProps4.xml><?xml version="1.0" encoding="utf-8"?>
<ds:datastoreItem xmlns:ds="http://schemas.openxmlformats.org/officeDocument/2006/customXml" ds:itemID="{0132C035-DA2A-4D6B-B211-D2ADEAB1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Smith</dc:creator>
  <cp:lastModifiedBy>Teacher</cp:lastModifiedBy>
  <cp:revision>3</cp:revision>
  <cp:lastPrinted>2020-03-10T09:02:00Z</cp:lastPrinted>
  <dcterms:created xsi:type="dcterms:W3CDTF">2023-11-20T18:53:00Z</dcterms:created>
  <dcterms:modified xsi:type="dcterms:W3CDTF">2023-11-20T19:00:00Z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  <property fmtid="{D5CDD505-2E9C-101B-9397-08002B2CF9AE}" pid="3" name="MediaServiceImageTags">
    <vt:lpwstr/>
  </property>
</Properties>
</file>