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EC0" w:rsidRPr="00ED64BA" w:rsidRDefault="006E2EC0" w:rsidP="006E2EC0">
      <w:pPr>
        <w:jc w:val="center"/>
        <w:rPr>
          <w:rFonts w:ascii="Century Gothic" w:hAnsi="Century Gothic"/>
          <w:b/>
          <w:sz w:val="28"/>
          <w:szCs w:val="28"/>
        </w:rPr>
      </w:pPr>
      <w:r w:rsidRPr="00ED64BA">
        <w:rPr>
          <w:rFonts w:ascii="Century Gothic" w:hAnsi="Century Gothic"/>
          <w:b/>
          <w:sz w:val="28"/>
          <w:szCs w:val="28"/>
        </w:rPr>
        <w:t>The Haven School 6</w:t>
      </w:r>
      <w:r w:rsidRPr="00ED64BA">
        <w:rPr>
          <w:rFonts w:ascii="Century Gothic" w:hAnsi="Century Gothic"/>
          <w:b/>
          <w:sz w:val="28"/>
          <w:szCs w:val="28"/>
          <w:vertAlign w:val="superscript"/>
        </w:rPr>
        <w:t>th</w:t>
      </w:r>
      <w:r w:rsidRPr="00ED64BA">
        <w:rPr>
          <w:rFonts w:ascii="Century Gothic" w:hAnsi="Century Gothic"/>
          <w:b/>
          <w:sz w:val="28"/>
          <w:szCs w:val="28"/>
        </w:rPr>
        <w:t xml:space="preserve"> Form Curriculum</w:t>
      </w:r>
      <w:r w:rsidR="00D50714" w:rsidRPr="00ED64BA">
        <w:rPr>
          <w:rFonts w:ascii="Century Gothic" w:hAnsi="Century Gothic"/>
          <w:b/>
          <w:sz w:val="28"/>
          <w:szCs w:val="28"/>
        </w:rPr>
        <w:t>- Pathway to success</w:t>
      </w:r>
    </w:p>
    <w:p w:rsidR="006E2EC0" w:rsidRDefault="006E2EC0">
      <w:pPr>
        <w:rPr>
          <w:rFonts w:ascii="Century Gothic" w:hAnsi="Century Gothic"/>
          <w:sz w:val="28"/>
          <w:szCs w:val="28"/>
        </w:rPr>
      </w:pPr>
      <w:r>
        <w:rPr>
          <w:rFonts w:ascii="Century Gothic" w:hAnsi="Century Gothic"/>
          <w:sz w:val="28"/>
          <w:szCs w:val="28"/>
        </w:rPr>
        <w:t>Alongside their English, M</w:t>
      </w:r>
      <w:r w:rsidRPr="006E2EC0">
        <w:rPr>
          <w:rFonts w:ascii="Century Gothic" w:hAnsi="Century Gothic"/>
          <w:sz w:val="28"/>
          <w:szCs w:val="28"/>
        </w:rPr>
        <w:t>aths, PE and PSHE sessions 6</w:t>
      </w:r>
      <w:r w:rsidRPr="006E2EC0">
        <w:rPr>
          <w:rFonts w:ascii="Century Gothic" w:hAnsi="Century Gothic"/>
          <w:sz w:val="28"/>
          <w:szCs w:val="28"/>
          <w:vertAlign w:val="superscript"/>
        </w:rPr>
        <w:t>th</w:t>
      </w:r>
      <w:r w:rsidRPr="006E2EC0">
        <w:rPr>
          <w:rFonts w:ascii="Century Gothic" w:hAnsi="Century Gothic"/>
          <w:sz w:val="28"/>
          <w:szCs w:val="28"/>
        </w:rPr>
        <w:t xml:space="preserve"> form students at the Haven also follow a Pathway to success course.  This course enables the students to develop the skills they will need to make the transition into adulthood and to enable them to be able to make a positive contribution to society.</w:t>
      </w:r>
    </w:p>
    <w:p w:rsidR="006E2EC0" w:rsidRDefault="006E2EC0">
      <w:pPr>
        <w:rPr>
          <w:rFonts w:ascii="Century Gothic" w:hAnsi="Century Gothic"/>
          <w:sz w:val="28"/>
          <w:szCs w:val="28"/>
        </w:rPr>
      </w:pPr>
      <w:r>
        <w:rPr>
          <w:rFonts w:ascii="Century Gothic" w:hAnsi="Century Gothic"/>
          <w:sz w:val="28"/>
          <w:szCs w:val="28"/>
        </w:rPr>
        <w:t>Course objectives can be met through many routes</w:t>
      </w:r>
      <w:r w:rsidR="00D50714">
        <w:rPr>
          <w:rFonts w:ascii="Century Gothic" w:hAnsi="Century Gothic"/>
          <w:sz w:val="28"/>
          <w:szCs w:val="28"/>
        </w:rPr>
        <w:t>,</w:t>
      </w:r>
      <w:r>
        <w:rPr>
          <w:rFonts w:ascii="Century Gothic" w:hAnsi="Century Gothic"/>
          <w:sz w:val="28"/>
          <w:szCs w:val="28"/>
        </w:rPr>
        <w:t xml:space="preserve"> these include; ASDAN short courses/PSD, </w:t>
      </w:r>
      <w:r w:rsidR="00744CA5">
        <w:rPr>
          <w:rFonts w:ascii="Century Gothic" w:hAnsi="Century Gothic"/>
          <w:sz w:val="28"/>
          <w:szCs w:val="28"/>
        </w:rPr>
        <w:t>Skill B</w:t>
      </w:r>
      <w:r w:rsidR="00D50714">
        <w:rPr>
          <w:rFonts w:ascii="Century Gothic" w:hAnsi="Century Gothic"/>
          <w:sz w:val="28"/>
          <w:szCs w:val="28"/>
        </w:rPr>
        <w:t>uilding sessions,</w:t>
      </w:r>
      <w:r w:rsidR="00744CA5">
        <w:rPr>
          <w:rFonts w:ascii="Century Gothic" w:hAnsi="Century Gothic"/>
          <w:sz w:val="28"/>
          <w:szCs w:val="28"/>
        </w:rPr>
        <w:t xml:space="preserve"> Life-Skills sessions,</w:t>
      </w:r>
      <w:r w:rsidR="00D50714">
        <w:rPr>
          <w:rFonts w:ascii="Century Gothic" w:hAnsi="Century Gothic"/>
          <w:sz w:val="28"/>
          <w:szCs w:val="28"/>
        </w:rPr>
        <w:t xml:space="preserve"> </w:t>
      </w:r>
      <w:r w:rsidR="00744CA5">
        <w:rPr>
          <w:rFonts w:ascii="Century Gothic" w:hAnsi="Century Gothic"/>
          <w:sz w:val="28"/>
          <w:szCs w:val="28"/>
        </w:rPr>
        <w:t xml:space="preserve">Key-Worker sessions, </w:t>
      </w:r>
      <w:r>
        <w:rPr>
          <w:rFonts w:ascii="Century Gothic" w:hAnsi="Century Gothic"/>
          <w:sz w:val="28"/>
          <w:szCs w:val="28"/>
        </w:rPr>
        <w:t>work experience</w:t>
      </w:r>
      <w:r w:rsidR="00D50714">
        <w:rPr>
          <w:rFonts w:ascii="Century Gothic" w:hAnsi="Century Gothic"/>
          <w:sz w:val="28"/>
          <w:szCs w:val="28"/>
        </w:rPr>
        <w:t xml:space="preserve"> and specific pathway sessions in school.</w:t>
      </w:r>
    </w:p>
    <w:p w:rsidR="00ED64BA" w:rsidRDefault="00ED64BA">
      <w:pPr>
        <w:rPr>
          <w:rFonts w:ascii="Century Gothic" w:hAnsi="Century Gothic"/>
          <w:sz w:val="28"/>
          <w:szCs w:val="28"/>
        </w:rPr>
      </w:pPr>
    </w:p>
    <w:p w:rsidR="00ED64BA" w:rsidRPr="002C4BC0" w:rsidRDefault="00ED64BA">
      <w:pPr>
        <w:rPr>
          <w:rFonts w:ascii="Century Gothic" w:hAnsi="Century Gothic"/>
          <w:b/>
          <w:sz w:val="28"/>
          <w:szCs w:val="28"/>
        </w:rPr>
      </w:pPr>
      <w:r w:rsidRPr="002C4BC0">
        <w:rPr>
          <w:rFonts w:ascii="Century Gothic" w:hAnsi="Century Gothic"/>
          <w:b/>
          <w:sz w:val="28"/>
          <w:szCs w:val="28"/>
        </w:rPr>
        <w:t>The 5 strands of this course are:</w:t>
      </w:r>
    </w:p>
    <w:p w:rsidR="00ED64BA" w:rsidRDefault="00ED64BA" w:rsidP="00ED64BA">
      <w:pPr>
        <w:pStyle w:val="ListParagraph"/>
        <w:numPr>
          <w:ilvl w:val="0"/>
          <w:numId w:val="1"/>
        </w:numPr>
        <w:rPr>
          <w:rFonts w:ascii="Century Gothic" w:hAnsi="Century Gothic"/>
          <w:sz w:val="28"/>
          <w:szCs w:val="28"/>
        </w:rPr>
      </w:pPr>
      <w:r>
        <w:rPr>
          <w:rFonts w:ascii="Century Gothic" w:hAnsi="Century Gothic"/>
          <w:sz w:val="28"/>
          <w:szCs w:val="28"/>
        </w:rPr>
        <w:t>Independent Travel</w:t>
      </w:r>
    </w:p>
    <w:p w:rsidR="00ED64BA" w:rsidRDefault="00ED64BA" w:rsidP="00ED64BA">
      <w:pPr>
        <w:pStyle w:val="ListParagraph"/>
        <w:numPr>
          <w:ilvl w:val="0"/>
          <w:numId w:val="1"/>
        </w:numPr>
        <w:rPr>
          <w:rFonts w:ascii="Century Gothic" w:hAnsi="Century Gothic"/>
          <w:sz w:val="28"/>
          <w:szCs w:val="28"/>
        </w:rPr>
      </w:pPr>
      <w:r>
        <w:rPr>
          <w:rFonts w:ascii="Century Gothic" w:hAnsi="Century Gothic"/>
          <w:sz w:val="28"/>
          <w:szCs w:val="28"/>
        </w:rPr>
        <w:t>Social skills for the work place</w:t>
      </w:r>
    </w:p>
    <w:p w:rsidR="00ED64BA" w:rsidRDefault="00ED64BA" w:rsidP="00ED64BA">
      <w:pPr>
        <w:pStyle w:val="ListParagraph"/>
        <w:numPr>
          <w:ilvl w:val="0"/>
          <w:numId w:val="1"/>
        </w:numPr>
        <w:rPr>
          <w:rFonts w:ascii="Century Gothic" w:hAnsi="Century Gothic"/>
          <w:sz w:val="28"/>
          <w:szCs w:val="28"/>
        </w:rPr>
      </w:pPr>
      <w:r>
        <w:rPr>
          <w:rFonts w:ascii="Century Gothic" w:hAnsi="Century Gothic"/>
          <w:sz w:val="28"/>
          <w:szCs w:val="28"/>
        </w:rPr>
        <w:t>ICT for employment</w:t>
      </w:r>
    </w:p>
    <w:p w:rsidR="00ED64BA" w:rsidRDefault="00ED64BA" w:rsidP="00ED64BA">
      <w:pPr>
        <w:pStyle w:val="ListParagraph"/>
        <w:numPr>
          <w:ilvl w:val="0"/>
          <w:numId w:val="1"/>
        </w:numPr>
        <w:rPr>
          <w:rFonts w:ascii="Century Gothic" w:hAnsi="Century Gothic"/>
          <w:sz w:val="28"/>
          <w:szCs w:val="28"/>
        </w:rPr>
      </w:pPr>
      <w:r>
        <w:rPr>
          <w:rFonts w:ascii="Century Gothic" w:hAnsi="Century Gothic"/>
          <w:sz w:val="28"/>
          <w:szCs w:val="28"/>
        </w:rPr>
        <w:t>Looking at next steps</w:t>
      </w:r>
    </w:p>
    <w:p w:rsidR="00ED64BA" w:rsidRDefault="00ED64BA" w:rsidP="00ED64BA">
      <w:pPr>
        <w:pStyle w:val="ListParagraph"/>
        <w:numPr>
          <w:ilvl w:val="0"/>
          <w:numId w:val="1"/>
        </w:numPr>
        <w:rPr>
          <w:rFonts w:ascii="Century Gothic" w:hAnsi="Century Gothic"/>
          <w:sz w:val="28"/>
          <w:szCs w:val="28"/>
        </w:rPr>
      </w:pPr>
      <w:r>
        <w:rPr>
          <w:rFonts w:ascii="Century Gothic" w:hAnsi="Century Gothic"/>
          <w:sz w:val="28"/>
          <w:szCs w:val="28"/>
        </w:rPr>
        <w:t>Independent living skills</w:t>
      </w:r>
    </w:p>
    <w:p w:rsidR="002D3450" w:rsidRPr="00ED64BA" w:rsidRDefault="00B54B37" w:rsidP="00ED64BA">
      <w:pPr>
        <w:pStyle w:val="ListParagraph"/>
        <w:numPr>
          <w:ilvl w:val="0"/>
          <w:numId w:val="1"/>
        </w:numPr>
        <w:rPr>
          <w:rFonts w:ascii="Century Gothic" w:hAnsi="Century Gothic"/>
          <w:sz w:val="28"/>
          <w:szCs w:val="28"/>
        </w:rPr>
      </w:pPr>
      <w:r>
        <w:rPr>
          <w:rFonts w:ascii="Century Gothic" w:hAnsi="Century Gothic"/>
          <w:sz w:val="28"/>
          <w:szCs w:val="28"/>
        </w:rPr>
        <w:t>Building resilience and self-belief</w:t>
      </w:r>
    </w:p>
    <w:p w:rsidR="006E2EC0" w:rsidRDefault="006E2EC0">
      <w:pPr>
        <w:rPr>
          <w:rFonts w:ascii="Century Gothic" w:hAnsi="Century Gothic"/>
          <w:sz w:val="28"/>
          <w:szCs w:val="28"/>
        </w:rPr>
      </w:pPr>
    </w:p>
    <w:p w:rsidR="00ED64BA" w:rsidRDefault="00ED64BA">
      <w:pPr>
        <w:rPr>
          <w:rFonts w:ascii="Century Gothic" w:hAnsi="Century Gothic"/>
          <w:sz w:val="28"/>
          <w:szCs w:val="28"/>
        </w:rPr>
      </w:pPr>
    </w:p>
    <w:p w:rsidR="00ED64BA" w:rsidRDefault="00ED64BA">
      <w:pPr>
        <w:rPr>
          <w:rFonts w:ascii="Century Gothic" w:hAnsi="Century Gothic"/>
          <w:sz w:val="28"/>
          <w:szCs w:val="28"/>
        </w:rPr>
      </w:pPr>
    </w:p>
    <w:p w:rsidR="00ED64BA" w:rsidRDefault="00ED64BA">
      <w:pPr>
        <w:rPr>
          <w:rFonts w:ascii="Century Gothic" w:hAnsi="Century Gothic"/>
          <w:sz w:val="28"/>
          <w:szCs w:val="28"/>
        </w:rPr>
      </w:pPr>
    </w:p>
    <w:p w:rsidR="00ED64BA" w:rsidRDefault="00ED64BA">
      <w:pPr>
        <w:rPr>
          <w:rFonts w:ascii="Century Gothic" w:hAnsi="Century Gothic"/>
          <w:sz w:val="28"/>
          <w:szCs w:val="28"/>
        </w:rPr>
      </w:pPr>
    </w:p>
    <w:p w:rsidR="00ED64BA" w:rsidRDefault="00ED64BA">
      <w:pPr>
        <w:rPr>
          <w:rFonts w:ascii="Century Gothic" w:hAnsi="Century Gothic"/>
          <w:sz w:val="28"/>
          <w:szCs w:val="28"/>
        </w:rPr>
      </w:pPr>
    </w:p>
    <w:p w:rsidR="00ED64BA" w:rsidRDefault="00ED64BA">
      <w:pPr>
        <w:rPr>
          <w:rFonts w:ascii="Century Gothic" w:hAnsi="Century Gothic"/>
          <w:sz w:val="28"/>
          <w:szCs w:val="28"/>
        </w:rPr>
      </w:pPr>
    </w:p>
    <w:p w:rsidR="00ED64BA" w:rsidRDefault="00ED64BA">
      <w:pPr>
        <w:rPr>
          <w:rFonts w:ascii="Century Gothic" w:hAnsi="Century Gothic"/>
          <w:sz w:val="28"/>
          <w:szCs w:val="28"/>
        </w:rPr>
      </w:pPr>
    </w:p>
    <w:p w:rsidR="00ED64BA" w:rsidRDefault="00ED64BA">
      <w:pPr>
        <w:rPr>
          <w:rFonts w:ascii="Century Gothic" w:hAnsi="Century Gothic"/>
          <w:sz w:val="28"/>
          <w:szCs w:val="28"/>
        </w:rPr>
      </w:pPr>
    </w:p>
    <w:p w:rsidR="00ED64BA" w:rsidRDefault="00ED64BA">
      <w:pPr>
        <w:rPr>
          <w:rFonts w:ascii="Century Gothic" w:hAnsi="Century Gothic"/>
          <w:sz w:val="28"/>
          <w:szCs w:val="28"/>
        </w:rPr>
      </w:pPr>
    </w:p>
    <w:p w:rsidR="00ED64BA" w:rsidRDefault="00ED64BA">
      <w:pPr>
        <w:rPr>
          <w:rFonts w:ascii="Century Gothic" w:hAnsi="Century Gothic"/>
          <w:sz w:val="28"/>
          <w:szCs w:val="28"/>
        </w:rPr>
      </w:pPr>
    </w:p>
    <w:p w:rsidR="00ED64BA" w:rsidRDefault="00ED64BA">
      <w:pPr>
        <w:rPr>
          <w:rFonts w:ascii="Century Gothic" w:hAnsi="Century Gothic"/>
          <w:sz w:val="28"/>
          <w:szCs w:val="28"/>
        </w:rPr>
      </w:pPr>
    </w:p>
    <w:p w:rsidR="00ED64BA" w:rsidRDefault="00ED64BA">
      <w:pPr>
        <w:rPr>
          <w:rFonts w:ascii="Century Gothic" w:hAnsi="Century Gothic"/>
          <w:sz w:val="28"/>
          <w:szCs w:val="28"/>
        </w:rPr>
      </w:pPr>
    </w:p>
    <w:p w:rsidR="00AE0C23" w:rsidRDefault="00AE0C23">
      <w:pPr>
        <w:rPr>
          <w:rFonts w:ascii="Century Gothic" w:hAnsi="Century Gothic"/>
          <w:b/>
          <w:sz w:val="28"/>
          <w:szCs w:val="28"/>
        </w:rPr>
      </w:pPr>
    </w:p>
    <w:p w:rsidR="00AE0C23" w:rsidRDefault="00AE0C23">
      <w:pPr>
        <w:rPr>
          <w:rFonts w:ascii="Century Gothic" w:hAnsi="Century Gothic"/>
          <w:b/>
          <w:sz w:val="28"/>
          <w:szCs w:val="28"/>
        </w:rPr>
      </w:pPr>
    </w:p>
    <w:p w:rsidR="00AE0C23" w:rsidRDefault="00AE0C23">
      <w:pPr>
        <w:rPr>
          <w:rFonts w:ascii="Century Gothic" w:hAnsi="Century Gothic"/>
          <w:b/>
          <w:sz w:val="28"/>
          <w:szCs w:val="28"/>
        </w:rPr>
      </w:pPr>
    </w:p>
    <w:p w:rsidR="00D50714" w:rsidRPr="00ED64BA" w:rsidRDefault="00D50714">
      <w:pPr>
        <w:rPr>
          <w:rFonts w:ascii="Century Gothic" w:hAnsi="Century Gothic"/>
          <w:b/>
          <w:sz w:val="28"/>
          <w:szCs w:val="28"/>
        </w:rPr>
      </w:pPr>
      <w:r w:rsidRPr="00ED64BA">
        <w:rPr>
          <w:rFonts w:ascii="Century Gothic" w:hAnsi="Century Gothic"/>
          <w:b/>
          <w:sz w:val="28"/>
          <w:szCs w:val="28"/>
        </w:rPr>
        <w:t>Unit 1 Independent Travel</w:t>
      </w:r>
    </w:p>
    <w:tbl>
      <w:tblPr>
        <w:tblStyle w:val="TableGrid"/>
        <w:tblW w:w="0" w:type="auto"/>
        <w:tblLayout w:type="fixed"/>
        <w:tblLook w:val="04A0" w:firstRow="1" w:lastRow="0" w:firstColumn="1" w:lastColumn="0" w:noHBand="0" w:noVBand="1"/>
      </w:tblPr>
      <w:tblGrid>
        <w:gridCol w:w="2213"/>
        <w:gridCol w:w="2602"/>
        <w:gridCol w:w="1843"/>
        <w:gridCol w:w="2358"/>
      </w:tblGrid>
      <w:tr w:rsidR="00D50714" w:rsidTr="00B51ADF">
        <w:tc>
          <w:tcPr>
            <w:tcW w:w="2213" w:type="dxa"/>
          </w:tcPr>
          <w:p w:rsidR="006E2EC0" w:rsidRPr="002C4BC0" w:rsidRDefault="006E2EC0">
            <w:pPr>
              <w:rPr>
                <w:rFonts w:ascii="Century Gothic" w:hAnsi="Century Gothic"/>
                <w:b/>
                <w:sz w:val="28"/>
                <w:szCs w:val="28"/>
              </w:rPr>
            </w:pPr>
            <w:r w:rsidRPr="002C4BC0">
              <w:rPr>
                <w:rFonts w:ascii="Century Gothic" w:hAnsi="Century Gothic"/>
                <w:b/>
                <w:sz w:val="28"/>
                <w:szCs w:val="28"/>
              </w:rPr>
              <w:t>Objectives</w:t>
            </w:r>
          </w:p>
        </w:tc>
        <w:tc>
          <w:tcPr>
            <w:tcW w:w="2602" w:type="dxa"/>
          </w:tcPr>
          <w:p w:rsidR="006E2EC0" w:rsidRPr="002C4BC0" w:rsidRDefault="006E2EC0">
            <w:pPr>
              <w:rPr>
                <w:rFonts w:ascii="Century Gothic" w:hAnsi="Century Gothic"/>
                <w:b/>
                <w:sz w:val="28"/>
                <w:szCs w:val="28"/>
              </w:rPr>
            </w:pPr>
            <w:r w:rsidRPr="002C4BC0">
              <w:rPr>
                <w:rFonts w:ascii="Century Gothic" w:hAnsi="Century Gothic"/>
                <w:b/>
                <w:sz w:val="28"/>
                <w:szCs w:val="28"/>
              </w:rPr>
              <w:t>Stepping stones</w:t>
            </w:r>
          </w:p>
        </w:tc>
        <w:tc>
          <w:tcPr>
            <w:tcW w:w="1843" w:type="dxa"/>
          </w:tcPr>
          <w:p w:rsidR="006E2EC0" w:rsidRPr="002C4BC0" w:rsidRDefault="006E2EC0">
            <w:pPr>
              <w:rPr>
                <w:rFonts w:ascii="Century Gothic" w:hAnsi="Century Gothic"/>
                <w:b/>
                <w:sz w:val="28"/>
                <w:szCs w:val="28"/>
              </w:rPr>
            </w:pPr>
            <w:r w:rsidRPr="002C4BC0">
              <w:rPr>
                <w:rFonts w:ascii="Century Gothic" w:hAnsi="Century Gothic"/>
                <w:b/>
                <w:sz w:val="28"/>
                <w:szCs w:val="28"/>
              </w:rPr>
              <w:t>Additional support required</w:t>
            </w:r>
          </w:p>
        </w:tc>
        <w:tc>
          <w:tcPr>
            <w:tcW w:w="2358" w:type="dxa"/>
          </w:tcPr>
          <w:p w:rsidR="006E2EC0" w:rsidRPr="002C4BC0" w:rsidRDefault="006E2EC0">
            <w:pPr>
              <w:rPr>
                <w:rFonts w:ascii="Century Gothic" w:hAnsi="Century Gothic"/>
                <w:b/>
                <w:sz w:val="28"/>
                <w:szCs w:val="28"/>
              </w:rPr>
            </w:pPr>
            <w:r w:rsidRPr="002C4BC0">
              <w:rPr>
                <w:rFonts w:ascii="Century Gothic" w:hAnsi="Century Gothic"/>
                <w:b/>
                <w:sz w:val="28"/>
                <w:szCs w:val="28"/>
              </w:rPr>
              <w:t>Date achieved/</w:t>
            </w:r>
            <w:r w:rsidR="00D50714" w:rsidRPr="002C4BC0">
              <w:rPr>
                <w:rFonts w:ascii="Century Gothic" w:hAnsi="Century Gothic"/>
                <w:b/>
                <w:sz w:val="28"/>
                <w:szCs w:val="28"/>
              </w:rPr>
              <w:t>signature</w:t>
            </w:r>
          </w:p>
        </w:tc>
      </w:tr>
      <w:tr w:rsidR="00D50714" w:rsidTr="00B51ADF">
        <w:tc>
          <w:tcPr>
            <w:tcW w:w="2213" w:type="dxa"/>
          </w:tcPr>
          <w:p w:rsidR="006E2EC0" w:rsidRDefault="00D50714">
            <w:pPr>
              <w:rPr>
                <w:rFonts w:ascii="Century Gothic" w:hAnsi="Century Gothic"/>
                <w:sz w:val="28"/>
                <w:szCs w:val="28"/>
              </w:rPr>
            </w:pPr>
            <w:r>
              <w:rPr>
                <w:rFonts w:ascii="Century Gothic" w:hAnsi="Century Gothic"/>
                <w:sz w:val="28"/>
                <w:szCs w:val="28"/>
              </w:rPr>
              <w:t>To be able to travel independently from their home to the Haven</w:t>
            </w:r>
          </w:p>
        </w:tc>
        <w:tc>
          <w:tcPr>
            <w:tcW w:w="2602" w:type="dxa"/>
          </w:tcPr>
          <w:p w:rsidR="006E2EC0" w:rsidRDefault="00D50714">
            <w:pPr>
              <w:rPr>
                <w:rFonts w:ascii="Century Gothic" w:hAnsi="Century Gothic"/>
                <w:sz w:val="28"/>
                <w:szCs w:val="28"/>
              </w:rPr>
            </w:pPr>
            <w:r>
              <w:rPr>
                <w:rFonts w:ascii="Century Gothic" w:hAnsi="Century Gothic"/>
                <w:sz w:val="28"/>
                <w:szCs w:val="28"/>
              </w:rPr>
              <w:t>Google route and identify which mode of transport would be most suitable</w:t>
            </w:r>
          </w:p>
        </w:tc>
        <w:tc>
          <w:tcPr>
            <w:tcW w:w="1843" w:type="dxa"/>
          </w:tcPr>
          <w:p w:rsidR="006E2EC0" w:rsidRDefault="006E2EC0">
            <w:pPr>
              <w:rPr>
                <w:rFonts w:ascii="Century Gothic" w:hAnsi="Century Gothic"/>
                <w:sz w:val="28"/>
                <w:szCs w:val="28"/>
              </w:rPr>
            </w:pPr>
          </w:p>
        </w:tc>
        <w:tc>
          <w:tcPr>
            <w:tcW w:w="2358" w:type="dxa"/>
          </w:tcPr>
          <w:p w:rsidR="006E2EC0" w:rsidRDefault="006E2EC0">
            <w:pPr>
              <w:rPr>
                <w:rFonts w:ascii="Century Gothic" w:hAnsi="Century Gothic"/>
                <w:sz w:val="28"/>
                <w:szCs w:val="28"/>
              </w:rPr>
            </w:pPr>
          </w:p>
        </w:tc>
      </w:tr>
      <w:tr w:rsidR="00D50714" w:rsidTr="00B51ADF">
        <w:tc>
          <w:tcPr>
            <w:tcW w:w="2213" w:type="dxa"/>
          </w:tcPr>
          <w:p w:rsidR="006E2EC0" w:rsidRDefault="006E2EC0">
            <w:pPr>
              <w:rPr>
                <w:rFonts w:ascii="Century Gothic" w:hAnsi="Century Gothic"/>
                <w:sz w:val="28"/>
                <w:szCs w:val="28"/>
              </w:rPr>
            </w:pPr>
          </w:p>
        </w:tc>
        <w:tc>
          <w:tcPr>
            <w:tcW w:w="2602" w:type="dxa"/>
          </w:tcPr>
          <w:p w:rsidR="006E2EC0" w:rsidRDefault="00D50714">
            <w:pPr>
              <w:rPr>
                <w:rFonts w:ascii="Century Gothic" w:hAnsi="Century Gothic"/>
                <w:sz w:val="28"/>
                <w:szCs w:val="28"/>
              </w:rPr>
            </w:pPr>
            <w:r>
              <w:rPr>
                <w:rFonts w:ascii="Century Gothic" w:hAnsi="Century Gothic"/>
                <w:sz w:val="28"/>
                <w:szCs w:val="28"/>
              </w:rPr>
              <w:t>To look up timetables and identify the times they will travel</w:t>
            </w:r>
          </w:p>
        </w:tc>
        <w:tc>
          <w:tcPr>
            <w:tcW w:w="1843" w:type="dxa"/>
          </w:tcPr>
          <w:p w:rsidR="006E2EC0" w:rsidRDefault="006E2EC0">
            <w:pPr>
              <w:rPr>
                <w:rFonts w:ascii="Century Gothic" w:hAnsi="Century Gothic"/>
                <w:sz w:val="28"/>
                <w:szCs w:val="28"/>
              </w:rPr>
            </w:pPr>
          </w:p>
        </w:tc>
        <w:tc>
          <w:tcPr>
            <w:tcW w:w="2358" w:type="dxa"/>
          </w:tcPr>
          <w:p w:rsidR="006E2EC0" w:rsidRDefault="006E2EC0">
            <w:pPr>
              <w:rPr>
                <w:rFonts w:ascii="Century Gothic" w:hAnsi="Century Gothic"/>
                <w:sz w:val="28"/>
                <w:szCs w:val="28"/>
              </w:rPr>
            </w:pPr>
          </w:p>
        </w:tc>
      </w:tr>
      <w:tr w:rsidR="00D50714" w:rsidTr="00B51ADF">
        <w:tc>
          <w:tcPr>
            <w:tcW w:w="2213" w:type="dxa"/>
          </w:tcPr>
          <w:p w:rsidR="006E2EC0" w:rsidRDefault="006E2EC0">
            <w:pPr>
              <w:rPr>
                <w:rFonts w:ascii="Century Gothic" w:hAnsi="Century Gothic"/>
                <w:sz w:val="28"/>
                <w:szCs w:val="28"/>
              </w:rPr>
            </w:pPr>
          </w:p>
        </w:tc>
        <w:tc>
          <w:tcPr>
            <w:tcW w:w="2602" w:type="dxa"/>
          </w:tcPr>
          <w:p w:rsidR="006E2EC0" w:rsidRDefault="00D50714">
            <w:pPr>
              <w:rPr>
                <w:rFonts w:ascii="Century Gothic" w:hAnsi="Century Gothic"/>
                <w:sz w:val="28"/>
                <w:szCs w:val="28"/>
              </w:rPr>
            </w:pPr>
            <w:r>
              <w:rPr>
                <w:rFonts w:ascii="Century Gothic" w:hAnsi="Century Gothic"/>
                <w:sz w:val="28"/>
                <w:szCs w:val="28"/>
              </w:rPr>
              <w:t>To be able to confidently calculate the cost of travel and feel able to manage the transaction prior to travel.</w:t>
            </w:r>
          </w:p>
        </w:tc>
        <w:tc>
          <w:tcPr>
            <w:tcW w:w="1843" w:type="dxa"/>
          </w:tcPr>
          <w:p w:rsidR="006E2EC0" w:rsidRDefault="006E2EC0">
            <w:pPr>
              <w:rPr>
                <w:rFonts w:ascii="Century Gothic" w:hAnsi="Century Gothic"/>
                <w:sz w:val="28"/>
                <w:szCs w:val="28"/>
              </w:rPr>
            </w:pPr>
          </w:p>
        </w:tc>
        <w:tc>
          <w:tcPr>
            <w:tcW w:w="2358" w:type="dxa"/>
          </w:tcPr>
          <w:p w:rsidR="006E2EC0" w:rsidRDefault="006E2EC0">
            <w:pPr>
              <w:rPr>
                <w:rFonts w:ascii="Century Gothic" w:hAnsi="Century Gothic"/>
                <w:sz w:val="28"/>
                <w:szCs w:val="28"/>
              </w:rPr>
            </w:pPr>
          </w:p>
        </w:tc>
      </w:tr>
      <w:tr w:rsidR="00D50714" w:rsidTr="00B51ADF">
        <w:tc>
          <w:tcPr>
            <w:tcW w:w="2213" w:type="dxa"/>
          </w:tcPr>
          <w:p w:rsidR="006E2EC0" w:rsidRDefault="006E2EC0">
            <w:pPr>
              <w:rPr>
                <w:rFonts w:ascii="Century Gothic" w:hAnsi="Century Gothic"/>
                <w:sz w:val="28"/>
                <w:szCs w:val="28"/>
              </w:rPr>
            </w:pPr>
          </w:p>
        </w:tc>
        <w:tc>
          <w:tcPr>
            <w:tcW w:w="2602" w:type="dxa"/>
          </w:tcPr>
          <w:p w:rsidR="006E2EC0" w:rsidRDefault="00D50714">
            <w:pPr>
              <w:rPr>
                <w:rFonts w:ascii="Century Gothic" w:hAnsi="Century Gothic"/>
                <w:sz w:val="28"/>
                <w:szCs w:val="28"/>
              </w:rPr>
            </w:pPr>
            <w:r>
              <w:rPr>
                <w:rFonts w:ascii="Century Gothic" w:hAnsi="Century Gothic"/>
                <w:sz w:val="28"/>
                <w:szCs w:val="28"/>
              </w:rPr>
              <w:t>Take part in at least 1 travel training trip with an adult</w:t>
            </w:r>
          </w:p>
        </w:tc>
        <w:tc>
          <w:tcPr>
            <w:tcW w:w="1843" w:type="dxa"/>
          </w:tcPr>
          <w:p w:rsidR="006E2EC0" w:rsidRDefault="006E2EC0">
            <w:pPr>
              <w:rPr>
                <w:rFonts w:ascii="Century Gothic" w:hAnsi="Century Gothic"/>
                <w:sz w:val="28"/>
                <w:szCs w:val="28"/>
              </w:rPr>
            </w:pPr>
          </w:p>
        </w:tc>
        <w:tc>
          <w:tcPr>
            <w:tcW w:w="2358" w:type="dxa"/>
          </w:tcPr>
          <w:p w:rsidR="006E2EC0" w:rsidRDefault="006E2EC0">
            <w:pPr>
              <w:rPr>
                <w:rFonts w:ascii="Century Gothic" w:hAnsi="Century Gothic"/>
                <w:sz w:val="28"/>
                <w:szCs w:val="28"/>
              </w:rPr>
            </w:pPr>
          </w:p>
        </w:tc>
      </w:tr>
      <w:tr w:rsidR="00D50714" w:rsidTr="00B51ADF">
        <w:tc>
          <w:tcPr>
            <w:tcW w:w="2213" w:type="dxa"/>
          </w:tcPr>
          <w:p w:rsidR="006E2EC0" w:rsidRDefault="006E2EC0">
            <w:pPr>
              <w:rPr>
                <w:rFonts w:ascii="Century Gothic" w:hAnsi="Century Gothic"/>
                <w:sz w:val="28"/>
                <w:szCs w:val="28"/>
              </w:rPr>
            </w:pPr>
          </w:p>
        </w:tc>
        <w:tc>
          <w:tcPr>
            <w:tcW w:w="2602" w:type="dxa"/>
          </w:tcPr>
          <w:p w:rsidR="006E2EC0" w:rsidRDefault="00D50714">
            <w:pPr>
              <w:rPr>
                <w:rFonts w:ascii="Century Gothic" w:hAnsi="Century Gothic"/>
                <w:sz w:val="28"/>
                <w:szCs w:val="28"/>
              </w:rPr>
            </w:pPr>
            <w:r>
              <w:rPr>
                <w:rFonts w:ascii="Century Gothic" w:hAnsi="Century Gothic"/>
                <w:sz w:val="28"/>
                <w:szCs w:val="28"/>
              </w:rPr>
              <w:t>Successfully manage to travel to school independently on at least 4 occasions</w:t>
            </w:r>
          </w:p>
        </w:tc>
        <w:tc>
          <w:tcPr>
            <w:tcW w:w="1843" w:type="dxa"/>
          </w:tcPr>
          <w:p w:rsidR="006E2EC0" w:rsidRDefault="006E2EC0">
            <w:pPr>
              <w:rPr>
                <w:rFonts w:ascii="Century Gothic" w:hAnsi="Century Gothic"/>
                <w:sz w:val="28"/>
                <w:szCs w:val="28"/>
              </w:rPr>
            </w:pPr>
          </w:p>
        </w:tc>
        <w:tc>
          <w:tcPr>
            <w:tcW w:w="2358" w:type="dxa"/>
          </w:tcPr>
          <w:p w:rsidR="006E2EC0" w:rsidRDefault="006E2EC0">
            <w:pPr>
              <w:rPr>
                <w:rFonts w:ascii="Century Gothic" w:hAnsi="Century Gothic"/>
                <w:sz w:val="28"/>
                <w:szCs w:val="28"/>
              </w:rPr>
            </w:pPr>
          </w:p>
        </w:tc>
      </w:tr>
      <w:tr w:rsidR="00D50714" w:rsidTr="00B51ADF">
        <w:tc>
          <w:tcPr>
            <w:tcW w:w="2213" w:type="dxa"/>
          </w:tcPr>
          <w:p w:rsidR="006E2EC0" w:rsidRDefault="00D50714">
            <w:pPr>
              <w:rPr>
                <w:rFonts w:ascii="Century Gothic" w:hAnsi="Century Gothic"/>
                <w:sz w:val="28"/>
                <w:szCs w:val="28"/>
              </w:rPr>
            </w:pPr>
            <w:r>
              <w:rPr>
                <w:rFonts w:ascii="Century Gothic" w:hAnsi="Century Gothic"/>
                <w:sz w:val="28"/>
                <w:szCs w:val="28"/>
              </w:rPr>
              <w:t>Ext task</w:t>
            </w:r>
          </w:p>
        </w:tc>
        <w:tc>
          <w:tcPr>
            <w:tcW w:w="2602" w:type="dxa"/>
          </w:tcPr>
          <w:p w:rsidR="006E2EC0" w:rsidRDefault="00D50714">
            <w:pPr>
              <w:rPr>
                <w:rFonts w:ascii="Century Gothic" w:hAnsi="Century Gothic"/>
                <w:sz w:val="28"/>
                <w:szCs w:val="28"/>
              </w:rPr>
            </w:pPr>
            <w:r>
              <w:rPr>
                <w:rFonts w:ascii="Century Gothic" w:hAnsi="Century Gothic"/>
                <w:sz w:val="28"/>
                <w:szCs w:val="28"/>
              </w:rPr>
              <w:t>To travel independently to a new destination</w:t>
            </w:r>
          </w:p>
        </w:tc>
        <w:tc>
          <w:tcPr>
            <w:tcW w:w="1843" w:type="dxa"/>
          </w:tcPr>
          <w:p w:rsidR="006E2EC0" w:rsidRDefault="006E2EC0">
            <w:pPr>
              <w:rPr>
                <w:rFonts w:ascii="Century Gothic" w:hAnsi="Century Gothic"/>
                <w:sz w:val="28"/>
                <w:szCs w:val="28"/>
              </w:rPr>
            </w:pPr>
          </w:p>
        </w:tc>
        <w:tc>
          <w:tcPr>
            <w:tcW w:w="2358" w:type="dxa"/>
          </w:tcPr>
          <w:p w:rsidR="006E2EC0" w:rsidRDefault="006E2EC0">
            <w:pPr>
              <w:rPr>
                <w:rFonts w:ascii="Century Gothic" w:hAnsi="Century Gothic"/>
                <w:sz w:val="28"/>
                <w:szCs w:val="28"/>
              </w:rPr>
            </w:pPr>
          </w:p>
        </w:tc>
      </w:tr>
    </w:tbl>
    <w:p w:rsidR="00B51ADF" w:rsidRDefault="00B51ADF">
      <w:pPr>
        <w:rPr>
          <w:rFonts w:ascii="Century Gothic" w:hAnsi="Century Gothic"/>
          <w:b/>
          <w:sz w:val="28"/>
          <w:szCs w:val="28"/>
        </w:rPr>
      </w:pPr>
    </w:p>
    <w:p w:rsidR="00B51ADF" w:rsidRDefault="00B51ADF">
      <w:pPr>
        <w:rPr>
          <w:rFonts w:ascii="Century Gothic" w:hAnsi="Century Gothic"/>
          <w:b/>
          <w:sz w:val="28"/>
          <w:szCs w:val="28"/>
        </w:rPr>
      </w:pPr>
    </w:p>
    <w:p w:rsidR="00AE0C23" w:rsidRDefault="00AE0C23">
      <w:pPr>
        <w:rPr>
          <w:rFonts w:ascii="Century Gothic" w:hAnsi="Century Gothic"/>
          <w:b/>
          <w:sz w:val="28"/>
          <w:szCs w:val="28"/>
        </w:rPr>
      </w:pPr>
    </w:p>
    <w:p w:rsidR="00AE0C23" w:rsidRDefault="00AE0C23">
      <w:pPr>
        <w:rPr>
          <w:rFonts w:ascii="Century Gothic" w:hAnsi="Century Gothic"/>
          <w:b/>
          <w:sz w:val="28"/>
          <w:szCs w:val="28"/>
        </w:rPr>
      </w:pPr>
    </w:p>
    <w:p w:rsidR="00AE0C23" w:rsidRDefault="00AE0C23">
      <w:pPr>
        <w:rPr>
          <w:rFonts w:ascii="Century Gothic" w:hAnsi="Century Gothic"/>
          <w:b/>
          <w:sz w:val="28"/>
          <w:szCs w:val="28"/>
        </w:rPr>
      </w:pPr>
    </w:p>
    <w:p w:rsidR="00AE0C23" w:rsidRDefault="00AE0C23">
      <w:pPr>
        <w:rPr>
          <w:rFonts w:ascii="Century Gothic" w:hAnsi="Century Gothic"/>
          <w:b/>
          <w:sz w:val="28"/>
          <w:szCs w:val="28"/>
        </w:rPr>
      </w:pPr>
    </w:p>
    <w:p w:rsidR="00D50714" w:rsidRPr="002C4BC0" w:rsidRDefault="00D50714">
      <w:pPr>
        <w:rPr>
          <w:rFonts w:ascii="Century Gothic" w:hAnsi="Century Gothic"/>
          <w:b/>
          <w:sz w:val="28"/>
          <w:szCs w:val="28"/>
        </w:rPr>
      </w:pPr>
      <w:r w:rsidRPr="002C4BC0">
        <w:rPr>
          <w:rFonts w:ascii="Century Gothic" w:hAnsi="Century Gothic"/>
          <w:b/>
          <w:sz w:val="28"/>
          <w:szCs w:val="28"/>
        </w:rPr>
        <w:t>Unit 2 Social Skills for the Work Place</w:t>
      </w:r>
    </w:p>
    <w:tbl>
      <w:tblPr>
        <w:tblStyle w:val="TableGrid"/>
        <w:tblW w:w="0" w:type="auto"/>
        <w:tblLook w:val="04A0" w:firstRow="1" w:lastRow="0" w:firstColumn="1" w:lastColumn="0" w:noHBand="0" w:noVBand="1"/>
      </w:tblPr>
      <w:tblGrid>
        <w:gridCol w:w="1886"/>
        <w:gridCol w:w="2477"/>
        <w:gridCol w:w="1727"/>
        <w:gridCol w:w="2926"/>
      </w:tblGrid>
      <w:tr w:rsidR="002010B3" w:rsidTr="00B51ADF">
        <w:tc>
          <w:tcPr>
            <w:tcW w:w="1886" w:type="dxa"/>
          </w:tcPr>
          <w:p w:rsidR="002C4BC0" w:rsidRPr="002010B3" w:rsidRDefault="002C4BC0">
            <w:pPr>
              <w:rPr>
                <w:rFonts w:ascii="Century Gothic" w:hAnsi="Century Gothic"/>
                <w:b/>
                <w:sz w:val="28"/>
                <w:szCs w:val="28"/>
              </w:rPr>
            </w:pPr>
            <w:r w:rsidRPr="002010B3">
              <w:rPr>
                <w:rFonts w:ascii="Century Gothic" w:hAnsi="Century Gothic"/>
                <w:b/>
                <w:sz w:val="28"/>
                <w:szCs w:val="28"/>
              </w:rPr>
              <w:t>Objective</w:t>
            </w:r>
          </w:p>
        </w:tc>
        <w:tc>
          <w:tcPr>
            <w:tcW w:w="2477" w:type="dxa"/>
          </w:tcPr>
          <w:p w:rsidR="002C4BC0" w:rsidRPr="002010B3" w:rsidRDefault="002C4BC0">
            <w:pPr>
              <w:rPr>
                <w:rFonts w:ascii="Century Gothic" w:hAnsi="Century Gothic"/>
                <w:b/>
                <w:sz w:val="28"/>
                <w:szCs w:val="28"/>
              </w:rPr>
            </w:pPr>
            <w:r w:rsidRPr="002010B3">
              <w:rPr>
                <w:rFonts w:ascii="Century Gothic" w:hAnsi="Century Gothic"/>
                <w:b/>
                <w:sz w:val="28"/>
                <w:szCs w:val="28"/>
              </w:rPr>
              <w:t>steps</w:t>
            </w:r>
          </w:p>
        </w:tc>
        <w:tc>
          <w:tcPr>
            <w:tcW w:w="1727" w:type="dxa"/>
          </w:tcPr>
          <w:p w:rsidR="002C4BC0" w:rsidRPr="002010B3" w:rsidRDefault="002C4BC0">
            <w:pPr>
              <w:rPr>
                <w:rFonts w:ascii="Century Gothic" w:hAnsi="Century Gothic"/>
                <w:b/>
                <w:sz w:val="28"/>
                <w:szCs w:val="28"/>
              </w:rPr>
            </w:pPr>
            <w:r w:rsidRPr="002010B3">
              <w:rPr>
                <w:rFonts w:ascii="Century Gothic" w:hAnsi="Century Gothic"/>
                <w:b/>
                <w:sz w:val="28"/>
                <w:szCs w:val="28"/>
              </w:rPr>
              <w:t>Additional support Required</w:t>
            </w:r>
          </w:p>
        </w:tc>
        <w:tc>
          <w:tcPr>
            <w:tcW w:w="2926" w:type="dxa"/>
          </w:tcPr>
          <w:p w:rsidR="002C4BC0" w:rsidRPr="002010B3" w:rsidRDefault="002C4BC0">
            <w:pPr>
              <w:rPr>
                <w:rFonts w:ascii="Century Gothic" w:hAnsi="Century Gothic"/>
                <w:b/>
                <w:sz w:val="28"/>
                <w:szCs w:val="28"/>
              </w:rPr>
            </w:pPr>
            <w:r w:rsidRPr="002010B3">
              <w:rPr>
                <w:rFonts w:ascii="Century Gothic" w:hAnsi="Century Gothic"/>
                <w:b/>
                <w:sz w:val="28"/>
                <w:szCs w:val="28"/>
              </w:rPr>
              <w:t>Date achieved/Signature</w:t>
            </w:r>
          </w:p>
        </w:tc>
      </w:tr>
      <w:tr w:rsidR="002010B3" w:rsidTr="00B51ADF">
        <w:tc>
          <w:tcPr>
            <w:tcW w:w="1886" w:type="dxa"/>
          </w:tcPr>
          <w:p w:rsidR="002C4BC0" w:rsidRDefault="002010B3">
            <w:pPr>
              <w:rPr>
                <w:rFonts w:ascii="Century Gothic" w:hAnsi="Century Gothic"/>
                <w:sz w:val="28"/>
                <w:szCs w:val="28"/>
              </w:rPr>
            </w:pPr>
            <w:r>
              <w:rPr>
                <w:rFonts w:ascii="Century Gothic" w:hAnsi="Century Gothic"/>
                <w:sz w:val="28"/>
                <w:szCs w:val="28"/>
              </w:rPr>
              <w:t xml:space="preserve">Manage conflict </w:t>
            </w:r>
          </w:p>
        </w:tc>
        <w:tc>
          <w:tcPr>
            <w:tcW w:w="2477" w:type="dxa"/>
          </w:tcPr>
          <w:p w:rsidR="002C4BC0" w:rsidRDefault="002010B3">
            <w:pPr>
              <w:rPr>
                <w:rFonts w:ascii="Century Gothic" w:hAnsi="Century Gothic"/>
                <w:sz w:val="28"/>
                <w:szCs w:val="28"/>
              </w:rPr>
            </w:pPr>
            <w:r>
              <w:rPr>
                <w:rFonts w:ascii="Century Gothic" w:hAnsi="Century Gothic"/>
                <w:sz w:val="28"/>
                <w:szCs w:val="28"/>
              </w:rPr>
              <w:t>To be able to discuss conflict based scenarios</w:t>
            </w:r>
            <w:r w:rsidR="00B51ADF">
              <w:rPr>
                <w:rFonts w:ascii="Century Gothic" w:hAnsi="Century Gothic"/>
                <w:sz w:val="28"/>
                <w:szCs w:val="28"/>
              </w:rPr>
              <w:t xml:space="preserve"> and think of </w:t>
            </w:r>
            <w:r>
              <w:rPr>
                <w:rFonts w:ascii="Century Gothic" w:hAnsi="Century Gothic"/>
                <w:sz w:val="28"/>
                <w:szCs w:val="28"/>
              </w:rPr>
              <w:t xml:space="preserve"> positive way</w:t>
            </w:r>
            <w:r w:rsidR="00B51ADF">
              <w:rPr>
                <w:rFonts w:ascii="Century Gothic" w:hAnsi="Century Gothic"/>
                <w:sz w:val="28"/>
                <w:szCs w:val="28"/>
              </w:rPr>
              <w:t>s</w:t>
            </w:r>
            <w:r>
              <w:rPr>
                <w:rFonts w:ascii="Century Gothic" w:hAnsi="Century Gothic"/>
                <w:sz w:val="28"/>
                <w:szCs w:val="28"/>
              </w:rPr>
              <w:t xml:space="preserve"> to resolve things</w:t>
            </w:r>
          </w:p>
        </w:tc>
        <w:tc>
          <w:tcPr>
            <w:tcW w:w="1727" w:type="dxa"/>
          </w:tcPr>
          <w:p w:rsidR="002C4BC0" w:rsidRDefault="002C4BC0">
            <w:pPr>
              <w:rPr>
                <w:rFonts w:ascii="Century Gothic" w:hAnsi="Century Gothic"/>
                <w:sz w:val="28"/>
                <w:szCs w:val="28"/>
              </w:rPr>
            </w:pPr>
          </w:p>
        </w:tc>
        <w:tc>
          <w:tcPr>
            <w:tcW w:w="2926" w:type="dxa"/>
          </w:tcPr>
          <w:p w:rsidR="002C4BC0" w:rsidRDefault="002C4BC0">
            <w:pPr>
              <w:rPr>
                <w:rFonts w:ascii="Century Gothic" w:hAnsi="Century Gothic"/>
                <w:sz w:val="28"/>
                <w:szCs w:val="28"/>
              </w:rPr>
            </w:pPr>
          </w:p>
        </w:tc>
      </w:tr>
      <w:tr w:rsidR="002010B3" w:rsidTr="00B51ADF">
        <w:tc>
          <w:tcPr>
            <w:tcW w:w="1886" w:type="dxa"/>
          </w:tcPr>
          <w:p w:rsidR="002C4BC0" w:rsidRDefault="002C4BC0">
            <w:pPr>
              <w:rPr>
                <w:rFonts w:ascii="Century Gothic" w:hAnsi="Century Gothic"/>
                <w:sz w:val="28"/>
                <w:szCs w:val="28"/>
              </w:rPr>
            </w:pPr>
          </w:p>
        </w:tc>
        <w:tc>
          <w:tcPr>
            <w:tcW w:w="2477" w:type="dxa"/>
          </w:tcPr>
          <w:p w:rsidR="002C4BC0" w:rsidRDefault="002010B3">
            <w:pPr>
              <w:rPr>
                <w:rFonts w:ascii="Century Gothic" w:hAnsi="Century Gothic"/>
                <w:sz w:val="28"/>
                <w:szCs w:val="28"/>
              </w:rPr>
            </w:pPr>
            <w:r>
              <w:rPr>
                <w:rFonts w:ascii="Century Gothic" w:hAnsi="Century Gothic"/>
                <w:sz w:val="28"/>
                <w:szCs w:val="28"/>
              </w:rPr>
              <w:t>To show in school that they can manage conflict with peers</w:t>
            </w:r>
          </w:p>
        </w:tc>
        <w:tc>
          <w:tcPr>
            <w:tcW w:w="1727" w:type="dxa"/>
          </w:tcPr>
          <w:p w:rsidR="002C4BC0" w:rsidRDefault="002C4BC0">
            <w:pPr>
              <w:rPr>
                <w:rFonts w:ascii="Century Gothic" w:hAnsi="Century Gothic"/>
                <w:sz w:val="28"/>
                <w:szCs w:val="28"/>
              </w:rPr>
            </w:pPr>
          </w:p>
        </w:tc>
        <w:tc>
          <w:tcPr>
            <w:tcW w:w="2926" w:type="dxa"/>
          </w:tcPr>
          <w:p w:rsidR="002C4BC0" w:rsidRDefault="002C4BC0">
            <w:pPr>
              <w:rPr>
                <w:rFonts w:ascii="Century Gothic" w:hAnsi="Century Gothic"/>
                <w:sz w:val="28"/>
                <w:szCs w:val="28"/>
              </w:rPr>
            </w:pPr>
          </w:p>
        </w:tc>
      </w:tr>
      <w:tr w:rsidR="002010B3" w:rsidTr="00B51ADF">
        <w:tc>
          <w:tcPr>
            <w:tcW w:w="1886" w:type="dxa"/>
          </w:tcPr>
          <w:p w:rsidR="002010B3" w:rsidRPr="002010B3" w:rsidRDefault="002010B3" w:rsidP="002010B3">
            <w:pPr>
              <w:numPr>
                <w:ilvl w:val="0"/>
                <w:numId w:val="2"/>
              </w:numPr>
              <w:shd w:val="clear" w:color="auto" w:fill="FFFFFF"/>
              <w:spacing w:after="60"/>
              <w:ind w:left="0"/>
              <w:rPr>
                <w:rFonts w:ascii="Century Gothic" w:eastAsia="Times New Roman" w:hAnsi="Century Gothic" w:cs="Arial"/>
                <w:color w:val="222222"/>
                <w:sz w:val="28"/>
                <w:szCs w:val="28"/>
                <w:lang w:eastAsia="en-GB"/>
              </w:rPr>
            </w:pPr>
            <w:r w:rsidRPr="002010B3">
              <w:rPr>
                <w:rFonts w:ascii="Century Gothic" w:eastAsia="Times New Roman" w:hAnsi="Century Gothic" w:cs="Arial"/>
                <w:color w:val="222222"/>
                <w:sz w:val="28"/>
                <w:szCs w:val="28"/>
                <w:lang w:eastAsia="en-GB"/>
              </w:rPr>
              <w:t>Be aware of and respect differences.</w:t>
            </w:r>
          </w:p>
          <w:p w:rsidR="002C4BC0" w:rsidRDefault="002C4BC0">
            <w:pPr>
              <w:rPr>
                <w:rFonts w:ascii="Century Gothic" w:hAnsi="Century Gothic"/>
                <w:sz w:val="28"/>
                <w:szCs w:val="28"/>
              </w:rPr>
            </w:pPr>
          </w:p>
        </w:tc>
        <w:tc>
          <w:tcPr>
            <w:tcW w:w="2477" w:type="dxa"/>
          </w:tcPr>
          <w:p w:rsidR="002010B3" w:rsidRPr="002010B3" w:rsidRDefault="002010B3" w:rsidP="002010B3">
            <w:pPr>
              <w:numPr>
                <w:ilvl w:val="0"/>
                <w:numId w:val="2"/>
              </w:numPr>
              <w:shd w:val="clear" w:color="auto" w:fill="FFFFFF"/>
              <w:spacing w:after="60"/>
              <w:ind w:left="0"/>
              <w:rPr>
                <w:rFonts w:ascii="Century Gothic" w:eastAsia="Times New Roman" w:hAnsi="Century Gothic" w:cs="Arial"/>
                <w:color w:val="222222"/>
                <w:sz w:val="28"/>
                <w:szCs w:val="28"/>
                <w:lang w:eastAsia="en-GB"/>
              </w:rPr>
            </w:pPr>
            <w:r w:rsidRPr="002010B3">
              <w:rPr>
                <w:rFonts w:ascii="Century Gothic" w:eastAsia="Times New Roman" w:hAnsi="Century Gothic" w:cs="Arial"/>
                <w:color w:val="222222"/>
                <w:sz w:val="28"/>
                <w:szCs w:val="28"/>
                <w:lang w:eastAsia="en-GB"/>
              </w:rPr>
              <w:t>Evidence that you can control your emotions and behaviour when confronted with someone who disagrees with you.</w:t>
            </w:r>
          </w:p>
          <w:p w:rsidR="002C4BC0" w:rsidRPr="002010B3" w:rsidRDefault="002C4BC0" w:rsidP="002010B3">
            <w:pPr>
              <w:numPr>
                <w:ilvl w:val="0"/>
                <w:numId w:val="2"/>
              </w:numPr>
              <w:shd w:val="clear" w:color="auto" w:fill="FFFFFF"/>
              <w:spacing w:after="60"/>
              <w:ind w:left="0"/>
              <w:rPr>
                <w:rFonts w:ascii="Century Gothic" w:hAnsi="Century Gothic"/>
                <w:sz w:val="28"/>
                <w:szCs w:val="28"/>
              </w:rPr>
            </w:pPr>
          </w:p>
        </w:tc>
        <w:tc>
          <w:tcPr>
            <w:tcW w:w="1727" w:type="dxa"/>
          </w:tcPr>
          <w:p w:rsidR="002C4BC0" w:rsidRDefault="002C4BC0">
            <w:pPr>
              <w:rPr>
                <w:rFonts w:ascii="Century Gothic" w:hAnsi="Century Gothic"/>
                <w:sz w:val="28"/>
                <w:szCs w:val="28"/>
              </w:rPr>
            </w:pPr>
          </w:p>
        </w:tc>
        <w:tc>
          <w:tcPr>
            <w:tcW w:w="2926" w:type="dxa"/>
          </w:tcPr>
          <w:p w:rsidR="002C4BC0" w:rsidRDefault="002C4BC0">
            <w:pPr>
              <w:rPr>
                <w:rFonts w:ascii="Century Gothic" w:hAnsi="Century Gothic"/>
                <w:sz w:val="28"/>
                <w:szCs w:val="28"/>
              </w:rPr>
            </w:pPr>
          </w:p>
        </w:tc>
      </w:tr>
      <w:tr w:rsidR="002010B3" w:rsidTr="00B51ADF">
        <w:tc>
          <w:tcPr>
            <w:tcW w:w="1886" w:type="dxa"/>
          </w:tcPr>
          <w:p w:rsidR="002C4BC0" w:rsidRDefault="002C4BC0">
            <w:pPr>
              <w:rPr>
                <w:rFonts w:ascii="Century Gothic" w:hAnsi="Century Gothic"/>
                <w:sz w:val="28"/>
                <w:szCs w:val="28"/>
              </w:rPr>
            </w:pPr>
          </w:p>
        </w:tc>
        <w:tc>
          <w:tcPr>
            <w:tcW w:w="2477" w:type="dxa"/>
          </w:tcPr>
          <w:p w:rsidR="002010B3" w:rsidRPr="002010B3" w:rsidRDefault="002010B3" w:rsidP="002010B3">
            <w:pPr>
              <w:numPr>
                <w:ilvl w:val="0"/>
                <w:numId w:val="2"/>
              </w:numPr>
              <w:shd w:val="clear" w:color="auto" w:fill="FFFFFF"/>
              <w:spacing w:after="60"/>
              <w:ind w:left="0"/>
              <w:rPr>
                <w:rFonts w:ascii="Century Gothic" w:eastAsia="Times New Roman" w:hAnsi="Century Gothic" w:cs="Arial"/>
                <w:color w:val="222222"/>
                <w:sz w:val="28"/>
                <w:szCs w:val="28"/>
                <w:lang w:eastAsia="en-GB"/>
              </w:rPr>
            </w:pPr>
            <w:r w:rsidRPr="002010B3">
              <w:rPr>
                <w:rFonts w:ascii="Century Gothic" w:eastAsia="Times New Roman" w:hAnsi="Century Gothic" w:cs="Arial"/>
                <w:color w:val="222222"/>
                <w:sz w:val="28"/>
                <w:szCs w:val="28"/>
                <w:lang w:eastAsia="en-GB"/>
              </w:rPr>
              <w:t>Pay attention to the feelings being expressed as well as the spoken words of others.</w:t>
            </w:r>
          </w:p>
          <w:p w:rsidR="002C4BC0" w:rsidRPr="002010B3" w:rsidRDefault="002C4BC0">
            <w:pPr>
              <w:rPr>
                <w:rFonts w:ascii="Century Gothic" w:hAnsi="Century Gothic"/>
                <w:sz w:val="28"/>
                <w:szCs w:val="28"/>
              </w:rPr>
            </w:pPr>
          </w:p>
        </w:tc>
        <w:tc>
          <w:tcPr>
            <w:tcW w:w="1727" w:type="dxa"/>
          </w:tcPr>
          <w:p w:rsidR="002C4BC0" w:rsidRDefault="002C4BC0">
            <w:pPr>
              <w:rPr>
                <w:rFonts w:ascii="Century Gothic" w:hAnsi="Century Gothic"/>
                <w:sz w:val="28"/>
                <w:szCs w:val="28"/>
              </w:rPr>
            </w:pPr>
          </w:p>
        </w:tc>
        <w:tc>
          <w:tcPr>
            <w:tcW w:w="2926" w:type="dxa"/>
          </w:tcPr>
          <w:p w:rsidR="002C4BC0" w:rsidRDefault="002C4BC0">
            <w:pPr>
              <w:rPr>
                <w:rFonts w:ascii="Century Gothic" w:hAnsi="Century Gothic"/>
                <w:sz w:val="28"/>
                <w:szCs w:val="28"/>
              </w:rPr>
            </w:pPr>
          </w:p>
        </w:tc>
      </w:tr>
      <w:tr w:rsidR="002010B3" w:rsidTr="00B51ADF">
        <w:tc>
          <w:tcPr>
            <w:tcW w:w="1886" w:type="dxa"/>
          </w:tcPr>
          <w:p w:rsidR="002C4BC0" w:rsidRDefault="002010B3">
            <w:pPr>
              <w:rPr>
                <w:rFonts w:ascii="Century Gothic" w:hAnsi="Century Gothic"/>
                <w:sz w:val="28"/>
                <w:szCs w:val="28"/>
              </w:rPr>
            </w:pPr>
            <w:r>
              <w:rPr>
                <w:rFonts w:ascii="Century Gothic" w:hAnsi="Century Gothic"/>
                <w:sz w:val="28"/>
                <w:szCs w:val="28"/>
              </w:rPr>
              <w:t>Ext</w:t>
            </w:r>
          </w:p>
        </w:tc>
        <w:tc>
          <w:tcPr>
            <w:tcW w:w="2477" w:type="dxa"/>
          </w:tcPr>
          <w:p w:rsidR="002C4BC0" w:rsidRPr="002010B3" w:rsidRDefault="002010B3">
            <w:pPr>
              <w:rPr>
                <w:rFonts w:ascii="Century Gothic" w:hAnsi="Century Gothic"/>
                <w:sz w:val="28"/>
                <w:szCs w:val="28"/>
              </w:rPr>
            </w:pPr>
            <w:r w:rsidRPr="002010B3">
              <w:rPr>
                <w:rFonts w:ascii="Century Gothic" w:hAnsi="Century Gothic"/>
                <w:sz w:val="28"/>
                <w:szCs w:val="28"/>
              </w:rPr>
              <w:t>Show that they can manage/resolve conflict outside of the school environment e.g. on work experience</w:t>
            </w:r>
          </w:p>
        </w:tc>
        <w:tc>
          <w:tcPr>
            <w:tcW w:w="1727" w:type="dxa"/>
          </w:tcPr>
          <w:p w:rsidR="002C4BC0" w:rsidRDefault="002C4BC0">
            <w:pPr>
              <w:rPr>
                <w:rFonts w:ascii="Century Gothic" w:hAnsi="Century Gothic"/>
                <w:sz w:val="28"/>
                <w:szCs w:val="28"/>
              </w:rPr>
            </w:pPr>
          </w:p>
        </w:tc>
        <w:tc>
          <w:tcPr>
            <w:tcW w:w="2926" w:type="dxa"/>
          </w:tcPr>
          <w:p w:rsidR="002C4BC0" w:rsidRDefault="002C4BC0">
            <w:pPr>
              <w:rPr>
                <w:rFonts w:ascii="Century Gothic" w:hAnsi="Century Gothic"/>
                <w:sz w:val="28"/>
                <w:szCs w:val="28"/>
              </w:rPr>
            </w:pPr>
          </w:p>
        </w:tc>
      </w:tr>
    </w:tbl>
    <w:p w:rsidR="00D50714" w:rsidRDefault="00D50714">
      <w:pPr>
        <w:rPr>
          <w:rFonts w:ascii="Century Gothic" w:hAnsi="Century Gothic"/>
          <w:sz w:val="28"/>
          <w:szCs w:val="28"/>
        </w:rPr>
      </w:pPr>
    </w:p>
    <w:p w:rsidR="00BF4BE9" w:rsidRDefault="00BF4BE9">
      <w:pPr>
        <w:rPr>
          <w:rFonts w:ascii="Century Gothic" w:hAnsi="Century Gothic"/>
          <w:sz w:val="28"/>
          <w:szCs w:val="28"/>
        </w:rPr>
      </w:pPr>
    </w:p>
    <w:p w:rsidR="00BF4BE9" w:rsidRDefault="00BF4BE9">
      <w:pPr>
        <w:rPr>
          <w:rFonts w:ascii="Century Gothic" w:hAnsi="Century Gothic"/>
          <w:sz w:val="28"/>
          <w:szCs w:val="28"/>
        </w:rPr>
      </w:pPr>
    </w:p>
    <w:p w:rsidR="00BF4BE9" w:rsidRPr="002C4BC0" w:rsidRDefault="00BF4BE9">
      <w:pPr>
        <w:rPr>
          <w:rFonts w:ascii="Century Gothic" w:hAnsi="Century Gothic"/>
          <w:b/>
          <w:sz w:val="28"/>
          <w:szCs w:val="28"/>
        </w:rPr>
      </w:pPr>
      <w:r w:rsidRPr="002C4BC0">
        <w:rPr>
          <w:rFonts w:ascii="Century Gothic" w:hAnsi="Century Gothic"/>
          <w:b/>
          <w:sz w:val="28"/>
          <w:szCs w:val="28"/>
        </w:rPr>
        <w:t>Unit 3 ICT for Employment</w:t>
      </w:r>
    </w:p>
    <w:tbl>
      <w:tblPr>
        <w:tblStyle w:val="TableGrid"/>
        <w:tblW w:w="0" w:type="auto"/>
        <w:tblLayout w:type="fixed"/>
        <w:tblLook w:val="04A0" w:firstRow="1" w:lastRow="0" w:firstColumn="1" w:lastColumn="0" w:noHBand="0" w:noVBand="1"/>
      </w:tblPr>
      <w:tblGrid>
        <w:gridCol w:w="2122"/>
        <w:gridCol w:w="2637"/>
        <w:gridCol w:w="1519"/>
        <w:gridCol w:w="2738"/>
      </w:tblGrid>
      <w:tr w:rsidR="00E020CA" w:rsidTr="00CA6FEC">
        <w:tc>
          <w:tcPr>
            <w:tcW w:w="2122" w:type="dxa"/>
          </w:tcPr>
          <w:p w:rsidR="002C4BC0" w:rsidRDefault="002C4BC0" w:rsidP="00A60398">
            <w:pPr>
              <w:rPr>
                <w:rFonts w:ascii="Century Gothic" w:hAnsi="Century Gothic"/>
                <w:sz w:val="28"/>
                <w:szCs w:val="28"/>
              </w:rPr>
            </w:pPr>
            <w:r>
              <w:rPr>
                <w:rFonts w:ascii="Century Gothic" w:hAnsi="Century Gothic"/>
                <w:sz w:val="28"/>
                <w:szCs w:val="28"/>
              </w:rPr>
              <w:t>Objective</w:t>
            </w:r>
          </w:p>
        </w:tc>
        <w:tc>
          <w:tcPr>
            <w:tcW w:w="2637" w:type="dxa"/>
          </w:tcPr>
          <w:p w:rsidR="002C4BC0" w:rsidRDefault="002C4BC0" w:rsidP="00A60398">
            <w:pPr>
              <w:rPr>
                <w:rFonts w:ascii="Century Gothic" w:hAnsi="Century Gothic"/>
                <w:sz w:val="28"/>
                <w:szCs w:val="28"/>
              </w:rPr>
            </w:pPr>
            <w:r>
              <w:rPr>
                <w:rFonts w:ascii="Century Gothic" w:hAnsi="Century Gothic"/>
                <w:sz w:val="28"/>
                <w:szCs w:val="28"/>
              </w:rPr>
              <w:t>steps</w:t>
            </w:r>
          </w:p>
        </w:tc>
        <w:tc>
          <w:tcPr>
            <w:tcW w:w="1519" w:type="dxa"/>
          </w:tcPr>
          <w:p w:rsidR="002C4BC0" w:rsidRDefault="002C4BC0" w:rsidP="00A60398">
            <w:pPr>
              <w:rPr>
                <w:rFonts w:ascii="Century Gothic" w:hAnsi="Century Gothic"/>
                <w:sz w:val="28"/>
                <w:szCs w:val="28"/>
              </w:rPr>
            </w:pPr>
            <w:r>
              <w:rPr>
                <w:rFonts w:ascii="Century Gothic" w:hAnsi="Century Gothic"/>
                <w:sz w:val="28"/>
                <w:szCs w:val="28"/>
              </w:rPr>
              <w:t>Additional support Required</w:t>
            </w:r>
          </w:p>
        </w:tc>
        <w:tc>
          <w:tcPr>
            <w:tcW w:w="2738" w:type="dxa"/>
          </w:tcPr>
          <w:p w:rsidR="002C4BC0" w:rsidRDefault="002C4BC0" w:rsidP="00A60398">
            <w:pPr>
              <w:rPr>
                <w:rFonts w:ascii="Century Gothic" w:hAnsi="Century Gothic"/>
                <w:sz w:val="28"/>
                <w:szCs w:val="28"/>
              </w:rPr>
            </w:pPr>
            <w:r>
              <w:rPr>
                <w:rFonts w:ascii="Century Gothic" w:hAnsi="Century Gothic"/>
                <w:sz w:val="28"/>
                <w:szCs w:val="28"/>
              </w:rPr>
              <w:t>Date achieved/Signature</w:t>
            </w:r>
          </w:p>
        </w:tc>
      </w:tr>
      <w:tr w:rsidR="00E020CA" w:rsidTr="00CA6FEC">
        <w:tc>
          <w:tcPr>
            <w:tcW w:w="2122" w:type="dxa"/>
          </w:tcPr>
          <w:p w:rsidR="002C4BC0" w:rsidRDefault="008B4890" w:rsidP="00A60398">
            <w:pPr>
              <w:rPr>
                <w:rFonts w:ascii="Century Gothic" w:hAnsi="Century Gothic"/>
                <w:sz w:val="28"/>
                <w:szCs w:val="28"/>
              </w:rPr>
            </w:pPr>
            <w:r>
              <w:rPr>
                <w:rFonts w:ascii="Century Gothic" w:hAnsi="Century Gothic"/>
                <w:sz w:val="28"/>
                <w:szCs w:val="28"/>
              </w:rPr>
              <w:t>Ability to find and apply for jobs online</w:t>
            </w:r>
          </w:p>
        </w:tc>
        <w:tc>
          <w:tcPr>
            <w:tcW w:w="2637" w:type="dxa"/>
          </w:tcPr>
          <w:p w:rsidR="002C4BC0" w:rsidRDefault="008B4890" w:rsidP="00A60398">
            <w:pPr>
              <w:rPr>
                <w:rFonts w:ascii="Century Gothic" w:hAnsi="Century Gothic"/>
                <w:sz w:val="28"/>
                <w:szCs w:val="28"/>
              </w:rPr>
            </w:pPr>
            <w:r>
              <w:rPr>
                <w:rFonts w:ascii="Century Gothic" w:hAnsi="Century Gothic"/>
                <w:sz w:val="28"/>
                <w:szCs w:val="28"/>
              </w:rPr>
              <w:t>Identify and find jobs from reliable sources</w:t>
            </w:r>
          </w:p>
        </w:tc>
        <w:tc>
          <w:tcPr>
            <w:tcW w:w="1519" w:type="dxa"/>
          </w:tcPr>
          <w:p w:rsidR="002C4BC0" w:rsidRDefault="002C4BC0" w:rsidP="00A60398">
            <w:pPr>
              <w:rPr>
                <w:rFonts w:ascii="Century Gothic" w:hAnsi="Century Gothic"/>
                <w:sz w:val="28"/>
                <w:szCs w:val="28"/>
              </w:rPr>
            </w:pPr>
          </w:p>
        </w:tc>
        <w:tc>
          <w:tcPr>
            <w:tcW w:w="2738" w:type="dxa"/>
          </w:tcPr>
          <w:p w:rsidR="002C4BC0" w:rsidRDefault="002C4BC0" w:rsidP="00A60398">
            <w:pPr>
              <w:rPr>
                <w:rFonts w:ascii="Century Gothic" w:hAnsi="Century Gothic"/>
                <w:sz w:val="28"/>
                <w:szCs w:val="28"/>
              </w:rPr>
            </w:pPr>
          </w:p>
        </w:tc>
      </w:tr>
      <w:tr w:rsidR="00CA6FEC" w:rsidTr="00CA6FEC">
        <w:tc>
          <w:tcPr>
            <w:tcW w:w="2122" w:type="dxa"/>
          </w:tcPr>
          <w:p w:rsidR="00E020CA" w:rsidRDefault="00E020CA" w:rsidP="00A60398">
            <w:pPr>
              <w:rPr>
                <w:rFonts w:ascii="Century Gothic" w:hAnsi="Century Gothic"/>
                <w:sz w:val="28"/>
                <w:szCs w:val="28"/>
              </w:rPr>
            </w:pPr>
          </w:p>
        </w:tc>
        <w:tc>
          <w:tcPr>
            <w:tcW w:w="2637" w:type="dxa"/>
          </w:tcPr>
          <w:p w:rsidR="00E020CA" w:rsidRDefault="00E020CA" w:rsidP="00A60398">
            <w:pPr>
              <w:rPr>
                <w:rFonts w:ascii="Century Gothic" w:hAnsi="Century Gothic"/>
                <w:sz w:val="28"/>
                <w:szCs w:val="28"/>
              </w:rPr>
            </w:pPr>
            <w:r>
              <w:rPr>
                <w:rFonts w:ascii="Century Gothic" w:hAnsi="Century Gothic"/>
                <w:sz w:val="28"/>
                <w:szCs w:val="28"/>
              </w:rPr>
              <w:t xml:space="preserve">Filling in online applications </w:t>
            </w:r>
          </w:p>
        </w:tc>
        <w:tc>
          <w:tcPr>
            <w:tcW w:w="1519" w:type="dxa"/>
          </w:tcPr>
          <w:p w:rsidR="00E020CA" w:rsidRDefault="00E020CA" w:rsidP="00A60398">
            <w:pPr>
              <w:rPr>
                <w:rFonts w:ascii="Century Gothic" w:hAnsi="Century Gothic"/>
                <w:sz w:val="28"/>
                <w:szCs w:val="28"/>
              </w:rPr>
            </w:pPr>
          </w:p>
        </w:tc>
        <w:tc>
          <w:tcPr>
            <w:tcW w:w="2738" w:type="dxa"/>
          </w:tcPr>
          <w:p w:rsidR="00E020CA" w:rsidRDefault="00E020CA" w:rsidP="00A60398">
            <w:pPr>
              <w:rPr>
                <w:rFonts w:ascii="Century Gothic" w:hAnsi="Century Gothic"/>
                <w:sz w:val="28"/>
                <w:szCs w:val="28"/>
              </w:rPr>
            </w:pPr>
          </w:p>
        </w:tc>
      </w:tr>
      <w:tr w:rsidR="00E020CA" w:rsidTr="00CA6FEC">
        <w:tc>
          <w:tcPr>
            <w:tcW w:w="2122" w:type="dxa"/>
          </w:tcPr>
          <w:p w:rsidR="002C4BC0" w:rsidRDefault="002C4BC0" w:rsidP="00A60398">
            <w:pPr>
              <w:rPr>
                <w:rFonts w:ascii="Century Gothic" w:hAnsi="Century Gothic"/>
                <w:sz w:val="28"/>
                <w:szCs w:val="28"/>
              </w:rPr>
            </w:pPr>
          </w:p>
        </w:tc>
        <w:tc>
          <w:tcPr>
            <w:tcW w:w="2637" w:type="dxa"/>
          </w:tcPr>
          <w:p w:rsidR="002C4BC0" w:rsidRDefault="00D63F99" w:rsidP="00A60398">
            <w:pPr>
              <w:rPr>
                <w:rFonts w:ascii="Century Gothic" w:hAnsi="Century Gothic"/>
                <w:sz w:val="28"/>
                <w:szCs w:val="28"/>
              </w:rPr>
            </w:pPr>
            <w:r>
              <w:rPr>
                <w:rFonts w:ascii="Century Gothic" w:hAnsi="Century Gothic"/>
                <w:sz w:val="28"/>
                <w:szCs w:val="28"/>
              </w:rPr>
              <w:t>set</w:t>
            </w:r>
            <w:r w:rsidR="008B4890">
              <w:rPr>
                <w:rFonts w:ascii="Century Gothic" w:hAnsi="Century Gothic"/>
                <w:sz w:val="28"/>
                <w:szCs w:val="28"/>
              </w:rPr>
              <w:t xml:space="preserve"> </w:t>
            </w:r>
            <w:r w:rsidR="007E06D9">
              <w:rPr>
                <w:rFonts w:ascii="Century Gothic" w:hAnsi="Century Gothic"/>
                <w:sz w:val="28"/>
                <w:szCs w:val="28"/>
              </w:rPr>
              <w:t xml:space="preserve"> up </w:t>
            </w:r>
            <w:r w:rsidR="008B4890">
              <w:rPr>
                <w:rFonts w:ascii="Century Gothic" w:hAnsi="Century Gothic"/>
                <w:sz w:val="28"/>
                <w:szCs w:val="28"/>
              </w:rPr>
              <w:t>a</w:t>
            </w:r>
            <w:r w:rsidR="00E020CA">
              <w:rPr>
                <w:rFonts w:ascii="Century Gothic" w:hAnsi="Century Gothic"/>
                <w:sz w:val="28"/>
                <w:szCs w:val="28"/>
              </w:rPr>
              <w:t xml:space="preserve"> professional</w:t>
            </w:r>
            <w:r w:rsidR="008B4890">
              <w:rPr>
                <w:rFonts w:ascii="Century Gothic" w:hAnsi="Century Gothic"/>
                <w:sz w:val="28"/>
                <w:szCs w:val="28"/>
              </w:rPr>
              <w:t xml:space="preserve"> personal email account </w:t>
            </w:r>
          </w:p>
        </w:tc>
        <w:tc>
          <w:tcPr>
            <w:tcW w:w="1519" w:type="dxa"/>
          </w:tcPr>
          <w:p w:rsidR="002C4BC0" w:rsidRDefault="002C4BC0" w:rsidP="00A60398">
            <w:pPr>
              <w:rPr>
                <w:rFonts w:ascii="Century Gothic" w:hAnsi="Century Gothic"/>
                <w:sz w:val="28"/>
                <w:szCs w:val="28"/>
              </w:rPr>
            </w:pPr>
          </w:p>
        </w:tc>
        <w:tc>
          <w:tcPr>
            <w:tcW w:w="2738" w:type="dxa"/>
          </w:tcPr>
          <w:p w:rsidR="002C4BC0" w:rsidRDefault="002C4BC0" w:rsidP="00A60398">
            <w:pPr>
              <w:rPr>
                <w:rFonts w:ascii="Century Gothic" w:hAnsi="Century Gothic"/>
                <w:sz w:val="28"/>
                <w:szCs w:val="28"/>
              </w:rPr>
            </w:pPr>
          </w:p>
        </w:tc>
      </w:tr>
      <w:tr w:rsidR="00E020CA" w:rsidTr="00CA6FEC">
        <w:tc>
          <w:tcPr>
            <w:tcW w:w="2122" w:type="dxa"/>
          </w:tcPr>
          <w:p w:rsidR="002C4BC0" w:rsidRDefault="002C4BC0" w:rsidP="00A60398">
            <w:pPr>
              <w:rPr>
                <w:rFonts w:ascii="Century Gothic" w:hAnsi="Century Gothic"/>
                <w:sz w:val="28"/>
                <w:szCs w:val="28"/>
              </w:rPr>
            </w:pPr>
          </w:p>
        </w:tc>
        <w:tc>
          <w:tcPr>
            <w:tcW w:w="2637" w:type="dxa"/>
          </w:tcPr>
          <w:p w:rsidR="002C4BC0" w:rsidRDefault="008B4890" w:rsidP="00A60398">
            <w:pPr>
              <w:rPr>
                <w:rFonts w:ascii="Century Gothic" w:hAnsi="Century Gothic"/>
                <w:sz w:val="28"/>
                <w:szCs w:val="28"/>
              </w:rPr>
            </w:pPr>
            <w:r>
              <w:rPr>
                <w:rFonts w:ascii="Century Gothic" w:hAnsi="Century Gothic"/>
                <w:sz w:val="28"/>
                <w:szCs w:val="28"/>
              </w:rPr>
              <w:t>Researching companies from job adverts to find background information.</w:t>
            </w:r>
          </w:p>
        </w:tc>
        <w:tc>
          <w:tcPr>
            <w:tcW w:w="1519" w:type="dxa"/>
          </w:tcPr>
          <w:p w:rsidR="002C4BC0" w:rsidRDefault="002C4BC0" w:rsidP="00A60398">
            <w:pPr>
              <w:rPr>
                <w:rFonts w:ascii="Century Gothic" w:hAnsi="Century Gothic"/>
                <w:sz w:val="28"/>
                <w:szCs w:val="28"/>
              </w:rPr>
            </w:pPr>
          </w:p>
        </w:tc>
        <w:tc>
          <w:tcPr>
            <w:tcW w:w="2738" w:type="dxa"/>
          </w:tcPr>
          <w:p w:rsidR="002C4BC0" w:rsidRDefault="002C4BC0" w:rsidP="00A60398">
            <w:pPr>
              <w:rPr>
                <w:rFonts w:ascii="Century Gothic" w:hAnsi="Century Gothic"/>
                <w:sz w:val="28"/>
                <w:szCs w:val="28"/>
              </w:rPr>
            </w:pPr>
          </w:p>
        </w:tc>
      </w:tr>
      <w:tr w:rsidR="00E020CA" w:rsidTr="00CA6FEC">
        <w:tc>
          <w:tcPr>
            <w:tcW w:w="2122" w:type="dxa"/>
          </w:tcPr>
          <w:p w:rsidR="002C4BC0" w:rsidRDefault="00E020CA" w:rsidP="00A60398">
            <w:pPr>
              <w:rPr>
                <w:rFonts w:ascii="Century Gothic" w:hAnsi="Century Gothic"/>
                <w:sz w:val="28"/>
                <w:szCs w:val="28"/>
              </w:rPr>
            </w:pPr>
            <w:r>
              <w:rPr>
                <w:rFonts w:ascii="Century Gothic" w:hAnsi="Century Gothic"/>
                <w:sz w:val="28"/>
                <w:szCs w:val="28"/>
              </w:rPr>
              <w:t>Ability to Send</w:t>
            </w:r>
            <w:r w:rsidR="008B4890">
              <w:rPr>
                <w:rFonts w:ascii="Century Gothic" w:hAnsi="Century Gothic"/>
                <w:sz w:val="28"/>
                <w:szCs w:val="28"/>
              </w:rPr>
              <w:t xml:space="preserve"> and </w:t>
            </w:r>
            <w:r w:rsidR="00CA6FEC">
              <w:rPr>
                <w:rFonts w:ascii="Century Gothic" w:hAnsi="Century Gothic"/>
                <w:sz w:val="28"/>
                <w:szCs w:val="28"/>
              </w:rPr>
              <w:t>r</w:t>
            </w:r>
            <w:r>
              <w:rPr>
                <w:rFonts w:ascii="Century Gothic" w:hAnsi="Century Gothic"/>
                <w:sz w:val="28"/>
                <w:szCs w:val="28"/>
              </w:rPr>
              <w:t>eceive</w:t>
            </w:r>
            <w:r w:rsidR="008B4890">
              <w:rPr>
                <w:rFonts w:ascii="Century Gothic" w:hAnsi="Century Gothic"/>
                <w:sz w:val="28"/>
                <w:szCs w:val="28"/>
              </w:rPr>
              <w:t xml:space="preserve"> emails</w:t>
            </w:r>
          </w:p>
        </w:tc>
        <w:tc>
          <w:tcPr>
            <w:tcW w:w="2637" w:type="dxa"/>
          </w:tcPr>
          <w:p w:rsidR="002C4BC0" w:rsidRDefault="007E06D9" w:rsidP="00A60398">
            <w:pPr>
              <w:rPr>
                <w:rFonts w:ascii="Century Gothic" w:hAnsi="Century Gothic"/>
                <w:sz w:val="28"/>
                <w:szCs w:val="28"/>
              </w:rPr>
            </w:pPr>
            <w:r>
              <w:rPr>
                <w:rFonts w:ascii="Century Gothic" w:hAnsi="Century Gothic"/>
                <w:sz w:val="28"/>
                <w:szCs w:val="28"/>
              </w:rPr>
              <w:t>General use of email account</w:t>
            </w:r>
          </w:p>
        </w:tc>
        <w:tc>
          <w:tcPr>
            <w:tcW w:w="1519" w:type="dxa"/>
          </w:tcPr>
          <w:p w:rsidR="002C4BC0" w:rsidRDefault="002C4BC0" w:rsidP="00A60398">
            <w:pPr>
              <w:rPr>
                <w:rFonts w:ascii="Century Gothic" w:hAnsi="Century Gothic"/>
                <w:sz w:val="28"/>
                <w:szCs w:val="28"/>
              </w:rPr>
            </w:pPr>
          </w:p>
        </w:tc>
        <w:tc>
          <w:tcPr>
            <w:tcW w:w="2738" w:type="dxa"/>
          </w:tcPr>
          <w:p w:rsidR="002C4BC0" w:rsidRDefault="002C4BC0" w:rsidP="00A60398">
            <w:pPr>
              <w:rPr>
                <w:rFonts w:ascii="Century Gothic" w:hAnsi="Century Gothic"/>
                <w:sz w:val="28"/>
                <w:szCs w:val="28"/>
              </w:rPr>
            </w:pPr>
          </w:p>
        </w:tc>
      </w:tr>
      <w:tr w:rsidR="00E020CA" w:rsidTr="00CA6FEC">
        <w:tc>
          <w:tcPr>
            <w:tcW w:w="2122" w:type="dxa"/>
          </w:tcPr>
          <w:p w:rsidR="007E06D9" w:rsidRDefault="007E06D9" w:rsidP="00A60398">
            <w:pPr>
              <w:rPr>
                <w:rFonts w:ascii="Century Gothic" w:hAnsi="Century Gothic"/>
                <w:sz w:val="28"/>
                <w:szCs w:val="28"/>
              </w:rPr>
            </w:pPr>
          </w:p>
        </w:tc>
        <w:tc>
          <w:tcPr>
            <w:tcW w:w="2637" w:type="dxa"/>
          </w:tcPr>
          <w:p w:rsidR="007E06D9" w:rsidRDefault="007E06D9" w:rsidP="00A60398">
            <w:pPr>
              <w:rPr>
                <w:rFonts w:ascii="Century Gothic" w:hAnsi="Century Gothic"/>
                <w:sz w:val="28"/>
                <w:szCs w:val="28"/>
              </w:rPr>
            </w:pPr>
            <w:r>
              <w:rPr>
                <w:rFonts w:ascii="Century Gothic" w:hAnsi="Century Gothic"/>
                <w:sz w:val="28"/>
                <w:szCs w:val="28"/>
              </w:rPr>
              <w:t>Sending and receiving professional emails</w:t>
            </w:r>
          </w:p>
        </w:tc>
        <w:tc>
          <w:tcPr>
            <w:tcW w:w="1519" w:type="dxa"/>
          </w:tcPr>
          <w:p w:rsidR="007E06D9" w:rsidRDefault="007E06D9" w:rsidP="00A60398">
            <w:pPr>
              <w:rPr>
                <w:rFonts w:ascii="Century Gothic" w:hAnsi="Century Gothic"/>
                <w:sz w:val="28"/>
                <w:szCs w:val="28"/>
              </w:rPr>
            </w:pPr>
          </w:p>
        </w:tc>
        <w:tc>
          <w:tcPr>
            <w:tcW w:w="2738" w:type="dxa"/>
          </w:tcPr>
          <w:p w:rsidR="007E06D9" w:rsidRDefault="007E06D9" w:rsidP="00A60398">
            <w:pPr>
              <w:rPr>
                <w:rFonts w:ascii="Century Gothic" w:hAnsi="Century Gothic"/>
                <w:sz w:val="28"/>
                <w:szCs w:val="28"/>
              </w:rPr>
            </w:pPr>
          </w:p>
        </w:tc>
      </w:tr>
      <w:tr w:rsidR="00CA6FEC" w:rsidTr="00CA6FEC">
        <w:tc>
          <w:tcPr>
            <w:tcW w:w="2122" w:type="dxa"/>
          </w:tcPr>
          <w:p w:rsidR="00D63F99" w:rsidRDefault="00D63F99" w:rsidP="00A60398">
            <w:pPr>
              <w:rPr>
                <w:rFonts w:ascii="Century Gothic" w:hAnsi="Century Gothic"/>
                <w:sz w:val="28"/>
                <w:szCs w:val="28"/>
              </w:rPr>
            </w:pPr>
          </w:p>
        </w:tc>
        <w:tc>
          <w:tcPr>
            <w:tcW w:w="2637" w:type="dxa"/>
          </w:tcPr>
          <w:p w:rsidR="00D63F99" w:rsidRDefault="00D63F99" w:rsidP="00A60398">
            <w:pPr>
              <w:rPr>
                <w:rFonts w:ascii="Century Gothic" w:hAnsi="Century Gothic"/>
                <w:sz w:val="28"/>
                <w:szCs w:val="28"/>
              </w:rPr>
            </w:pPr>
            <w:r>
              <w:rPr>
                <w:rFonts w:ascii="Century Gothic" w:hAnsi="Century Gothic"/>
                <w:sz w:val="28"/>
                <w:szCs w:val="28"/>
              </w:rPr>
              <w:t>Managing an inbox</w:t>
            </w:r>
          </w:p>
        </w:tc>
        <w:tc>
          <w:tcPr>
            <w:tcW w:w="1519" w:type="dxa"/>
          </w:tcPr>
          <w:p w:rsidR="00D63F99" w:rsidRDefault="00D63F99" w:rsidP="00A60398">
            <w:pPr>
              <w:rPr>
                <w:rFonts w:ascii="Century Gothic" w:hAnsi="Century Gothic"/>
                <w:sz w:val="28"/>
                <w:szCs w:val="28"/>
              </w:rPr>
            </w:pPr>
          </w:p>
        </w:tc>
        <w:tc>
          <w:tcPr>
            <w:tcW w:w="2738" w:type="dxa"/>
          </w:tcPr>
          <w:p w:rsidR="00D63F99" w:rsidRDefault="00D63F99" w:rsidP="00A60398">
            <w:pPr>
              <w:rPr>
                <w:rFonts w:ascii="Century Gothic" w:hAnsi="Century Gothic"/>
                <w:sz w:val="28"/>
                <w:szCs w:val="28"/>
              </w:rPr>
            </w:pPr>
          </w:p>
        </w:tc>
      </w:tr>
      <w:tr w:rsidR="00CA6FEC" w:rsidTr="00CA6FEC">
        <w:tc>
          <w:tcPr>
            <w:tcW w:w="2122" w:type="dxa"/>
          </w:tcPr>
          <w:p w:rsidR="00D63F99" w:rsidRDefault="00CA6FEC" w:rsidP="00A60398">
            <w:pPr>
              <w:rPr>
                <w:rFonts w:ascii="Century Gothic" w:hAnsi="Century Gothic"/>
                <w:sz w:val="28"/>
                <w:szCs w:val="28"/>
              </w:rPr>
            </w:pPr>
            <w:r>
              <w:rPr>
                <w:rFonts w:ascii="Century Gothic" w:hAnsi="Century Gothic"/>
                <w:sz w:val="28"/>
                <w:szCs w:val="28"/>
              </w:rPr>
              <w:t>Use a range of</w:t>
            </w:r>
            <w:r w:rsidR="00D63F99">
              <w:rPr>
                <w:rFonts w:ascii="Century Gothic" w:hAnsi="Century Gothic"/>
                <w:sz w:val="28"/>
                <w:szCs w:val="28"/>
              </w:rPr>
              <w:t xml:space="preserve"> Microsoft software</w:t>
            </w:r>
          </w:p>
        </w:tc>
        <w:tc>
          <w:tcPr>
            <w:tcW w:w="2637" w:type="dxa"/>
          </w:tcPr>
          <w:p w:rsidR="00D63F99" w:rsidRDefault="00D63F99" w:rsidP="00A60398">
            <w:pPr>
              <w:rPr>
                <w:rFonts w:ascii="Century Gothic" w:hAnsi="Century Gothic"/>
                <w:sz w:val="28"/>
                <w:szCs w:val="28"/>
              </w:rPr>
            </w:pPr>
            <w:r>
              <w:rPr>
                <w:rFonts w:ascii="Century Gothic" w:hAnsi="Century Gothic"/>
                <w:sz w:val="28"/>
                <w:szCs w:val="28"/>
              </w:rPr>
              <w:t xml:space="preserve">Making a table on Excel </w:t>
            </w:r>
          </w:p>
        </w:tc>
        <w:tc>
          <w:tcPr>
            <w:tcW w:w="1519" w:type="dxa"/>
          </w:tcPr>
          <w:p w:rsidR="00D63F99" w:rsidRDefault="00D63F99" w:rsidP="00A60398">
            <w:pPr>
              <w:rPr>
                <w:rFonts w:ascii="Century Gothic" w:hAnsi="Century Gothic"/>
                <w:sz w:val="28"/>
                <w:szCs w:val="28"/>
              </w:rPr>
            </w:pPr>
          </w:p>
        </w:tc>
        <w:tc>
          <w:tcPr>
            <w:tcW w:w="2738" w:type="dxa"/>
          </w:tcPr>
          <w:p w:rsidR="00D63F99" w:rsidRDefault="00D63F99" w:rsidP="00A60398">
            <w:pPr>
              <w:rPr>
                <w:rFonts w:ascii="Century Gothic" w:hAnsi="Century Gothic"/>
                <w:sz w:val="28"/>
                <w:szCs w:val="28"/>
              </w:rPr>
            </w:pPr>
          </w:p>
        </w:tc>
      </w:tr>
      <w:tr w:rsidR="00E020CA" w:rsidTr="00CA6FEC">
        <w:tc>
          <w:tcPr>
            <w:tcW w:w="2122" w:type="dxa"/>
          </w:tcPr>
          <w:p w:rsidR="005843BF" w:rsidRDefault="005843BF" w:rsidP="00A60398">
            <w:pPr>
              <w:rPr>
                <w:rFonts w:ascii="Century Gothic" w:hAnsi="Century Gothic"/>
                <w:sz w:val="28"/>
                <w:szCs w:val="28"/>
              </w:rPr>
            </w:pPr>
          </w:p>
        </w:tc>
        <w:tc>
          <w:tcPr>
            <w:tcW w:w="2637" w:type="dxa"/>
          </w:tcPr>
          <w:p w:rsidR="005843BF" w:rsidRDefault="005843BF" w:rsidP="00A60398">
            <w:pPr>
              <w:rPr>
                <w:rFonts w:ascii="Century Gothic" w:hAnsi="Century Gothic"/>
                <w:sz w:val="28"/>
                <w:szCs w:val="28"/>
              </w:rPr>
            </w:pPr>
            <w:r>
              <w:rPr>
                <w:rFonts w:ascii="Century Gothic" w:hAnsi="Century Gothic"/>
                <w:sz w:val="28"/>
                <w:szCs w:val="28"/>
              </w:rPr>
              <w:t xml:space="preserve">Managing documents and filing appropriately </w:t>
            </w:r>
          </w:p>
        </w:tc>
        <w:tc>
          <w:tcPr>
            <w:tcW w:w="1519" w:type="dxa"/>
          </w:tcPr>
          <w:p w:rsidR="005843BF" w:rsidRDefault="005843BF" w:rsidP="00A60398">
            <w:pPr>
              <w:rPr>
                <w:rFonts w:ascii="Century Gothic" w:hAnsi="Century Gothic"/>
                <w:sz w:val="28"/>
                <w:szCs w:val="28"/>
              </w:rPr>
            </w:pPr>
          </w:p>
        </w:tc>
        <w:tc>
          <w:tcPr>
            <w:tcW w:w="2738" w:type="dxa"/>
          </w:tcPr>
          <w:p w:rsidR="005843BF" w:rsidRDefault="005843BF" w:rsidP="00A60398">
            <w:pPr>
              <w:rPr>
                <w:rFonts w:ascii="Century Gothic" w:hAnsi="Century Gothic"/>
                <w:sz w:val="28"/>
                <w:szCs w:val="28"/>
              </w:rPr>
            </w:pPr>
          </w:p>
        </w:tc>
      </w:tr>
      <w:tr w:rsidR="00E020CA" w:rsidTr="00CA6FEC">
        <w:tc>
          <w:tcPr>
            <w:tcW w:w="2122" w:type="dxa"/>
          </w:tcPr>
          <w:p w:rsidR="00D63F99" w:rsidRDefault="00D63F99" w:rsidP="00A60398">
            <w:pPr>
              <w:rPr>
                <w:rFonts w:ascii="Century Gothic" w:hAnsi="Century Gothic"/>
                <w:sz w:val="28"/>
                <w:szCs w:val="28"/>
              </w:rPr>
            </w:pPr>
          </w:p>
        </w:tc>
        <w:tc>
          <w:tcPr>
            <w:tcW w:w="2637" w:type="dxa"/>
          </w:tcPr>
          <w:p w:rsidR="00D63F99" w:rsidRDefault="00D63F99" w:rsidP="00A60398">
            <w:pPr>
              <w:rPr>
                <w:rFonts w:ascii="Century Gothic" w:hAnsi="Century Gothic"/>
                <w:sz w:val="28"/>
                <w:szCs w:val="28"/>
              </w:rPr>
            </w:pPr>
            <w:r>
              <w:rPr>
                <w:rFonts w:ascii="Century Gothic" w:hAnsi="Century Gothic"/>
                <w:sz w:val="28"/>
                <w:szCs w:val="28"/>
              </w:rPr>
              <w:t>Making a graph on Excel</w:t>
            </w:r>
          </w:p>
        </w:tc>
        <w:tc>
          <w:tcPr>
            <w:tcW w:w="1519" w:type="dxa"/>
          </w:tcPr>
          <w:p w:rsidR="00D63F99" w:rsidRDefault="00D63F99" w:rsidP="00A60398">
            <w:pPr>
              <w:rPr>
                <w:rFonts w:ascii="Century Gothic" w:hAnsi="Century Gothic"/>
                <w:sz w:val="28"/>
                <w:szCs w:val="28"/>
              </w:rPr>
            </w:pPr>
          </w:p>
        </w:tc>
        <w:tc>
          <w:tcPr>
            <w:tcW w:w="2738" w:type="dxa"/>
          </w:tcPr>
          <w:p w:rsidR="00D63F99" w:rsidRDefault="00D63F99" w:rsidP="00A60398">
            <w:pPr>
              <w:rPr>
                <w:rFonts w:ascii="Century Gothic" w:hAnsi="Century Gothic"/>
                <w:sz w:val="28"/>
                <w:szCs w:val="28"/>
              </w:rPr>
            </w:pPr>
          </w:p>
        </w:tc>
      </w:tr>
      <w:tr w:rsidR="00CA6FEC" w:rsidTr="00CA6FEC">
        <w:tc>
          <w:tcPr>
            <w:tcW w:w="2122" w:type="dxa"/>
          </w:tcPr>
          <w:p w:rsidR="00D63F99" w:rsidRDefault="00D63F99" w:rsidP="00A60398">
            <w:pPr>
              <w:rPr>
                <w:rFonts w:ascii="Century Gothic" w:hAnsi="Century Gothic"/>
                <w:sz w:val="28"/>
                <w:szCs w:val="28"/>
              </w:rPr>
            </w:pPr>
          </w:p>
        </w:tc>
        <w:tc>
          <w:tcPr>
            <w:tcW w:w="2637" w:type="dxa"/>
          </w:tcPr>
          <w:p w:rsidR="00D63F99" w:rsidRDefault="00D63F99" w:rsidP="00A60398">
            <w:pPr>
              <w:rPr>
                <w:rFonts w:ascii="Century Gothic" w:hAnsi="Century Gothic"/>
                <w:sz w:val="28"/>
                <w:szCs w:val="28"/>
              </w:rPr>
            </w:pPr>
            <w:r>
              <w:rPr>
                <w:rFonts w:ascii="Century Gothic" w:hAnsi="Century Gothic"/>
                <w:sz w:val="28"/>
                <w:szCs w:val="28"/>
              </w:rPr>
              <w:t xml:space="preserve">Using PowerPoint to make a presentation </w:t>
            </w:r>
          </w:p>
        </w:tc>
        <w:tc>
          <w:tcPr>
            <w:tcW w:w="1519" w:type="dxa"/>
          </w:tcPr>
          <w:p w:rsidR="00D63F99" w:rsidRDefault="00D63F99" w:rsidP="00A60398">
            <w:pPr>
              <w:rPr>
                <w:rFonts w:ascii="Century Gothic" w:hAnsi="Century Gothic"/>
                <w:sz w:val="28"/>
                <w:szCs w:val="28"/>
              </w:rPr>
            </w:pPr>
          </w:p>
        </w:tc>
        <w:tc>
          <w:tcPr>
            <w:tcW w:w="2738" w:type="dxa"/>
          </w:tcPr>
          <w:p w:rsidR="00D63F99" w:rsidRDefault="00D63F99" w:rsidP="00A60398">
            <w:pPr>
              <w:rPr>
                <w:rFonts w:ascii="Century Gothic" w:hAnsi="Century Gothic"/>
                <w:sz w:val="28"/>
                <w:szCs w:val="28"/>
              </w:rPr>
            </w:pPr>
          </w:p>
        </w:tc>
      </w:tr>
      <w:tr w:rsidR="00CA6FEC" w:rsidTr="00CA6FEC">
        <w:tc>
          <w:tcPr>
            <w:tcW w:w="2122" w:type="dxa"/>
          </w:tcPr>
          <w:p w:rsidR="00CA6FEC" w:rsidRDefault="00CA6FEC" w:rsidP="00A60398">
            <w:pPr>
              <w:rPr>
                <w:rFonts w:ascii="Century Gothic" w:hAnsi="Century Gothic"/>
                <w:sz w:val="28"/>
                <w:szCs w:val="28"/>
              </w:rPr>
            </w:pPr>
          </w:p>
        </w:tc>
        <w:tc>
          <w:tcPr>
            <w:tcW w:w="2637" w:type="dxa"/>
          </w:tcPr>
          <w:p w:rsidR="00CA6FEC" w:rsidRDefault="00CA6FEC" w:rsidP="00A60398">
            <w:pPr>
              <w:rPr>
                <w:rFonts w:ascii="Century Gothic" w:hAnsi="Century Gothic"/>
                <w:sz w:val="28"/>
                <w:szCs w:val="28"/>
              </w:rPr>
            </w:pPr>
            <w:r>
              <w:rPr>
                <w:rFonts w:ascii="Century Gothic" w:hAnsi="Century Gothic"/>
                <w:sz w:val="28"/>
                <w:szCs w:val="28"/>
              </w:rPr>
              <w:t xml:space="preserve">Using PC search options </w:t>
            </w:r>
          </w:p>
        </w:tc>
        <w:tc>
          <w:tcPr>
            <w:tcW w:w="1519" w:type="dxa"/>
          </w:tcPr>
          <w:p w:rsidR="00CA6FEC" w:rsidRDefault="00CA6FEC" w:rsidP="00A60398">
            <w:pPr>
              <w:rPr>
                <w:rFonts w:ascii="Century Gothic" w:hAnsi="Century Gothic"/>
                <w:sz w:val="28"/>
                <w:szCs w:val="28"/>
              </w:rPr>
            </w:pPr>
          </w:p>
        </w:tc>
        <w:tc>
          <w:tcPr>
            <w:tcW w:w="2738" w:type="dxa"/>
          </w:tcPr>
          <w:p w:rsidR="00CA6FEC" w:rsidRDefault="00CA6FEC" w:rsidP="00A60398">
            <w:pPr>
              <w:rPr>
                <w:rFonts w:ascii="Century Gothic" w:hAnsi="Century Gothic"/>
                <w:sz w:val="28"/>
                <w:szCs w:val="28"/>
              </w:rPr>
            </w:pPr>
          </w:p>
        </w:tc>
      </w:tr>
      <w:tr w:rsidR="00CA6FEC" w:rsidTr="00CA6FEC">
        <w:tc>
          <w:tcPr>
            <w:tcW w:w="2122" w:type="dxa"/>
          </w:tcPr>
          <w:p w:rsidR="00D63F99" w:rsidRDefault="00E020CA" w:rsidP="00A60398">
            <w:pPr>
              <w:rPr>
                <w:rFonts w:ascii="Century Gothic" w:hAnsi="Century Gothic"/>
                <w:sz w:val="28"/>
                <w:szCs w:val="28"/>
              </w:rPr>
            </w:pPr>
            <w:r>
              <w:rPr>
                <w:rFonts w:ascii="Century Gothic" w:hAnsi="Century Gothic"/>
                <w:sz w:val="28"/>
                <w:szCs w:val="28"/>
              </w:rPr>
              <w:lastRenderedPageBreak/>
              <w:t xml:space="preserve">Awareness of Social media and the workplace </w:t>
            </w:r>
          </w:p>
        </w:tc>
        <w:tc>
          <w:tcPr>
            <w:tcW w:w="2637" w:type="dxa"/>
          </w:tcPr>
          <w:p w:rsidR="00D63F99" w:rsidRDefault="00D63F99" w:rsidP="00A60398">
            <w:pPr>
              <w:rPr>
                <w:rFonts w:ascii="Century Gothic" w:hAnsi="Century Gothic"/>
                <w:sz w:val="28"/>
                <w:szCs w:val="28"/>
              </w:rPr>
            </w:pPr>
            <w:r>
              <w:rPr>
                <w:rFonts w:ascii="Century Gothic" w:hAnsi="Century Gothic"/>
                <w:sz w:val="28"/>
                <w:szCs w:val="28"/>
              </w:rPr>
              <w:t>Awareness of social media and the workplace.</w:t>
            </w:r>
          </w:p>
        </w:tc>
        <w:tc>
          <w:tcPr>
            <w:tcW w:w="1519" w:type="dxa"/>
          </w:tcPr>
          <w:p w:rsidR="00D63F99" w:rsidRDefault="00D63F99" w:rsidP="00A60398">
            <w:pPr>
              <w:rPr>
                <w:rFonts w:ascii="Century Gothic" w:hAnsi="Century Gothic"/>
                <w:sz w:val="28"/>
                <w:szCs w:val="28"/>
              </w:rPr>
            </w:pPr>
          </w:p>
        </w:tc>
        <w:tc>
          <w:tcPr>
            <w:tcW w:w="2738" w:type="dxa"/>
          </w:tcPr>
          <w:p w:rsidR="00D63F99" w:rsidRDefault="00D63F99" w:rsidP="00A60398">
            <w:pPr>
              <w:rPr>
                <w:rFonts w:ascii="Century Gothic" w:hAnsi="Century Gothic"/>
                <w:sz w:val="28"/>
                <w:szCs w:val="28"/>
              </w:rPr>
            </w:pPr>
          </w:p>
        </w:tc>
      </w:tr>
      <w:tr w:rsidR="00E020CA" w:rsidTr="00CA6FEC">
        <w:tc>
          <w:tcPr>
            <w:tcW w:w="2122" w:type="dxa"/>
          </w:tcPr>
          <w:p w:rsidR="00E020CA" w:rsidRDefault="00E020CA" w:rsidP="00A60398">
            <w:pPr>
              <w:rPr>
                <w:rFonts w:ascii="Century Gothic" w:hAnsi="Century Gothic"/>
                <w:sz w:val="28"/>
                <w:szCs w:val="28"/>
              </w:rPr>
            </w:pPr>
          </w:p>
        </w:tc>
        <w:tc>
          <w:tcPr>
            <w:tcW w:w="2637" w:type="dxa"/>
          </w:tcPr>
          <w:p w:rsidR="00E020CA" w:rsidRDefault="00E020CA" w:rsidP="00A60398">
            <w:pPr>
              <w:rPr>
                <w:rFonts w:ascii="Century Gothic" w:hAnsi="Century Gothic"/>
                <w:sz w:val="28"/>
                <w:szCs w:val="28"/>
              </w:rPr>
            </w:pPr>
            <w:r>
              <w:rPr>
                <w:rFonts w:ascii="Century Gothic" w:hAnsi="Century Gothic"/>
                <w:sz w:val="28"/>
                <w:szCs w:val="28"/>
              </w:rPr>
              <w:t>How your profiles represent you online</w:t>
            </w:r>
          </w:p>
        </w:tc>
        <w:tc>
          <w:tcPr>
            <w:tcW w:w="1519" w:type="dxa"/>
          </w:tcPr>
          <w:p w:rsidR="00E020CA" w:rsidRDefault="00E020CA" w:rsidP="00A60398">
            <w:pPr>
              <w:rPr>
                <w:rFonts w:ascii="Century Gothic" w:hAnsi="Century Gothic"/>
                <w:sz w:val="28"/>
                <w:szCs w:val="28"/>
              </w:rPr>
            </w:pPr>
          </w:p>
        </w:tc>
        <w:tc>
          <w:tcPr>
            <w:tcW w:w="2738" w:type="dxa"/>
          </w:tcPr>
          <w:p w:rsidR="00E020CA" w:rsidRDefault="00E020CA" w:rsidP="00A60398">
            <w:pPr>
              <w:rPr>
                <w:rFonts w:ascii="Century Gothic" w:hAnsi="Century Gothic"/>
                <w:sz w:val="28"/>
                <w:szCs w:val="28"/>
              </w:rPr>
            </w:pPr>
          </w:p>
        </w:tc>
      </w:tr>
      <w:tr w:rsidR="00CA6FEC" w:rsidTr="00CA6FEC">
        <w:tc>
          <w:tcPr>
            <w:tcW w:w="2122" w:type="dxa"/>
          </w:tcPr>
          <w:p w:rsidR="00D63F99" w:rsidRDefault="00D63F99" w:rsidP="00A60398">
            <w:pPr>
              <w:rPr>
                <w:rFonts w:ascii="Century Gothic" w:hAnsi="Century Gothic"/>
                <w:sz w:val="28"/>
                <w:szCs w:val="28"/>
              </w:rPr>
            </w:pPr>
          </w:p>
        </w:tc>
        <w:tc>
          <w:tcPr>
            <w:tcW w:w="2637" w:type="dxa"/>
          </w:tcPr>
          <w:p w:rsidR="00D63F99" w:rsidRDefault="00D63F99" w:rsidP="00A60398">
            <w:pPr>
              <w:rPr>
                <w:rFonts w:ascii="Century Gothic" w:hAnsi="Century Gothic"/>
                <w:sz w:val="28"/>
                <w:szCs w:val="28"/>
              </w:rPr>
            </w:pPr>
            <w:r>
              <w:rPr>
                <w:rFonts w:ascii="Century Gothic" w:hAnsi="Century Gothic"/>
                <w:sz w:val="28"/>
                <w:szCs w:val="28"/>
              </w:rPr>
              <w:t xml:space="preserve">Potential </w:t>
            </w:r>
            <w:r w:rsidR="007E06D9">
              <w:rPr>
                <w:rFonts w:ascii="Century Gothic" w:hAnsi="Century Gothic"/>
                <w:sz w:val="28"/>
                <w:szCs w:val="28"/>
              </w:rPr>
              <w:t xml:space="preserve">consequences of </w:t>
            </w:r>
            <w:r>
              <w:rPr>
                <w:rFonts w:ascii="Century Gothic" w:hAnsi="Century Gothic"/>
                <w:sz w:val="28"/>
                <w:szCs w:val="28"/>
              </w:rPr>
              <w:t xml:space="preserve">unprofessional use of social media </w:t>
            </w:r>
          </w:p>
        </w:tc>
        <w:tc>
          <w:tcPr>
            <w:tcW w:w="1519" w:type="dxa"/>
          </w:tcPr>
          <w:p w:rsidR="00D63F99" w:rsidRDefault="00D63F99" w:rsidP="00A60398">
            <w:pPr>
              <w:rPr>
                <w:rFonts w:ascii="Century Gothic" w:hAnsi="Century Gothic"/>
                <w:sz w:val="28"/>
                <w:szCs w:val="28"/>
              </w:rPr>
            </w:pPr>
          </w:p>
        </w:tc>
        <w:tc>
          <w:tcPr>
            <w:tcW w:w="2738" w:type="dxa"/>
          </w:tcPr>
          <w:p w:rsidR="00D63F99" w:rsidRDefault="00D63F99" w:rsidP="00A60398">
            <w:pPr>
              <w:rPr>
                <w:rFonts w:ascii="Century Gothic" w:hAnsi="Century Gothic"/>
                <w:sz w:val="28"/>
                <w:szCs w:val="28"/>
              </w:rPr>
            </w:pPr>
          </w:p>
        </w:tc>
      </w:tr>
      <w:tr w:rsidR="00CA6FEC" w:rsidTr="00CA6FEC">
        <w:tc>
          <w:tcPr>
            <w:tcW w:w="2122" w:type="dxa"/>
          </w:tcPr>
          <w:p w:rsidR="00D63F99" w:rsidRDefault="00D63F99" w:rsidP="00A60398">
            <w:pPr>
              <w:rPr>
                <w:rFonts w:ascii="Century Gothic" w:hAnsi="Century Gothic"/>
                <w:sz w:val="28"/>
                <w:szCs w:val="28"/>
              </w:rPr>
            </w:pPr>
            <w:r>
              <w:rPr>
                <w:rFonts w:ascii="Century Gothic" w:hAnsi="Century Gothic"/>
                <w:sz w:val="28"/>
                <w:szCs w:val="28"/>
              </w:rPr>
              <w:t xml:space="preserve">Working on a cloud based collaborative document </w:t>
            </w:r>
          </w:p>
        </w:tc>
        <w:tc>
          <w:tcPr>
            <w:tcW w:w="2637" w:type="dxa"/>
          </w:tcPr>
          <w:p w:rsidR="00D63F99" w:rsidRDefault="007E06D9" w:rsidP="00A60398">
            <w:pPr>
              <w:rPr>
                <w:rFonts w:ascii="Century Gothic" w:hAnsi="Century Gothic"/>
                <w:sz w:val="28"/>
                <w:szCs w:val="28"/>
              </w:rPr>
            </w:pPr>
            <w:r>
              <w:rPr>
                <w:rFonts w:ascii="Century Gothic" w:hAnsi="Century Gothic"/>
                <w:sz w:val="28"/>
                <w:szCs w:val="28"/>
              </w:rPr>
              <w:t>Using cloud based software</w:t>
            </w:r>
            <w:r w:rsidR="00D63F99">
              <w:rPr>
                <w:rFonts w:ascii="Century Gothic" w:hAnsi="Century Gothic"/>
                <w:sz w:val="28"/>
                <w:szCs w:val="28"/>
              </w:rPr>
              <w:t xml:space="preserve"> </w:t>
            </w:r>
            <w:r>
              <w:rPr>
                <w:rFonts w:ascii="Century Gothic" w:hAnsi="Century Gothic"/>
                <w:sz w:val="28"/>
                <w:szCs w:val="28"/>
              </w:rPr>
              <w:t>(</w:t>
            </w:r>
            <w:r w:rsidR="00D63F99">
              <w:rPr>
                <w:rFonts w:ascii="Century Gothic" w:hAnsi="Century Gothic"/>
                <w:sz w:val="28"/>
                <w:szCs w:val="28"/>
              </w:rPr>
              <w:t>Notes</w:t>
            </w:r>
          </w:p>
          <w:p w:rsidR="00D63F99" w:rsidRDefault="00D63F99" w:rsidP="00A60398">
            <w:pPr>
              <w:rPr>
                <w:rFonts w:ascii="Century Gothic" w:hAnsi="Century Gothic"/>
                <w:sz w:val="28"/>
                <w:szCs w:val="28"/>
              </w:rPr>
            </w:pPr>
            <w:r>
              <w:rPr>
                <w:rFonts w:ascii="Century Gothic" w:hAnsi="Century Gothic"/>
                <w:sz w:val="28"/>
                <w:szCs w:val="28"/>
              </w:rPr>
              <w:t xml:space="preserve">Word online </w:t>
            </w:r>
          </w:p>
          <w:p w:rsidR="00D63F99" w:rsidRDefault="00D63F99" w:rsidP="00A60398">
            <w:pPr>
              <w:rPr>
                <w:rFonts w:ascii="Century Gothic" w:hAnsi="Century Gothic"/>
                <w:sz w:val="28"/>
                <w:szCs w:val="28"/>
              </w:rPr>
            </w:pPr>
            <w:r>
              <w:rPr>
                <w:rFonts w:ascii="Century Gothic" w:hAnsi="Century Gothic"/>
                <w:sz w:val="28"/>
                <w:szCs w:val="28"/>
              </w:rPr>
              <w:t>Excel online</w:t>
            </w:r>
            <w:r w:rsidR="007E06D9">
              <w:rPr>
                <w:rFonts w:ascii="Century Gothic" w:hAnsi="Century Gothic"/>
                <w:sz w:val="28"/>
                <w:szCs w:val="28"/>
              </w:rPr>
              <w:t>)</w:t>
            </w:r>
          </w:p>
        </w:tc>
        <w:tc>
          <w:tcPr>
            <w:tcW w:w="1519" w:type="dxa"/>
          </w:tcPr>
          <w:p w:rsidR="00D63F99" w:rsidRDefault="00D63F99" w:rsidP="00A60398">
            <w:pPr>
              <w:rPr>
                <w:rFonts w:ascii="Century Gothic" w:hAnsi="Century Gothic"/>
                <w:sz w:val="28"/>
                <w:szCs w:val="28"/>
              </w:rPr>
            </w:pPr>
          </w:p>
        </w:tc>
        <w:tc>
          <w:tcPr>
            <w:tcW w:w="2738" w:type="dxa"/>
          </w:tcPr>
          <w:p w:rsidR="00D63F99" w:rsidRDefault="00D63F99" w:rsidP="00A60398">
            <w:pPr>
              <w:rPr>
                <w:rFonts w:ascii="Century Gothic" w:hAnsi="Century Gothic"/>
                <w:sz w:val="28"/>
                <w:szCs w:val="28"/>
              </w:rPr>
            </w:pPr>
          </w:p>
        </w:tc>
      </w:tr>
      <w:tr w:rsidR="00E020CA" w:rsidTr="00CA6FEC">
        <w:tc>
          <w:tcPr>
            <w:tcW w:w="2122" w:type="dxa"/>
          </w:tcPr>
          <w:p w:rsidR="005843BF" w:rsidRDefault="005843BF" w:rsidP="00A60398">
            <w:pPr>
              <w:rPr>
                <w:rFonts w:ascii="Century Gothic" w:hAnsi="Century Gothic"/>
                <w:sz w:val="28"/>
                <w:szCs w:val="28"/>
              </w:rPr>
            </w:pPr>
            <w:r>
              <w:rPr>
                <w:rFonts w:ascii="Century Gothic" w:hAnsi="Century Gothic"/>
                <w:sz w:val="28"/>
                <w:szCs w:val="28"/>
              </w:rPr>
              <w:t>Using a smartphone for work</w:t>
            </w:r>
          </w:p>
        </w:tc>
        <w:tc>
          <w:tcPr>
            <w:tcW w:w="2637" w:type="dxa"/>
          </w:tcPr>
          <w:p w:rsidR="00CA6FEC" w:rsidRDefault="005843BF" w:rsidP="00A60398">
            <w:pPr>
              <w:rPr>
                <w:rFonts w:ascii="Century Gothic" w:hAnsi="Century Gothic"/>
                <w:sz w:val="28"/>
                <w:szCs w:val="28"/>
              </w:rPr>
            </w:pPr>
            <w:r>
              <w:rPr>
                <w:rFonts w:ascii="Century Gothic" w:hAnsi="Century Gothic"/>
                <w:sz w:val="28"/>
                <w:szCs w:val="28"/>
              </w:rPr>
              <w:t xml:space="preserve">Keeping </w:t>
            </w:r>
            <w:r w:rsidR="00E020CA">
              <w:rPr>
                <w:rFonts w:ascii="Century Gothic" w:hAnsi="Century Gothic"/>
                <w:sz w:val="28"/>
                <w:szCs w:val="28"/>
              </w:rPr>
              <w:t xml:space="preserve">a </w:t>
            </w:r>
            <w:r>
              <w:rPr>
                <w:rFonts w:ascii="Century Gothic" w:hAnsi="Century Gothic"/>
                <w:sz w:val="28"/>
                <w:szCs w:val="28"/>
              </w:rPr>
              <w:t>calendar.</w:t>
            </w:r>
          </w:p>
          <w:p w:rsidR="005843BF" w:rsidRDefault="00CA6FEC" w:rsidP="00A60398">
            <w:pPr>
              <w:rPr>
                <w:rFonts w:ascii="Century Gothic" w:hAnsi="Century Gothic"/>
                <w:sz w:val="28"/>
                <w:szCs w:val="28"/>
              </w:rPr>
            </w:pPr>
            <w:r>
              <w:rPr>
                <w:rFonts w:ascii="Century Gothic" w:hAnsi="Century Gothic"/>
                <w:sz w:val="28"/>
                <w:szCs w:val="28"/>
              </w:rPr>
              <w:t>Days off/ work/shifts/deadlines</w:t>
            </w:r>
            <w:r w:rsidR="005843BF">
              <w:rPr>
                <w:rFonts w:ascii="Century Gothic" w:hAnsi="Century Gothic"/>
                <w:sz w:val="28"/>
                <w:szCs w:val="28"/>
              </w:rPr>
              <w:t xml:space="preserve"> </w:t>
            </w:r>
          </w:p>
        </w:tc>
        <w:tc>
          <w:tcPr>
            <w:tcW w:w="1519" w:type="dxa"/>
          </w:tcPr>
          <w:p w:rsidR="005843BF" w:rsidRDefault="005843BF" w:rsidP="00A60398">
            <w:pPr>
              <w:rPr>
                <w:rFonts w:ascii="Century Gothic" w:hAnsi="Century Gothic"/>
                <w:sz w:val="28"/>
                <w:szCs w:val="28"/>
              </w:rPr>
            </w:pPr>
          </w:p>
        </w:tc>
        <w:tc>
          <w:tcPr>
            <w:tcW w:w="2738" w:type="dxa"/>
          </w:tcPr>
          <w:p w:rsidR="005843BF" w:rsidRDefault="005843BF" w:rsidP="00A60398">
            <w:pPr>
              <w:rPr>
                <w:rFonts w:ascii="Century Gothic" w:hAnsi="Century Gothic"/>
                <w:sz w:val="28"/>
                <w:szCs w:val="28"/>
              </w:rPr>
            </w:pPr>
          </w:p>
        </w:tc>
      </w:tr>
      <w:tr w:rsidR="00CA6FEC" w:rsidTr="00CA6FEC">
        <w:tc>
          <w:tcPr>
            <w:tcW w:w="2122" w:type="dxa"/>
          </w:tcPr>
          <w:p w:rsidR="005843BF" w:rsidRDefault="005843BF" w:rsidP="007E06D9">
            <w:pPr>
              <w:rPr>
                <w:rFonts w:ascii="Century Gothic" w:hAnsi="Century Gothic"/>
                <w:sz w:val="28"/>
                <w:szCs w:val="28"/>
              </w:rPr>
            </w:pPr>
          </w:p>
        </w:tc>
        <w:tc>
          <w:tcPr>
            <w:tcW w:w="2637" w:type="dxa"/>
          </w:tcPr>
          <w:p w:rsidR="005843BF" w:rsidRDefault="005843BF" w:rsidP="00A60398">
            <w:pPr>
              <w:rPr>
                <w:rFonts w:ascii="Century Gothic" w:hAnsi="Century Gothic"/>
                <w:sz w:val="28"/>
                <w:szCs w:val="28"/>
              </w:rPr>
            </w:pPr>
            <w:r>
              <w:rPr>
                <w:rFonts w:ascii="Century Gothic" w:hAnsi="Century Gothic"/>
                <w:sz w:val="28"/>
                <w:szCs w:val="28"/>
              </w:rPr>
              <w:t>Setting alarms and reminders</w:t>
            </w:r>
          </w:p>
        </w:tc>
        <w:tc>
          <w:tcPr>
            <w:tcW w:w="1519" w:type="dxa"/>
          </w:tcPr>
          <w:p w:rsidR="005843BF" w:rsidRDefault="005843BF" w:rsidP="00A60398">
            <w:pPr>
              <w:rPr>
                <w:rFonts w:ascii="Century Gothic" w:hAnsi="Century Gothic"/>
                <w:sz w:val="28"/>
                <w:szCs w:val="28"/>
              </w:rPr>
            </w:pPr>
          </w:p>
        </w:tc>
        <w:tc>
          <w:tcPr>
            <w:tcW w:w="2738" w:type="dxa"/>
          </w:tcPr>
          <w:p w:rsidR="005843BF" w:rsidRDefault="005843BF" w:rsidP="00A60398">
            <w:pPr>
              <w:rPr>
                <w:rFonts w:ascii="Century Gothic" w:hAnsi="Century Gothic"/>
                <w:sz w:val="28"/>
                <w:szCs w:val="28"/>
              </w:rPr>
            </w:pPr>
          </w:p>
        </w:tc>
      </w:tr>
    </w:tbl>
    <w:p w:rsidR="002C4BC0" w:rsidRDefault="002C4BC0" w:rsidP="002C4BC0">
      <w:pPr>
        <w:rPr>
          <w:rFonts w:ascii="Century Gothic" w:hAnsi="Century Gothic"/>
          <w:sz w:val="28"/>
          <w:szCs w:val="28"/>
        </w:rPr>
      </w:pPr>
    </w:p>
    <w:p w:rsidR="00BF4BE9" w:rsidRDefault="00BF4BE9">
      <w:pPr>
        <w:rPr>
          <w:rFonts w:ascii="Century Gothic" w:hAnsi="Century Gothic"/>
          <w:sz w:val="28"/>
          <w:szCs w:val="28"/>
        </w:rPr>
      </w:pPr>
    </w:p>
    <w:p w:rsidR="00BF4BE9" w:rsidRDefault="00BF4BE9">
      <w:pPr>
        <w:rPr>
          <w:rFonts w:ascii="Century Gothic" w:hAnsi="Century Gothic"/>
          <w:sz w:val="28"/>
          <w:szCs w:val="28"/>
        </w:rPr>
      </w:pPr>
    </w:p>
    <w:p w:rsidR="002C4BC0" w:rsidRDefault="002C4BC0">
      <w:pPr>
        <w:rPr>
          <w:rFonts w:ascii="Century Gothic" w:hAnsi="Century Gothic"/>
          <w:sz w:val="28"/>
          <w:szCs w:val="28"/>
        </w:rPr>
      </w:pPr>
    </w:p>
    <w:p w:rsidR="002C4BC0" w:rsidRDefault="002C4BC0">
      <w:pPr>
        <w:rPr>
          <w:rFonts w:ascii="Century Gothic" w:hAnsi="Century Gothic"/>
          <w:sz w:val="28"/>
          <w:szCs w:val="28"/>
        </w:rPr>
      </w:pPr>
    </w:p>
    <w:p w:rsidR="002C4BC0" w:rsidRDefault="002C4BC0">
      <w:pPr>
        <w:rPr>
          <w:rFonts w:ascii="Century Gothic" w:hAnsi="Century Gothic"/>
          <w:sz w:val="28"/>
          <w:szCs w:val="28"/>
        </w:rPr>
      </w:pPr>
    </w:p>
    <w:p w:rsidR="002C4BC0" w:rsidRDefault="002C4BC0">
      <w:pPr>
        <w:rPr>
          <w:rFonts w:ascii="Century Gothic" w:hAnsi="Century Gothic"/>
          <w:sz w:val="28"/>
          <w:szCs w:val="28"/>
        </w:rPr>
      </w:pPr>
    </w:p>
    <w:p w:rsidR="002C4BC0" w:rsidRDefault="002C4BC0">
      <w:pPr>
        <w:rPr>
          <w:rFonts w:ascii="Century Gothic" w:hAnsi="Century Gothic"/>
          <w:sz w:val="28"/>
          <w:szCs w:val="28"/>
        </w:rPr>
      </w:pPr>
    </w:p>
    <w:p w:rsidR="002C4BC0" w:rsidRDefault="002C4BC0">
      <w:pPr>
        <w:rPr>
          <w:rFonts w:ascii="Century Gothic" w:hAnsi="Century Gothic"/>
          <w:sz w:val="28"/>
          <w:szCs w:val="28"/>
        </w:rPr>
      </w:pPr>
    </w:p>
    <w:p w:rsidR="002C4BC0" w:rsidRDefault="002C4BC0">
      <w:pPr>
        <w:rPr>
          <w:rFonts w:ascii="Century Gothic" w:hAnsi="Century Gothic"/>
          <w:sz w:val="28"/>
          <w:szCs w:val="28"/>
        </w:rPr>
      </w:pPr>
    </w:p>
    <w:p w:rsidR="002C4BC0" w:rsidRDefault="002C4BC0">
      <w:pPr>
        <w:rPr>
          <w:rFonts w:ascii="Century Gothic" w:hAnsi="Century Gothic"/>
          <w:sz w:val="28"/>
          <w:szCs w:val="28"/>
        </w:rPr>
      </w:pPr>
    </w:p>
    <w:p w:rsidR="002C4BC0" w:rsidRDefault="002C4BC0">
      <w:pPr>
        <w:rPr>
          <w:rFonts w:ascii="Century Gothic" w:hAnsi="Century Gothic"/>
          <w:sz w:val="28"/>
          <w:szCs w:val="28"/>
        </w:rPr>
      </w:pPr>
    </w:p>
    <w:p w:rsidR="002C4BC0" w:rsidRDefault="002C4BC0">
      <w:pPr>
        <w:rPr>
          <w:rFonts w:ascii="Century Gothic" w:hAnsi="Century Gothic"/>
          <w:sz w:val="28"/>
          <w:szCs w:val="28"/>
        </w:rPr>
      </w:pPr>
    </w:p>
    <w:p w:rsidR="002C4BC0" w:rsidRDefault="002C4BC0">
      <w:pPr>
        <w:rPr>
          <w:rFonts w:ascii="Century Gothic" w:hAnsi="Century Gothic"/>
          <w:sz w:val="28"/>
          <w:szCs w:val="28"/>
        </w:rPr>
      </w:pPr>
    </w:p>
    <w:p w:rsidR="002C4BC0" w:rsidRDefault="002C4BC0">
      <w:pPr>
        <w:rPr>
          <w:rFonts w:ascii="Century Gothic" w:hAnsi="Century Gothic"/>
          <w:sz w:val="28"/>
          <w:szCs w:val="28"/>
        </w:rPr>
      </w:pPr>
    </w:p>
    <w:p w:rsidR="00BF4BE9" w:rsidRDefault="00BF4BE9">
      <w:pPr>
        <w:rPr>
          <w:rFonts w:ascii="Century Gothic" w:hAnsi="Century Gothic"/>
          <w:b/>
          <w:sz w:val="28"/>
          <w:szCs w:val="28"/>
        </w:rPr>
      </w:pPr>
      <w:r w:rsidRPr="002C4BC0">
        <w:rPr>
          <w:rFonts w:ascii="Century Gothic" w:hAnsi="Century Gothic"/>
          <w:b/>
          <w:sz w:val="28"/>
          <w:szCs w:val="28"/>
        </w:rPr>
        <w:t>Unit 4 Looking at Next Steps</w:t>
      </w:r>
    </w:p>
    <w:p w:rsidR="00B51ADF" w:rsidRPr="002C4BC0" w:rsidRDefault="00B51ADF">
      <w:pPr>
        <w:rPr>
          <w:rFonts w:ascii="Century Gothic" w:hAnsi="Century Gothic"/>
          <w:b/>
          <w:sz w:val="28"/>
          <w:szCs w:val="28"/>
        </w:rPr>
      </w:pPr>
      <w:r>
        <w:rPr>
          <w:rFonts w:ascii="Century Gothic" w:hAnsi="Century Gothic"/>
          <w:b/>
          <w:sz w:val="28"/>
          <w:szCs w:val="28"/>
        </w:rPr>
        <w:t>This also links to the students Career Pathway</w:t>
      </w:r>
    </w:p>
    <w:p w:rsidR="002C4BC0" w:rsidRDefault="002C4BC0">
      <w:pPr>
        <w:rPr>
          <w:rFonts w:ascii="Century Gothic" w:hAnsi="Century Gothic"/>
          <w:sz w:val="28"/>
          <w:szCs w:val="28"/>
        </w:rPr>
      </w:pPr>
    </w:p>
    <w:tbl>
      <w:tblPr>
        <w:tblStyle w:val="TableGrid"/>
        <w:tblW w:w="10490" w:type="dxa"/>
        <w:tblInd w:w="-856" w:type="dxa"/>
        <w:tblLayout w:type="fixed"/>
        <w:tblLook w:val="04A0" w:firstRow="1" w:lastRow="0" w:firstColumn="1" w:lastColumn="0" w:noHBand="0" w:noVBand="1"/>
      </w:tblPr>
      <w:tblGrid>
        <w:gridCol w:w="2552"/>
        <w:gridCol w:w="3261"/>
        <w:gridCol w:w="1559"/>
        <w:gridCol w:w="3118"/>
      </w:tblGrid>
      <w:tr w:rsidR="008B3214" w:rsidTr="008B337B">
        <w:tc>
          <w:tcPr>
            <w:tcW w:w="2552" w:type="dxa"/>
          </w:tcPr>
          <w:p w:rsidR="002C4BC0" w:rsidRPr="00B51ADF" w:rsidRDefault="002C4BC0" w:rsidP="00A60398">
            <w:pPr>
              <w:rPr>
                <w:rFonts w:ascii="Century Gothic" w:hAnsi="Century Gothic"/>
                <w:b/>
                <w:sz w:val="28"/>
                <w:szCs w:val="28"/>
              </w:rPr>
            </w:pPr>
            <w:r w:rsidRPr="00B51ADF">
              <w:rPr>
                <w:rFonts w:ascii="Century Gothic" w:hAnsi="Century Gothic"/>
                <w:b/>
                <w:sz w:val="28"/>
                <w:szCs w:val="28"/>
              </w:rPr>
              <w:t>Objective</w:t>
            </w:r>
          </w:p>
        </w:tc>
        <w:tc>
          <w:tcPr>
            <w:tcW w:w="3261" w:type="dxa"/>
          </w:tcPr>
          <w:p w:rsidR="002C4BC0" w:rsidRPr="00B51ADF" w:rsidRDefault="002C4BC0" w:rsidP="00A60398">
            <w:pPr>
              <w:rPr>
                <w:rFonts w:ascii="Century Gothic" w:hAnsi="Century Gothic"/>
                <w:b/>
                <w:sz w:val="28"/>
                <w:szCs w:val="28"/>
              </w:rPr>
            </w:pPr>
            <w:r w:rsidRPr="00B51ADF">
              <w:rPr>
                <w:rFonts w:ascii="Century Gothic" w:hAnsi="Century Gothic"/>
                <w:b/>
                <w:sz w:val="28"/>
                <w:szCs w:val="28"/>
              </w:rPr>
              <w:t>steps</w:t>
            </w:r>
          </w:p>
        </w:tc>
        <w:tc>
          <w:tcPr>
            <w:tcW w:w="1559" w:type="dxa"/>
          </w:tcPr>
          <w:p w:rsidR="002C4BC0" w:rsidRPr="00B51ADF" w:rsidRDefault="002C4BC0" w:rsidP="00A60398">
            <w:pPr>
              <w:rPr>
                <w:rFonts w:ascii="Century Gothic" w:hAnsi="Century Gothic"/>
                <w:b/>
                <w:sz w:val="28"/>
                <w:szCs w:val="28"/>
              </w:rPr>
            </w:pPr>
            <w:r w:rsidRPr="00B51ADF">
              <w:rPr>
                <w:rFonts w:ascii="Century Gothic" w:hAnsi="Century Gothic"/>
                <w:b/>
                <w:sz w:val="28"/>
                <w:szCs w:val="28"/>
              </w:rPr>
              <w:t>Additional support Required</w:t>
            </w:r>
          </w:p>
        </w:tc>
        <w:tc>
          <w:tcPr>
            <w:tcW w:w="3118" w:type="dxa"/>
          </w:tcPr>
          <w:p w:rsidR="002C4BC0" w:rsidRPr="00B51ADF" w:rsidRDefault="002C4BC0" w:rsidP="00A60398">
            <w:pPr>
              <w:rPr>
                <w:rFonts w:ascii="Century Gothic" w:hAnsi="Century Gothic"/>
                <w:b/>
                <w:sz w:val="28"/>
                <w:szCs w:val="28"/>
              </w:rPr>
            </w:pPr>
            <w:r w:rsidRPr="00B51ADF">
              <w:rPr>
                <w:rFonts w:ascii="Century Gothic" w:hAnsi="Century Gothic"/>
                <w:b/>
                <w:sz w:val="28"/>
                <w:szCs w:val="28"/>
              </w:rPr>
              <w:t>Date achieved/Signature</w:t>
            </w:r>
          </w:p>
        </w:tc>
      </w:tr>
      <w:tr w:rsidR="008B3214" w:rsidTr="008B337B">
        <w:tc>
          <w:tcPr>
            <w:tcW w:w="2552" w:type="dxa"/>
          </w:tcPr>
          <w:p w:rsidR="002C4BC0" w:rsidRDefault="00F53AF1" w:rsidP="00A60398">
            <w:pPr>
              <w:rPr>
                <w:rFonts w:ascii="Century Gothic" w:hAnsi="Century Gothic"/>
                <w:sz w:val="28"/>
                <w:szCs w:val="28"/>
              </w:rPr>
            </w:pPr>
            <w:r>
              <w:rPr>
                <w:rFonts w:ascii="Century Gothic" w:hAnsi="Century Gothic"/>
                <w:sz w:val="28"/>
                <w:szCs w:val="28"/>
              </w:rPr>
              <w:t>To use the Gatsby benchmarks to research Career pathways and make links to the workplace</w:t>
            </w:r>
          </w:p>
        </w:tc>
        <w:tc>
          <w:tcPr>
            <w:tcW w:w="3261" w:type="dxa"/>
          </w:tcPr>
          <w:p w:rsidR="008B3214" w:rsidRDefault="008B337B" w:rsidP="00F53AF1">
            <w:pPr>
              <w:rPr>
                <w:rFonts w:ascii="Century Gothic" w:hAnsi="Century Gothic"/>
                <w:sz w:val="28"/>
                <w:szCs w:val="28"/>
              </w:rPr>
            </w:pPr>
            <w:r>
              <w:rPr>
                <w:rFonts w:ascii="Century Gothic" w:hAnsi="Century Gothic"/>
                <w:i/>
                <w:sz w:val="28"/>
                <w:szCs w:val="28"/>
              </w:rPr>
              <w:t>1.</w:t>
            </w:r>
            <w:r w:rsidR="008B3214" w:rsidRPr="008B3214">
              <w:rPr>
                <w:rFonts w:ascii="Century Gothic" w:hAnsi="Century Gothic"/>
                <w:i/>
                <w:sz w:val="28"/>
                <w:szCs w:val="28"/>
              </w:rPr>
              <w:t>Careers Programme</w:t>
            </w:r>
            <w:r w:rsidR="008B3214">
              <w:rPr>
                <w:rFonts w:ascii="Century Gothic" w:hAnsi="Century Gothic"/>
                <w:sz w:val="28"/>
                <w:szCs w:val="28"/>
              </w:rPr>
              <w:t xml:space="preserve"> </w:t>
            </w:r>
          </w:p>
          <w:p w:rsidR="008B3214" w:rsidRDefault="008B3214" w:rsidP="00F53AF1">
            <w:pPr>
              <w:rPr>
                <w:rFonts w:ascii="Century Gothic" w:hAnsi="Century Gothic"/>
                <w:sz w:val="28"/>
                <w:szCs w:val="28"/>
              </w:rPr>
            </w:pPr>
          </w:p>
          <w:p w:rsidR="002C4BC0" w:rsidRDefault="008B3214" w:rsidP="00F53AF1">
            <w:pPr>
              <w:rPr>
                <w:rFonts w:ascii="Century Gothic" w:hAnsi="Century Gothic"/>
                <w:sz w:val="28"/>
                <w:szCs w:val="28"/>
              </w:rPr>
            </w:pPr>
            <w:r>
              <w:rPr>
                <w:rFonts w:ascii="Century Gothic" w:hAnsi="Century Gothic"/>
                <w:sz w:val="28"/>
                <w:szCs w:val="28"/>
              </w:rPr>
              <w:t>Complete</w:t>
            </w:r>
            <w:r w:rsidR="00F53AF1">
              <w:rPr>
                <w:rFonts w:ascii="Century Gothic" w:hAnsi="Century Gothic"/>
                <w:sz w:val="28"/>
                <w:szCs w:val="28"/>
              </w:rPr>
              <w:t xml:space="preserve"> your careers entry profile during a Key- worker session</w:t>
            </w:r>
            <w:r>
              <w:rPr>
                <w:rFonts w:ascii="Century Gothic" w:hAnsi="Century Gothic"/>
                <w:sz w:val="28"/>
                <w:szCs w:val="28"/>
              </w:rPr>
              <w:t>s</w:t>
            </w:r>
          </w:p>
        </w:tc>
        <w:tc>
          <w:tcPr>
            <w:tcW w:w="1559" w:type="dxa"/>
          </w:tcPr>
          <w:p w:rsidR="002C4BC0" w:rsidRDefault="002C4BC0" w:rsidP="00A60398">
            <w:pPr>
              <w:rPr>
                <w:rFonts w:ascii="Century Gothic" w:hAnsi="Century Gothic"/>
                <w:sz w:val="28"/>
                <w:szCs w:val="28"/>
              </w:rPr>
            </w:pPr>
          </w:p>
        </w:tc>
        <w:tc>
          <w:tcPr>
            <w:tcW w:w="3118" w:type="dxa"/>
          </w:tcPr>
          <w:p w:rsidR="002C4BC0" w:rsidRDefault="002C4BC0" w:rsidP="00A60398">
            <w:pPr>
              <w:rPr>
                <w:rFonts w:ascii="Century Gothic" w:hAnsi="Century Gothic"/>
                <w:sz w:val="28"/>
                <w:szCs w:val="28"/>
              </w:rPr>
            </w:pPr>
          </w:p>
        </w:tc>
      </w:tr>
      <w:tr w:rsidR="008B3214" w:rsidTr="008B337B">
        <w:tc>
          <w:tcPr>
            <w:tcW w:w="2552" w:type="dxa"/>
          </w:tcPr>
          <w:p w:rsidR="002C4BC0" w:rsidRDefault="002C4BC0" w:rsidP="00A60398">
            <w:pPr>
              <w:rPr>
                <w:rFonts w:ascii="Century Gothic" w:hAnsi="Century Gothic"/>
                <w:sz w:val="28"/>
                <w:szCs w:val="28"/>
              </w:rPr>
            </w:pPr>
          </w:p>
        </w:tc>
        <w:tc>
          <w:tcPr>
            <w:tcW w:w="3261" w:type="dxa"/>
          </w:tcPr>
          <w:p w:rsidR="008B3214" w:rsidRDefault="008B337B" w:rsidP="00A60398">
            <w:pPr>
              <w:rPr>
                <w:rFonts w:ascii="Century Gothic" w:hAnsi="Century Gothic"/>
                <w:i/>
                <w:sz w:val="28"/>
                <w:szCs w:val="28"/>
              </w:rPr>
            </w:pPr>
            <w:r>
              <w:rPr>
                <w:rFonts w:ascii="Century Gothic" w:hAnsi="Century Gothic"/>
                <w:i/>
                <w:sz w:val="28"/>
                <w:szCs w:val="28"/>
              </w:rPr>
              <w:t>2.</w:t>
            </w:r>
            <w:r w:rsidR="00F53AF1" w:rsidRPr="008B3214">
              <w:rPr>
                <w:rFonts w:ascii="Century Gothic" w:hAnsi="Century Gothic"/>
                <w:i/>
                <w:sz w:val="28"/>
                <w:szCs w:val="28"/>
              </w:rPr>
              <w:t xml:space="preserve">labour market </w:t>
            </w:r>
          </w:p>
          <w:p w:rsidR="008B3214" w:rsidRPr="008B3214" w:rsidRDefault="008B3214" w:rsidP="00A60398">
            <w:pPr>
              <w:rPr>
                <w:rFonts w:ascii="Century Gothic" w:hAnsi="Century Gothic"/>
                <w:i/>
                <w:sz w:val="28"/>
                <w:szCs w:val="28"/>
              </w:rPr>
            </w:pPr>
          </w:p>
          <w:p w:rsidR="008B3214" w:rsidRDefault="00F53AF1" w:rsidP="00A60398">
            <w:pPr>
              <w:rPr>
                <w:rFonts w:ascii="Century Gothic" w:hAnsi="Century Gothic"/>
                <w:sz w:val="28"/>
                <w:szCs w:val="28"/>
              </w:rPr>
            </w:pPr>
            <w:r>
              <w:rPr>
                <w:rFonts w:ascii="Century Gothic" w:hAnsi="Century Gothic"/>
                <w:sz w:val="28"/>
                <w:szCs w:val="28"/>
              </w:rPr>
              <w:t xml:space="preserve"> Use </w:t>
            </w:r>
            <w:r w:rsidR="008B3214">
              <w:rPr>
                <w:rFonts w:ascii="Century Gothic" w:hAnsi="Century Gothic"/>
                <w:sz w:val="28"/>
                <w:szCs w:val="28"/>
              </w:rPr>
              <w:t xml:space="preserve">our </w:t>
            </w:r>
            <w:r>
              <w:rPr>
                <w:rFonts w:ascii="Century Gothic" w:hAnsi="Century Gothic"/>
                <w:sz w:val="28"/>
                <w:szCs w:val="28"/>
              </w:rPr>
              <w:t xml:space="preserve">Schools </w:t>
            </w:r>
          </w:p>
          <w:p w:rsidR="002C4BC0" w:rsidRDefault="00F53AF1" w:rsidP="00A60398">
            <w:pPr>
              <w:rPr>
                <w:rFonts w:ascii="Century Gothic" w:hAnsi="Century Gothic"/>
                <w:sz w:val="28"/>
                <w:szCs w:val="28"/>
              </w:rPr>
            </w:pPr>
            <w:r>
              <w:rPr>
                <w:rFonts w:ascii="Century Gothic" w:hAnsi="Century Gothic"/>
                <w:sz w:val="28"/>
                <w:szCs w:val="28"/>
              </w:rPr>
              <w:t xml:space="preserve">Careers folder to view range of jobs and choose one to research </w:t>
            </w:r>
            <w:proofErr w:type="gramStart"/>
            <w:r>
              <w:rPr>
                <w:rFonts w:ascii="Century Gothic" w:hAnsi="Century Gothic"/>
                <w:sz w:val="28"/>
                <w:szCs w:val="28"/>
              </w:rPr>
              <w:t>further .</w:t>
            </w:r>
            <w:proofErr w:type="gramEnd"/>
            <w:r>
              <w:rPr>
                <w:rFonts w:ascii="Century Gothic" w:hAnsi="Century Gothic"/>
                <w:sz w:val="28"/>
                <w:szCs w:val="28"/>
              </w:rPr>
              <w:t xml:space="preserve"> Use </w:t>
            </w:r>
            <w:r w:rsidRPr="008B3214">
              <w:rPr>
                <w:rFonts w:ascii="Century Gothic" w:hAnsi="Century Gothic"/>
                <w:b/>
                <w:sz w:val="28"/>
                <w:szCs w:val="28"/>
              </w:rPr>
              <w:t>Spring pod</w:t>
            </w:r>
            <w:r>
              <w:rPr>
                <w:rFonts w:ascii="Century Gothic" w:hAnsi="Century Gothic"/>
                <w:sz w:val="28"/>
                <w:szCs w:val="28"/>
              </w:rPr>
              <w:t xml:space="preserve"> website to connect with </w:t>
            </w:r>
            <w:r w:rsidR="008B3214">
              <w:rPr>
                <w:rFonts w:ascii="Century Gothic" w:hAnsi="Century Gothic"/>
                <w:sz w:val="28"/>
                <w:szCs w:val="28"/>
              </w:rPr>
              <w:t>leading UK</w:t>
            </w:r>
            <w:r>
              <w:rPr>
                <w:rFonts w:ascii="Century Gothic" w:hAnsi="Century Gothic"/>
                <w:sz w:val="28"/>
                <w:szCs w:val="28"/>
              </w:rPr>
              <w:t xml:space="preserve"> </w:t>
            </w:r>
            <w:r w:rsidR="008B3214">
              <w:rPr>
                <w:rFonts w:ascii="Century Gothic" w:hAnsi="Century Gothic"/>
                <w:sz w:val="28"/>
                <w:szCs w:val="28"/>
              </w:rPr>
              <w:t>employers</w:t>
            </w:r>
          </w:p>
        </w:tc>
        <w:tc>
          <w:tcPr>
            <w:tcW w:w="1559" w:type="dxa"/>
          </w:tcPr>
          <w:p w:rsidR="002C4BC0" w:rsidRDefault="002C4BC0" w:rsidP="00A60398">
            <w:pPr>
              <w:rPr>
                <w:rFonts w:ascii="Century Gothic" w:hAnsi="Century Gothic"/>
                <w:sz w:val="28"/>
                <w:szCs w:val="28"/>
              </w:rPr>
            </w:pPr>
          </w:p>
        </w:tc>
        <w:tc>
          <w:tcPr>
            <w:tcW w:w="3118" w:type="dxa"/>
          </w:tcPr>
          <w:p w:rsidR="002C4BC0" w:rsidRDefault="002C4BC0" w:rsidP="00A60398">
            <w:pPr>
              <w:rPr>
                <w:rFonts w:ascii="Century Gothic" w:hAnsi="Century Gothic"/>
                <w:sz w:val="28"/>
                <w:szCs w:val="28"/>
              </w:rPr>
            </w:pPr>
          </w:p>
        </w:tc>
      </w:tr>
      <w:tr w:rsidR="008B3214" w:rsidTr="008B337B">
        <w:tc>
          <w:tcPr>
            <w:tcW w:w="2552" w:type="dxa"/>
          </w:tcPr>
          <w:p w:rsidR="002C4BC0" w:rsidRDefault="002C4BC0" w:rsidP="00A60398">
            <w:pPr>
              <w:rPr>
                <w:rFonts w:ascii="Century Gothic" w:hAnsi="Century Gothic"/>
                <w:sz w:val="28"/>
                <w:szCs w:val="28"/>
              </w:rPr>
            </w:pPr>
          </w:p>
        </w:tc>
        <w:tc>
          <w:tcPr>
            <w:tcW w:w="3261" w:type="dxa"/>
          </w:tcPr>
          <w:p w:rsidR="008B3214" w:rsidRDefault="008B337B" w:rsidP="00A60398">
            <w:pPr>
              <w:rPr>
                <w:rFonts w:ascii="Century Gothic" w:hAnsi="Century Gothic"/>
                <w:sz w:val="28"/>
                <w:szCs w:val="28"/>
              </w:rPr>
            </w:pPr>
            <w:r>
              <w:rPr>
                <w:rFonts w:ascii="Century Gothic" w:hAnsi="Century Gothic"/>
                <w:i/>
                <w:sz w:val="28"/>
                <w:szCs w:val="28"/>
              </w:rPr>
              <w:t xml:space="preserve">3. </w:t>
            </w:r>
            <w:r w:rsidR="008B3214" w:rsidRPr="008B3214">
              <w:rPr>
                <w:rFonts w:ascii="Century Gothic" w:hAnsi="Century Gothic"/>
                <w:i/>
                <w:sz w:val="28"/>
                <w:szCs w:val="28"/>
              </w:rPr>
              <w:t>Personalise</w:t>
            </w:r>
            <w:r w:rsidR="00F53AF1">
              <w:rPr>
                <w:rFonts w:ascii="Century Gothic" w:hAnsi="Century Gothic"/>
                <w:sz w:val="28"/>
                <w:szCs w:val="28"/>
              </w:rPr>
              <w:t xml:space="preserve"> </w:t>
            </w:r>
          </w:p>
          <w:p w:rsidR="008B3214" w:rsidRDefault="008B3214" w:rsidP="00A60398">
            <w:pPr>
              <w:rPr>
                <w:rFonts w:ascii="Century Gothic" w:hAnsi="Century Gothic"/>
                <w:sz w:val="28"/>
                <w:szCs w:val="28"/>
              </w:rPr>
            </w:pPr>
          </w:p>
          <w:p w:rsidR="002C4BC0" w:rsidRDefault="00F53AF1" w:rsidP="00A60398">
            <w:pPr>
              <w:rPr>
                <w:rFonts w:ascii="Century Gothic" w:hAnsi="Century Gothic"/>
                <w:sz w:val="28"/>
                <w:szCs w:val="28"/>
              </w:rPr>
            </w:pPr>
            <w:r>
              <w:rPr>
                <w:rFonts w:ascii="Century Gothic" w:hAnsi="Century Gothic"/>
                <w:sz w:val="28"/>
                <w:szCs w:val="28"/>
              </w:rPr>
              <w:t>take the ca</w:t>
            </w:r>
            <w:r w:rsidR="008B3214">
              <w:rPr>
                <w:rFonts w:ascii="Century Gothic" w:hAnsi="Century Gothic"/>
                <w:sz w:val="28"/>
                <w:szCs w:val="28"/>
              </w:rPr>
              <w:t>r</w:t>
            </w:r>
            <w:r>
              <w:rPr>
                <w:rFonts w:ascii="Century Gothic" w:hAnsi="Century Gothic"/>
                <w:sz w:val="28"/>
                <w:szCs w:val="28"/>
              </w:rPr>
              <w:t>eer</w:t>
            </w:r>
            <w:r w:rsidR="008B3214">
              <w:rPr>
                <w:rFonts w:ascii="Century Gothic" w:hAnsi="Century Gothic"/>
                <w:sz w:val="28"/>
                <w:szCs w:val="28"/>
              </w:rPr>
              <w:t>’</w:t>
            </w:r>
            <w:r>
              <w:rPr>
                <w:rFonts w:ascii="Century Gothic" w:hAnsi="Century Gothic"/>
                <w:sz w:val="28"/>
                <w:szCs w:val="28"/>
              </w:rPr>
              <w:t>s quiz on www.ucas.com</w:t>
            </w:r>
          </w:p>
        </w:tc>
        <w:tc>
          <w:tcPr>
            <w:tcW w:w="1559" w:type="dxa"/>
          </w:tcPr>
          <w:p w:rsidR="002C4BC0" w:rsidRDefault="002C4BC0" w:rsidP="00A60398">
            <w:pPr>
              <w:rPr>
                <w:rFonts w:ascii="Century Gothic" w:hAnsi="Century Gothic"/>
                <w:sz w:val="28"/>
                <w:szCs w:val="28"/>
              </w:rPr>
            </w:pPr>
          </w:p>
        </w:tc>
        <w:tc>
          <w:tcPr>
            <w:tcW w:w="3118" w:type="dxa"/>
          </w:tcPr>
          <w:p w:rsidR="002C4BC0" w:rsidRDefault="002C4BC0" w:rsidP="00A60398">
            <w:pPr>
              <w:rPr>
                <w:rFonts w:ascii="Century Gothic" w:hAnsi="Century Gothic"/>
                <w:sz w:val="28"/>
                <w:szCs w:val="28"/>
              </w:rPr>
            </w:pPr>
          </w:p>
        </w:tc>
      </w:tr>
      <w:tr w:rsidR="008B3214" w:rsidTr="008B337B">
        <w:tc>
          <w:tcPr>
            <w:tcW w:w="2552" w:type="dxa"/>
          </w:tcPr>
          <w:p w:rsidR="002C4BC0" w:rsidRDefault="002C4BC0" w:rsidP="00A60398">
            <w:pPr>
              <w:rPr>
                <w:rFonts w:ascii="Century Gothic" w:hAnsi="Century Gothic"/>
                <w:sz w:val="28"/>
                <w:szCs w:val="28"/>
              </w:rPr>
            </w:pPr>
          </w:p>
        </w:tc>
        <w:tc>
          <w:tcPr>
            <w:tcW w:w="3261" w:type="dxa"/>
          </w:tcPr>
          <w:p w:rsidR="008B3214" w:rsidRDefault="008B337B" w:rsidP="00A60398">
            <w:pPr>
              <w:rPr>
                <w:rFonts w:ascii="Century Gothic" w:hAnsi="Century Gothic"/>
                <w:sz w:val="28"/>
                <w:szCs w:val="28"/>
              </w:rPr>
            </w:pPr>
            <w:r>
              <w:rPr>
                <w:rFonts w:ascii="Century Gothic" w:hAnsi="Century Gothic"/>
                <w:i/>
                <w:sz w:val="28"/>
                <w:szCs w:val="28"/>
              </w:rPr>
              <w:t xml:space="preserve">4. </w:t>
            </w:r>
            <w:r w:rsidR="008B3214" w:rsidRPr="008B3214">
              <w:rPr>
                <w:rFonts w:ascii="Century Gothic" w:hAnsi="Century Gothic"/>
                <w:i/>
                <w:sz w:val="28"/>
                <w:szCs w:val="28"/>
              </w:rPr>
              <w:t>STEM Subjects</w:t>
            </w:r>
            <w:r w:rsidR="008B3214">
              <w:rPr>
                <w:rFonts w:ascii="Century Gothic" w:hAnsi="Century Gothic"/>
                <w:sz w:val="28"/>
                <w:szCs w:val="28"/>
              </w:rPr>
              <w:t xml:space="preserve"> </w:t>
            </w:r>
          </w:p>
          <w:p w:rsidR="008B3214" w:rsidRDefault="008B3214" w:rsidP="00A60398">
            <w:pPr>
              <w:rPr>
                <w:rFonts w:ascii="Century Gothic" w:hAnsi="Century Gothic"/>
                <w:sz w:val="28"/>
                <w:szCs w:val="28"/>
              </w:rPr>
            </w:pPr>
          </w:p>
          <w:p w:rsidR="002C4BC0" w:rsidRDefault="008B3214" w:rsidP="00A60398">
            <w:pPr>
              <w:rPr>
                <w:rFonts w:ascii="Century Gothic" w:hAnsi="Century Gothic"/>
                <w:sz w:val="28"/>
                <w:szCs w:val="28"/>
              </w:rPr>
            </w:pPr>
            <w:r>
              <w:rPr>
                <w:rFonts w:ascii="Century Gothic" w:hAnsi="Century Gothic"/>
                <w:sz w:val="28"/>
                <w:szCs w:val="28"/>
              </w:rPr>
              <w:t>Produce a Venn diagram with possible careers linked to Maths/English and Science.</w:t>
            </w:r>
          </w:p>
        </w:tc>
        <w:tc>
          <w:tcPr>
            <w:tcW w:w="1559" w:type="dxa"/>
          </w:tcPr>
          <w:p w:rsidR="002C4BC0" w:rsidRDefault="002C4BC0" w:rsidP="00A60398">
            <w:pPr>
              <w:rPr>
                <w:rFonts w:ascii="Century Gothic" w:hAnsi="Century Gothic"/>
                <w:sz w:val="28"/>
                <w:szCs w:val="28"/>
              </w:rPr>
            </w:pPr>
          </w:p>
        </w:tc>
        <w:tc>
          <w:tcPr>
            <w:tcW w:w="3118" w:type="dxa"/>
          </w:tcPr>
          <w:p w:rsidR="002C4BC0" w:rsidRDefault="002C4BC0" w:rsidP="00A60398">
            <w:pPr>
              <w:rPr>
                <w:rFonts w:ascii="Century Gothic" w:hAnsi="Century Gothic"/>
                <w:sz w:val="28"/>
                <w:szCs w:val="28"/>
              </w:rPr>
            </w:pPr>
          </w:p>
        </w:tc>
      </w:tr>
      <w:tr w:rsidR="008B3214" w:rsidTr="008B337B">
        <w:tc>
          <w:tcPr>
            <w:tcW w:w="2552" w:type="dxa"/>
          </w:tcPr>
          <w:p w:rsidR="002C4BC0" w:rsidRDefault="002C4BC0" w:rsidP="00A60398">
            <w:pPr>
              <w:rPr>
                <w:rFonts w:ascii="Century Gothic" w:hAnsi="Century Gothic"/>
                <w:sz w:val="28"/>
                <w:szCs w:val="28"/>
              </w:rPr>
            </w:pPr>
          </w:p>
        </w:tc>
        <w:tc>
          <w:tcPr>
            <w:tcW w:w="3261" w:type="dxa"/>
          </w:tcPr>
          <w:p w:rsidR="008B3214" w:rsidRPr="008B3214" w:rsidRDefault="008B337B" w:rsidP="00A60398">
            <w:pPr>
              <w:rPr>
                <w:rFonts w:ascii="Century Gothic" w:hAnsi="Century Gothic"/>
                <w:i/>
                <w:sz w:val="28"/>
                <w:szCs w:val="28"/>
              </w:rPr>
            </w:pPr>
            <w:r>
              <w:rPr>
                <w:rFonts w:ascii="Century Gothic" w:hAnsi="Century Gothic"/>
                <w:i/>
                <w:sz w:val="28"/>
                <w:szCs w:val="28"/>
              </w:rPr>
              <w:t xml:space="preserve">5. </w:t>
            </w:r>
            <w:r w:rsidR="008B3214" w:rsidRPr="008B3214">
              <w:rPr>
                <w:rFonts w:ascii="Century Gothic" w:hAnsi="Century Gothic"/>
                <w:i/>
                <w:sz w:val="28"/>
                <w:szCs w:val="28"/>
              </w:rPr>
              <w:t>Encounters with Employers</w:t>
            </w:r>
          </w:p>
          <w:p w:rsidR="008B3214" w:rsidRDefault="008B3214" w:rsidP="00A60398">
            <w:pPr>
              <w:rPr>
                <w:rFonts w:ascii="Century Gothic" w:hAnsi="Century Gothic"/>
                <w:sz w:val="28"/>
                <w:szCs w:val="28"/>
              </w:rPr>
            </w:pPr>
          </w:p>
          <w:p w:rsidR="008B3214" w:rsidRDefault="008B3214" w:rsidP="00A60398">
            <w:pPr>
              <w:rPr>
                <w:rFonts w:ascii="Century Gothic" w:hAnsi="Century Gothic"/>
                <w:sz w:val="28"/>
                <w:szCs w:val="28"/>
              </w:rPr>
            </w:pPr>
            <w:r>
              <w:rPr>
                <w:rFonts w:ascii="Century Gothic" w:hAnsi="Century Gothic"/>
                <w:sz w:val="28"/>
                <w:szCs w:val="28"/>
              </w:rPr>
              <w:t xml:space="preserve">Create a simple questionnaire to ask 3 adults in 3 different job sectors. Questions should include </w:t>
            </w:r>
            <w:r>
              <w:rPr>
                <w:rFonts w:ascii="Century Gothic" w:hAnsi="Century Gothic"/>
                <w:sz w:val="28"/>
                <w:szCs w:val="28"/>
              </w:rPr>
              <w:lastRenderedPageBreak/>
              <w:t xml:space="preserve">hours/job satisfactions/career progression etc. </w:t>
            </w:r>
          </w:p>
        </w:tc>
        <w:tc>
          <w:tcPr>
            <w:tcW w:w="1559" w:type="dxa"/>
          </w:tcPr>
          <w:p w:rsidR="002C4BC0" w:rsidRDefault="002C4BC0" w:rsidP="00A60398">
            <w:pPr>
              <w:rPr>
                <w:rFonts w:ascii="Century Gothic" w:hAnsi="Century Gothic"/>
                <w:sz w:val="28"/>
                <w:szCs w:val="28"/>
              </w:rPr>
            </w:pPr>
          </w:p>
        </w:tc>
        <w:tc>
          <w:tcPr>
            <w:tcW w:w="3118" w:type="dxa"/>
          </w:tcPr>
          <w:p w:rsidR="002C4BC0" w:rsidRDefault="002C4BC0" w:rsidP="00A60398">
            <w:pPr>
              <w:rPr>
                <w:rFonts w:ascii="Century Gothic" w:hAnsi="Century Gothic"/>
                <w:sz w:val="28"/>
                <w:szCs w:val="28"/>
              </w:rPr>
            </w:pPr>
          </w:p>
        </w:tc>
      </w:tr>
      <w:tr w:rsidR="008B3214" w:rsidTr="008B337B">
        <w:tc>
          <w:tcPr>
            <w:tcW w:w="2552" w:type="dxa"/>
          </w:tcPr>
          <w:p w:rsidR="002C4BC0" w:rsidRDefault="002C4BC0" w:rsidP="00A60398">
            <w:pPr>
              <w:rPr>
                <w:rFonts w:ascii="Century Gothic" w:hAnsi="Century Gothic"/>
                <w:sz w:val="28"/>
                <w:szCs w:val="28"/>
              </w:rPr>
            </w:pPr>
          </w:p>
        </w:tc>
        <w:tc>
          <w:tcPr>
            <w:tcW w:w="3261" w:type="dxa"/>
          </w:tcPr>
          <w:p w:rsidR="008B337B" w:rsidRDefault="008B337B" w:rsidP="008B337B">
            <w:pPr>
              <w:rPr>
                <w:rFonts w:ascii="Century Gothic" w:hAnsi="Century Gothic"/>
                <w:i/>
                <w:sz w:val="28"/>
                <w:szCs w:val="28"/>
              </w:rPr>
            </w:pPr>
            <w:r>
              <w:rPr>
                <w:rFonts w:ascii="Century Gothic" w:hAnsi="Century Gothic"/>
                <w:i/>
                <w:sz w:val="28"/>
                <w:szCs w:val="28"/>
              </w:rPr>
              <w:t xml:space="preserve">6. </w:t>
            </w:r>
            <w:r w:rsidRPr="008B337B">
              <w:rPr>
                <w:rFonts w:ascii="Century Gothic" w:hAnsi="Century Gothic"/>
                <w:i/>
                <w:sz w:val="28"/>
                <w:szCs w:val="28"/>
              </w:rPr>
              <w:t>Work Experience</w:t>
            </w:r>
          </w:p>
          <w:p w:rsidR="008B337B" w:rsidRPr="008B337B" w:rsidRDefault="008B337B" w:rsidP="008B337B">
            <w:pPr>
              <w:rPr>
                <w:rFonts w:ascii="Century Gothic" w:hAnsi="Century Gothic"/>
                <w:i/>
                <w:sz w:val="28"/>
                <w:szCs w:val="28"/>
              </w:rPr>
            </w:pPr>
          </w:p>
          <w:p w:rsidR="008B3214" w:rsidRDefault="008B337B" w:rsidP="008B337B">
            <w:pPr>
              <w:rPr>
                <w:rFonts w:ascii="Century Gothic" w:hAnsi="Century Gothic"/>
                <w:sz w:val="28"/>
                <w:szCs w:val="28"/>
              </w:rPr>
            </w:pPr>
            <w:r>
              <w:rPr>
                <w:rFonts w:ascii="Century Gothic" w:hAnsi="Century Gothic"/>
                <w:sz w:val="28"/>
                <w:szCs w:val="28"/>
              </w:rPr>
              <w:t>Arrange for at least 1 day of work experience – Evidence sheet must be filled out by supervisor.</w:t>
            </w:r>
          </w:p>
        </w:tc>
        <w:tc>
          <w:tcPr>
            <w:tcW w:w="1559" w:type="dxa"/>
          </w:tcPr>
          <w:p w:rsidR="002C4BC0" w:rsidRDefault="002C4BC0" w:rsidP="00A60398">
            <w:pPr>
              <w:rPr>
                <w:rFonts w:ascii="Century Gothic" w:hAnsi="Century Gothic"/>
                <w:sz w:val="28"/>
                <w:szCs w:val="28"/>
              </w:rPr>
            </w:pPr>
          </w:p>
        </w:tc>
        <w:tc>
          <w:tcPr>
            <w:tcW w:w="3118" w:type="dxa"/>
          </w:tcPr>
          <w:p w:rsidR="002C4BC0" w:rsidRDefault="002C4BC0" w:rsidP="00A60398">
            <w:pPr>
              <w:rPr>
                <w:rFonts w:ascii="Century Gothic" w:hAnsi="Century Gothic"/>
                <w:sz w:val="28"/>
                <w:szCs w:val="28"/>
              </w:rPr>
            </w:pPr>
          </w:p>
        </w:tc>
      </w:tr>
      <w:tr w:rsidR="008B3214" w:rsidTr="008B337B">
        <w:tc>
          <w:tcPr>
            <w:tcW w:w="2552" w:type="dxa"/>
          </w:tcPr>
          <w:p w:rsidR="008B3214" w:rsidRDefault="008B3214" w:rsidP="00A60398">
            <w:pPr>
              <w:rPr>
                <w:rFonts w:ascii="Century Gothic" w:hAnsi="Century Gothic"/>
                <w:sz w:val="28"/>
                <w:szCs w:val="28"/>
              </w:rPr>
            </w:pPr>
          </w:p>
        </w:tc>
        <w:tc>
          <w:tcPr>
            <w:tcW w:w="3261" w:type="dxa"/>
          </w:tcPr>
          <w:p w:rsidR="008B337B" w:rsidRPr="008B337B" w:rsidRDefault="008B337B" w:rsidP="008B337B">
            <w:pPr>
              <w:rPr>
                <w:rFonts w:ascii="Century Gothic" w:hAnsi="Century Gothic"/>
                <w:i/>
                <w:sz w:val="28"/>
                <w:szCs w:val="28"/>
              </w:rPr>
            </w:pPr>
            <w:r>
              <w:rPr>
                <w:rFonts w:ascii="Century Gothic" w:hAnsi="Century Gothic"/>
                <w:i/>
                <w:sz w:val="28"/>
                <w:szCs w:val="28"/>
              </w:rPr>
              <w:t xml:space="preserve">7. </w:t>
            </w:r>
            <w:r w:rsidRPr="008B337B">
              <w:rPr>
                <w:rFonts w:ascii="Century Gothic" w:hAnsi="Century Gothic"/>
                <w:i/>
                <w:sz w:val="28"/>
                <w:szCs w:val="28"/>
              </w:rPr>
              <w:t>Higher Education</w:t>
            </w:r>
          </w:p>
          <w:p w:rsidR="008B337B" w:rsidRDefault="008B337B" w:rsidP="008B337B">
            <w:pPr>
              <w:rPr>
                <w:rFonts w:ascii="Century Gothic" w:hAnsi="Century Gothic"/>
                <w:sz w:val="28"/>
                <w:szCs w:val="28"/>
              </w:rPr>
            </w:pPr>
          </w:p>
          <w:p w:rsidR="008B337B" w:rsidRDefault="008B337B" w:rsidP="008B337B">
            <w:pPr>
              <w:rPr>
                <w:rFonts w:ascii="Century Gothic" w:hAnsi="Century Gothic"/>
                <w:sz w:val="28"/>
                <w:szCs w:val="28"/>
              </w:rPr>
            </w:pPr>
            <w:r>
              <w:rPr>
                <w:rFonts w:ascii="Century Gothic" w:hAnsi="Century Gothic"/>
                <w:sz w:val="28"/>
                <w:szCs w:val="28"/>
              </w:rPr>
              <w:t xml:space="preserve">Arrange a visit to a place of work or local college. </w:t>
            </w:r>
          </w:p>
          <w:p w:rsidR="008B3214" w:rsidRDefault="008B3214" w:rsidP="00A60398">
            <w:pPr>
              <w:rPr>
                <w:rFonts w:ascii="Century Gothic" w:hAnsi="Century Gothic"/>
                <w:sz w:val="28"/>
                <w:szCs w:val="28"/>
              </w:rPr>
            </w:pPr>
          </w:p>
        </w:tc>
        <w:tc>
          <w:tcPr>
            <w:tcW w:w="1559" w:type="dxa"/>
          </w:tcPr>
          <w:p w:rsidR="008B3214" w:rsidRDefault="008B3214" w:rsidP="00A60398">
            <w:pPr>
              <w:rPr>
                <w:rFonts w:ascii="Century Gothic" w:hAnsi="Century Gothic"/>
                <w:sz w:val="28"/>
                <w:szCs w:val="28"/>
              </w:rPr>
            </w:pPr>
          </w:p>
        </w:tc>
        <w:tc>
          <w:tcPr>
            <w:tcW w:w="3118" w:type="dxa"/>
          </w:tcPr>
          <w:p w:rsidR="008B3214" w:rsidRDefault="008B3214" w:rsidP="00A60398">
            <w:pPr>
              <w:rPr>
                <w:rFonts w:ascii="Century Gothic" w:hAnsi="Century Gothic"/>
                <w:sz w:val="28"/>
                <w:szCs w:val="28"/>
              </w:rPr>
            </w:pPr>
          </w:p>
        </w:tc>
      </w:tr>
      <w:tr w:rsidR="008B3214" w:rsidTr="008B337B">
        <w:tc>
          <w:tcPr>
            <w:tcW w:w="2552" w:type="dxa"/>
          </w:tcPr>
          <w:p w:rsidR="008B3214" w:rsidRDefault="008B3214" w:rsidP="00A60398">
            <w:pPr>
              <w:rPr>
                <w:rFonts w:ascii="Century Gothic" w:hAnsi="Century Gothic"/>
                <w:sz w:val="28"/>
                <w:szCs w:val="28"/>
              </w:rPr>
            </w:pPr>
          </w:p>
        </w:tc>
        <w:tc>
          <w:tcPr>
            <w:tcW w:w="3261" w:type="dxa"/>
          </w:tcPr>
          <w:p w:rsidR="008B337B" w:rsidRDefault="008B337B" w:rsidP="00A60398">
            <w:pPr>
              <w:rPr>
                <w:rFonts w:ascii="Century Gothic" w:hAnsi="Century Gothic"/>
                <w:i/>
                <w:sz w:val="28"/>
                <w:szCs w:val="28"/>
              </w:rPr>
            </w:pPr>
            <w:r>
              <w:rPr>
                <w:rFonts w:ascii="Century Gothic" w:hAnsi="Century Gothic"/>
                <w:i/>
                <w:sz w:val="28"/>
                <w:szCs w:val="28"/>
              </w:rPr>
              <w:t xml:space="preserve">8. </w:t>
            </w:r>
            <w:r w:rsidRPr="008B337B">
              <w:rPr>
                <w:rFonts w:ascii="Century Gothic" w:hAnsi="Century Gothic"/>
                <w:i/>
                <w:sz w:val="28"/>
                <w:szCs w:val="28"/>
              </w:rPr>
              <w:t>Personal guidance</w:t>
            </w:r>
          </w:p>
          <w:p w:rsidR="008B337B" w:rsidRPr="008B337B" w:rsidRDefault="008B337B" w:rsidP="00A60398">
            <w:pPr>
              <w:rPr>
                <w:rFonts w:ascii="Century Gothic" w:hAnsi="Century Gothic"/>
                <w:i/>
                <w:sz w:val="28"/>
                <w:szCs w:val="28"/>
              </w:rPr>
            </w:pPr>
          </w:p>
          <w:p w:rsidR="008B3214" w:rsidRDefault="008B337B" w:rsidP="00A60398">
            <w:pPr>
              <w:rPr>
                <w:rFonts w:ascii="Century Gothic" w:hAnsi="Century Gothic"/>
                <w:sz w:val="28"/>
                <w:szCs w:val="28"/>
              </w:rPr>
            </w:pPr>
            <w:r>
              <w:rPr>
                <w:rFonts w:ascii="Century Gothic" w:hAnsi="Century Gothic"/>
                <w:sz w:val="28"/>
                <w:szCs w:val="28"/>
              </w:rPr>
              <w:t>Complete interview with Moor Careers advisor/complete action plan.</w:t>
            </w:r>
          </w:p>
        </w:tc>
        <w:tc>
          <w:tcPr>
            <w:tcW w:w="1559" w:type="dxa"/>
          </w:tcPr>
          <w:p w:rsidR="008B3214" w:rsidRDefault="008B3214" w:rsidP="00A60398">
            <w:pPr>
              <w:rPr>
                <w:rFonts w:ascii="Century Gothic" w:hAnsi="Century Gothic"/>
                <w:sz w:val="28"/>
                <w:szCs w:val="28"/>
              </w:rPr>
            </w:pPr>
          </w:p>
        </w:tc>
        <w:tc>
          <w:tcPr>
            <w:tcW w:w="3118" w:type="dxa"/>
          </w:tcPr>
          <w:p w:rsidR="008B3214" w:rsidRDefault="008B3214" w:rsidP="00A60398">
            <w:pPr>
              <w:rPr>
                <w:rFonts w:ascii="Century Gothic" w:hAnsi="Century Gothic"/>
                <w:sz w:val="28"/>
                <w:szCs w:val="28"/>
              </w:rPr>
            </w:pPr>
          </w:p>
        </w:tc>
      </w:tr>
    </w:tbl>
    <w:p w:rsidR="00AE0C23" w:rsidRDefault="00AE0C23" w:rsidP="002C4BC0">
      <w:pPr>
        <w:rPr>
          <w:rFonts w:ascii="Century Gothic" w:hAnsi="Century Gothic"/>
          <w:b/>
          <w:sz w:val="28"/>
          <w:szCs w:val="28"/>
        </w:rPr>
      </w:pPr>
    </w:p>
    <w:p w:rsidR="00AE0C23" w:rsidRDefault="00AE0C23" w:rsidP="002C4BC0">
      <w:pPr>
        <w:rPr>
          <w:rFonts w:ascii="Century Gothic" w:hAnsi="Century Gothic"/>
          <w:b/>
          <w:sz w:val="28"/>
          <w:szCs w:val="28"/>
        </w:rPr>
      </w:pPr>
    </w:p>
    <w:p w:rsidR="00AE0C23" w:rsidRDefault="00AE0C23" w:rsidP="002C4BC0">
      <w:pPr>
        <w:rPr>
          <w:rFonts w:ascii="Century Gothic" w:hAnsi="Century Gothic"/>
          <w:b/>
          <w:sz w:val="28"/>
          <w:szCs w:val="28"/>
        </w:rPr>
      </w:pPr>
    </w:p>
    <w:p w:rsidR="00AE0C23" w:rsidRDefault="00AE0C23" w:rsidP="002C4BC0">
      <w:pPr>
        <w:rPr>
          <w:rFonts w:ascii="Century Gothic" w:hAnsi="Century Gothic"/>
          <w:b/>
          <w:sz w:val="28"/>
          <w:szCs w:val="28"/>
        </w:rPr>
      </w:pPr>
    </w:p>
    <w:p w:rsidR="00AE0C23" w:rsidRDefault="00AE0C23" w:rsidP="002C4BC0">
      <w:pPr>
        <w:rPr>
          <w:rFonts w:ascii="Century Gothic" w:hAnsi="Century Gothic"/>
          <w:b/>
          <w:sz w:val="28"/>
          <w:szCs w:val="28"/>
        </w:rPr>
      </w:pPr>
    </w:p>
    <w:p w:rsidR="00AE0C23" w:rsidRDefault="00AE0C23" w:rsidP="002C4BC0">
      <w:pPr>
        <w:rPr>
          <w:rFonts w:ascii="Century Gothic" w:hAnsi="Century Gothic"/>
          <w:b/>
          <w:sz w:val="28"/>
          <w:szCs w:val="28"/>
        </w:rPr>
      </w:pPr>
    </w:p>
    <w:p w:rsidR="00AE0C23" w:rsidRDefault="00AE0C23" w:rsidP="002C4BC0">
      <w:pPr>
        <w:rPr>
          <w:rFonts w:ascii="Century Gothic" w:hAnsi="Century Gothic"/>
          <w:b/>
          <w:sz w:val="28"/>
          <w:szCs w:val="28"/>
        </w:rPr>
      </w:pPr>
    </w:p>
    <w:p w:rsidR="00AE0C23" w:rsidRDefault="00AE0C23" w:rsidP="002C4BC0">
      <w:pPr>
        <w:rPr>
          <w:rFonts w:ascii="Century Gothic" w:hAnsi="Century Gothic"/>
          <w:b/>
          <w:sz w:val="28"/>
          <w:szCs w:val="28"/>
        </w:rPr>
      </w:pPr>
    </w:p>
    <w:p w:rsidR="00AE0C23" w:rsidRDefault="00AE0C23" w:rsidP="002C4BC0">
      <w:pPr>
        <w:rPr>
          <w:rFonts w:ascii="Century Gothic" w:hAnsi="Century Gothic"/>
          <w:b/>
          <w:sz w:val="28"/>
          <w:szCs w:val="28"/>
        </w:rPr>
      </w:pPr>
    </w:p>
    <w:p w:rsidR="00AE0C23" w:rsidRDefault="00AE0C23" w:rsidP="002C4BC0">
      <w:pPr>
        <w:rPr>
          <w:rFonts w:ascii="Century Gothic" w:hAnsi="Century Gothic"/>
          <w:b/>
          <w:sz w:val="28"/>
          <w:szCs w:val="28"/>
        </w:rPr>
      </w:pPr>
    </w:p>
    <w:p w:rsidR="00AE0C23" w:rsidRDefault="00AE0C23" w:rsidP="002C4BC0">
      <w:pPr>
        <w:rPr>
          <w:rFonts w:ascii="Century Gothic" w:hAnsi="Century Gothic"/>
          <w:b/>
          <w:sz w:val="28"/>
          <w:szCs w:val="28"/>
        </w:rPr>
      </w:pPr>
    </w:p>
    <w:p w:rsidR="00AE0C23" w:rsidRDefault="00AE0C23" w:rsidP="002C4BC0">
      <w:pPr>
        <w:rPr>
          <w:rFonts w:ascii="Century Gothic" w:hAnsi="Century Gothic"/>
          <w:b/>
          <w:sz w:val="28"/>
          <w:szCs w:val="28"/>
        </w:rPr>
      </w:pPr>
    </w:p>
    <w:p w:rsidR="00AE0C23" w:rsidRDefault="00AE0C23" w:rsidP="002C4BC0">
      <w:pPr>
        <w:rPr>
          <w:rFonts w:ascii="Century Gothic" w:hAnsi="Century Gothic"/>
          <w:b/>
          <w:sz w:val="28"/>
          <w:szCs w:val="28"/>
        </w:rPr>
      </w:pPr>
    </w:p>
    <w:p w:rsidR="00AE0C23" w:rsidRDefault="00AE0C23" w:rsidP="002C4BC0">
      <w:pPr>
        <w:rPr>
          <w:rFonts w:ascii="Century Gothic" w:hAnsi="Century Gothic"/>
          <w:b/>
          <w:sz w:val="28"/>
          <w:szCs w:val="28"/>
        </w:rPr>
      </w:pPr>
    </w:p>
    <w:p w:rsidR="00AE0C23" w:rsidRDefault="00AE0C23" w:rsidP="002C4BC0">
      <w:pPr>
        <w:rPr>
          <w:rFonts w:ascii="Century Gothic" w:hAnsi="Century Gothic"/>
          <w:b/>
          <w:sz w:val="28"/>
          <w:szCs w:val="28"/>
        </w:rPr>
      </w:pPr>
    </w:p>
    <w:p w:rsidR="002C4BC0" w:rsidRDefault="002C4BC0" w:rsidP="002C4BC0">
      <w:pPr>
        <w:rPr>
          <w:rFonts w:ascii="Century Gothic" w:hAnsi="Century Gothic"/>
          <w:b/>
          <w:sz w:val="28"/>
          <w:szCs w:val="28"/>
        </w:rPr>
      </w:pPr>
      <w:r w:rsidRPr="0028125B">
        <w:rPr>
          <w:rFonts w:ascii="Century Gothic" w:hAnsi="Century Gothic"/>
          <w:b/>
          <w:sz w:val="28"/>
          <w:szCs w:val="28"/>
        </w:rPr>
        <w:t xml:space="preserve">Unit 5 </w:t>
      </w:r>
      <w:r w:rsidR="0028125B" w:rsidRPr="0028125B">
        <w:rPr>
          <w:rFonts w:ascii="Century Gothic" w:hAnsi="Century Gothic"/>
          <w:b/>
          <w:sz w:val="28"/>
          <w:szCs w:val="28"/>
        </w:rPr>
        <w:t>Independent Living S</w:t>
      </w:r>
      <w:r w:rsidRPr="0028125B">
        <w:rPr>
          <w:rFonts w:ascii="Century Gothic" w:hAnsi="Century Gothic"/>
          <w:b/>
          <w:sz w:val="28"/>
          <w:szCs w:val="28"/>
        </w:rPr>
        <w:t>kills</w:t>
      </w:r>
      <w:r w:rsidR="00CF369F">
        <w:rPr>
          <w:rFonts w:ascii="Century Gothic" w:hAnsi="Century Gothic"/>
          <w:b/>
          <w:sz w:val="28"/>
          <w:szCs w:val="28"/>
        </w:rPr>
        <w:t>:</w:t>
      </w:r>
    </w:p>
    <w:p w:rsidR="00CF369F" w:rsidRDefault="00CF369F" w:rsidP="00CF369F">
      <w:pPr>
        <w:pStyle w:val="ListParagraph"/>
        <w:numPr>
          <w:ilvl w:val="0"/>
          <w:numId w:val="7"/>
        </w:numPr>
        <w:rPr>
          <w:rFonts w:ascii="Century Gothic" w:hAnsi="Century Gothic"/>
          <w:b/>
          <w:sz w:val="28"/>
          <w:szCs w:val="28"/>
        </w:rPr>
      </w:pPr>
      <w:r>
        <w:rPr>
          <w:rFonts w:ascii="Century Gothic" w:hAnsi="Century Gothic"/>
          <w:b/>
          <w:sz w:val="28"/>
          <w:szCs w:val="28"/>
        </w:rPr>
        <w:t>Managing money and budgeting</w:t>
      </w:r>
    </w:p>
    <w:p w:rsidR="00CF369F" w:rsidRDefault="00CF369F" w:rsidP="00CF369F">
      <w:pPr>
        <w:pStyle w:val="ListParagraph"/>
        <w:numPr>
          <w:ilvl w:val="0"/>
          <w:numId w:val="7"/>
        </w:numPr>
        <w:rPr>
          <w:rFonts w:ascii="Century Gothic" w:hAnsi="Century Gothic"/>
          <w:b/>
          <w:sz w:val="28"/>
          <w:szCs w:val="28"/>
        </w:rPr>
      </w:pPr>
      <w:r>
        <w:rPr>
          <w:rFonts w:ascii="Century Gothic" w:hAnsi="Century Gothic"/>
          <w:b/>
          <w:sz w:val="28"/>
          <w:szCs w:val="28"/>
        </w:rPr>
        <w:t>Money skills- recognising your money personality</w:t>
      </w:r>
    </w:p>
    <w:p w:rsidR="00CF369F" w:rsidRDefault="00CF369F" w:rsidP="00CF369F">
      <w:pPr>
        <w:pStyle w:val="ListParagraph"/>
        <w:numPr>
          <w:ilvl w:val="0"/>
          <w:numId w:val="7"/>
        </w:numPr>
        <w:rPr>
          <w:rFonts w:ascii="Century Gothic" w:hAnsi="Century Gothic"/>
          <w:b/>
          <w:sz w:val="28"/>
          <w:szCs w:val="28"/>
        </w:rPr>
      </w:pPr>
      <w:r>
        <w:rPr>
          <w:rFonts w:ascii="Century Gothic" w:hAnsi="Century Gothic"/>
          <w:b/>
          <w:sz w:val="28"/>
          <w:szCs w:val="28"/>
        </w:rPr>
        <w:t>Paying rent, bills and other expenses</w:t>
      </w:r>
    </w:p>
    <w:p w:rsidR="00231C6E" w:rsidRPr="00CF369F" w:rsidRDefault="00231C6E" w:rsidP="00CF369F">
      <w:pPr>
        <w:pStyle w:val="ListParagraph"/>
        <w:numPr>
          <w:ilvl w:val="0"/>
          <w:numId w:val="7"/>
        </w:numPr>
        <w:rPr>
          <w:rFonts w:ascii="Century Gothic" w:hAnsi="Century Gothic"/>
          <w:b/>
          <w:sz w:val="28"/>
          <w:szCs w:val="28"/>
        </w:rPr>
      </w:pPr>
      <w:r>
        <w:rPr>
          <w:rFonts w:ascii="Century Gothic" w:hAnsi="Century Gothic"/>
          <w:b/>
          <w:sz w:val="28"/>
          <w:szCs w:val="28"/>
        </w:rPr>
        <w:t>Cooking on a budget</w:t>
      </w:r>
    </w:p>
    <w:p w:rsidR="006F2085" w:rsidRPr="0028125B" w:rsidRDefault="006F2085" w:rsidP="002C4BC0">
      <w:pPr>
        <w:rPr>
          <w:rFonts w:ascii="Century Gothic" w:hAnsi="Century Gothic"/>
          <w:b/>
          <w:sz w:val="28"/>
          <w:szCs w:val="28"/>
        </w:rPr>
      </w:pPr>
    </w:p>
    <w:tbl>
      <w:tblPr>
        <w:tblStyle w:val="TableGrid"/>
        <w:tblW w:w="10552" w:type="dxa"/>
        <w:tblInd w:w="-572" w:type="dxa"/>
        <w:tblLayout w:type="fixed"/>
        <w:tblLook w:val="04A0" w:firstRow="1" w:lastRow="0" w:firstColumn="1" w:lastColumn="0" w:noHBand="0" w:noVBand="1"/>
      </w:tblPr>
      <w:tblGrid>
        <w:gridCol w:w="3261"/>
        <w:gridCol w:w="2764"/>
        <w:gridCol w:w="1611"/>
        <w:gridCol w:w="2916"/>
      </w:tblGrid>
      <w:tr w:rsidR="00CF369F" w:rsidRPr="00CF369F" w:rsidTr="00CF369F">
        <w:tc>
          <w:tcPr>
            <w:tcW w:w="3261" w:type="dxa"/>
          </w:tcPr>
          <w:p w:rsidR="002C4BC0" w:rsidRPr="00CF369F" w:rsidRDefault="002C4BC0" w:rsidP="00A60398">
            <w:pPr>
              <w:rPr>
                <w:rFonts w:ascii="Century Gothic" w:hAnsi="Century Gothic"/>
                <w:b/>
                <w:sz w:val="28"/>
                <w:szCs w:val="28"/>
              </w:rPr>
            </w:pPr>
            <w:r w:rsidRPr="00CF369F">
              <w:rPr>
                <w:rFonts w:ascii="Century Gothic" w:hAnsi="Century Gothic"/>
                <w:b/>
                <w:sz w:val="28"/>
                <w:szCs w:val="28"/>
              </w:rPr>
              <w:t>Objective</w:t>
            </w:r>
          </w:p>
        </w:tc>
        <w:tc>
          <w:tcPr>
            <w:tcW w:w="2764" w:type="dxa"/>
          </w:tcPr>
          <w:p w:rsidR="002C4BC0" w:rsidRPr="00CF369F" w:rsidRDefault="002C4BC0" w:rsidP="00A60398">
            <w:pPr>
              <w:rPr>
                <w:rFonts w:ascii="Century Gothic" w:hAnsi="Century Gothic"/>
                <w:b/>
                <w:sz w:val="28"/>
                <w:szCs w:val="28"/>
              </w:rPr>
            </w:pPr>
            <w:r w:rsidRPr="00CF369F">
              <w:rPr>
                <w:rFonts w:ascii="Century Gothic" w:hAnsi="Century Gothic"/>
                <w:b/>
                <w:sz w:val="28"/>
                <w:szCs w:val="28"/>
              </w:rPr>
              <w:t>steps</w:t>
            </w:r>
          </w:p>
        </w:tc>
        <w:tc>
          <w:tcPr>
            <w:tcW w:w="1611" w:type="dxa"/>
          </w:tcPr>
          <w:p w:rsidR="002C4BC0" w:rsidRPr="00CF369F" w:rsidRDefault="002C4BC0" w:rsidP="00A60398">
            <w:pPr>
              <w:rPr>
                <w:rFonts w:ascii="Century Gothic" w:hAnsi="Century Gothic"/>
                <w:b/>
                <w:sz w:val="28"/>
                <w:szCs w:val="28"/>
              </w:rPr>
            </w:pPr>
            <w:r w:rsidRPr="00CF369F">
              <w:rPr>
                <w:rFonts w:ascii="Century Gothic" w:hAnsi="Century Gothic"/>
                <w:b/>
                <w:sz w:val="28"/>
                <w:szCs w:val="28"/>
              </w:rPr>
              <w:t>Additional support Required</w:t>
            </w:r>
          </w:p>
        </w:tc>
        <w:tc>
          <w:tcPr>
            <w:tcW w:w="2916" w:type="dxa"/>
          </w:tcPr>
          <w:p w:rsidR="002C4BC0" w:rsidRPr="00CF369F" w:rsidRDefault="002C4BC0" w:rsidP="00A60398">
            <w:pPr>
              <w:rPr>
                <w:rFonts w:ascii="Century Gothic" w:hAnsi="Century Gothic"/>
                <w:b/>
                <w:sz w:val="28"/>
                <w:szCs w:val="28"/>
              </w:rPr>
            </w:pPr>
            <w:r w:rsidRPr="00CF369F">
              <w:rPr>
                <w:rFonts w:ascii="Century Gothic" w:hAnsi="Century Gothic"/>
                <w:b/>
                <w:sz w:val="28"/>
                <w:szCs w:val="28"/>
              </w:rPr>
              <w:t>Date achieved/Signature</w:t>
            </w:r>
          </w:p>
        </w:tc>
      </w:tr>
      <w:tr w:rsidR="00CF369F" w:rsidRPr="00CF369F" w:rsidTr="00CF369F">
        <w:tc>
          <w:tcPr>
            <w:tcW w:w="3261" w:type="dxa"/>
          </w:tcPr>
          <w:p w:rsidR="00CF369F" w:rsidRDefault="00CF369F" w:rsidP="00AE0C23">
            <w:pPr>
              <w:shd w:val="clear" w:color="auto" w:fill="FFFFFF"/>
              <w:spacing w:after="150" w:line="408" w:lineRule="atLeast"/>
              <w:ind w:right="600"/>
              <w:rPr>
                <w:rFonts w:ascii="Century Gothic" w:eastAsia="Times New Roman" w:hAnsi="Century Gothic" w:cs="Times New Roman"/>
                <w:b/>
                <w:sz w:val="28"/>
                <w:szCs w:val="28"/>
                <w:u w:val="single"/>
                <w:lang w:eastAsia="en-GB"/>
              </w:rPr>
            </w:pPr>
            <w:r>
              <w:rPr>
                <w:rFonts w:ascii="Century Gothic" w:eastAsia="Times New Roman" w:hAnsi="Century Gothic" w:cs="Times New Roman"/>
                <w:b/>
                <w:sz w:val="28"/>
                <w:szCs w:val="28"/>
                <w:u w:val="single"/>
                <w:lang w:eastAsia="en-GB"/>
              </w:rPr>
              <w:t xml:space="preserve">1. </w:t>
            </w:r>
            <w:r w:rsidR="00A01551" w:rsidRPr="00CF369F">
              <w:rPr>
                <w:rFonts w:ascii="Century Gothic" w:eastAsia="Times New Roman" w:hAnsi="Century Gothic" w:cs="Times New Roman"/>
                <w:b/>
                <w:sz w:val="28"/>
                <w:szCs w:val="28"/>
                <w:u w:val="single"/>
                <w:lang w:eastAsia="en-GB"/>
              </w:rPr>
              <w:t>Managing money and budgeting:</w:t>
            </w:r>
          </w:p>
          <w:p w:rsidR="00AE0C23" w:rsidRPr="00CF369F" w:rsidRDefault="00AE0C23" w:rsidP="00AE0C23">
            <w:pPr>
              <w:shd w:val="clear" w:color="auto" w:fill="FFFFFF"/>
              <w:spacing w:after="150" w:line="408" w:lineRule="atLeast"/>
              <w:ind w:right="600"/>
              <w:rPr>
                <w:rFonts w:ascii="Century Gothic" w:eastAsia="Times New Roman" w:hAnsi="Century Gothic" w:cs="Times New Roman"/>
                <w:sz w:val="28"/>
                <w:szCs w:val="28"/>
                <w:lang w:eastAsia="en-GB"/>
              </w:rPr>
            </w:pPr>
            <w:r w:rsidRPr="00CF369F">
              <w:rPr>
                <w:rFonts w:ascii="Century Gothic" w:eastAsia="Times New Roman" w:hAnsi="Century Gothic" w:cs="Times New Roman"/>
                <w:sz w:val="28"/>
                <w:szCs w:val="28"/>
                <w:lang w:eastAsia="en-GB"/>
              </w:rPr>
              <w:t>-Practice how to effectively budget</w:t>
            </w:r>
          </w:p>
          <w:p w:rsidR="00AE0C23" w:rsidRPr="00CF369F" w:rsidRDefault="00AE0C23" w:rsidP="00AE0C23">
            <w:pPr>
              <w:shd w:val="clear" w:color="auto" w:fill="FFFFFF"/>
              <w:spacing w:after="150" w:line="408" w:lineRule="atLeast"/>
              <w:ind w:right="600"/>
              <w:rPr>
                <w:rFonts w:ascii="Century Gothic" w:eastAsia="Times New Roman" w:hAnsi="Century Gothic" w:cs="Times New Roman"/>
                <w:sz w:val="28"/>
                <w:szCs w:val="28"/>
                <w:lang w:eastAsia="en-GB"/>
              </w:rPr>
            </w:pPr>
            <w:r w:rsidRPr="00CF369F">
              <w:rPr>
                <w:rFonts w:ascii="Century Gothic" w:eastAsia="Times New Roman" w:hAnsi="Century Gothic" w:cs="Times New Roman"/>
                <w:sz w:val="28"/>
                <w:szCs w:val="28"/>
                <w:lang w:eastAsia="en-GB"/>
              </w:rPr>
              <w:t>-Identify bills they may need to pay and when to pay them</w:t>
            </w:r>
          </w:p>
          <w:p w:rsidR="00AE0C23" w:rsidRPr="00CF369F" w:rsidRDefault="00AE0C23" w:rsidP="00AE0C23">
            <w:pPr>
              <w:shd w:val="clear" w:color="auto" w:fill="FFFFFF"/>
              <w:spacing w:after="150" w:line="408" w:lineRule="atLeast"/>
              <w:ind w:right="600"/>
              <w:rPr>
                <w:rFonts w:ascii="Century Gothic" w:eastAsia="Times New Roman" w:hAnsi="Century Gothic" w:cs="Times New Roman"/>
                <w:sz w:val="28"/>
                <w:szCs w:val="28"/>
                <w:lang w:eastAsia="en-GB"/>
              </w:rPr>
            </w:pPr>
            <w:r w:rsidRPr="00CF369F">
              <w:rPr>
                <w:rFonts w:ascii="Century Gothic" w:eastAsia="Times New Roman" w:hAnsi="Century Gothic" w:cs="Times New Roman"/>
                <w:sz w:val="28"/>
                <w:szCs w:val="28"/>
                <w:lang w:eastAsia="en-GB"/>
              </w:rPr>
              <w:t>-Recognise the impact of poor money management</w:t>
            </w:r>
          </w:p>
          <w:p w:rsidR="002C4BC0" w:rsidRPr="00CF369F" w:rsidRDefault="002C4BC0" w:rsidP="00A60398">
            <w:pPr>
              <w:rPr>
                <w:rFonts w:ascii="Century Gothic" w:hAnsi="Century Gothic"/>
                <w:sz w:val="28"/>
                <w:szCs w:val="28"/>
                <w:shd w:val="clear" w:color="auto" w:fill="FFFFFF"/>
              </w:rPr>
            </w:pPr>
          </w:p>
        </w:tc>
        <w:tc>
          <w:tcPr>
            <w:tcW w:w="2764" w:type="dxa"/>
          </w:tcPr>
          <w:p w:rsidR="00AE0C23" w:rsidRPr="00CF369F" w:rsidRDefault="00AE0C23" w:rsidP="00AE0C23">
            <w:pPr>
              <w:shd w:val="clear" w:color="auto" w:fill="FFFFFF"/>
              <w:spacing w:after="150" w:line="408" w:lineRule="atLeast"/>
              <w:ind w:right="600"/>
              <w:rPr>
                <w:rFonts w:ascii="Century Gothic" w:hAnsi="Century Gothic"/>
                <w:sz w:val="28"/>
                <w:szCs w:val="28"/>
              </w:rPr>
            </w:pPr>
            <w:r w:rsidRPr="00CF369F">
              <w:rPr>
                <w:rFonts w:ascii="Century Gothic" w:eastAsia="Times New Roman" w:hAnsi="Century Gothic" w:cs="Times New Roman"/>
                <w:sz w:val="28"/>
                <w:szCs w:val="28"/>
                <w:u w:val="single"/>
                <w:lang w:eastAsia="en-GB"/>
              </w:rPr>
              <w:t>Activities:</w:t>
            </w:r>
            <w:r w:rsidRPr="00CF369F">
              <w:rPr>
                <w:rFonts w:ascii="Century Gothic" w:hAnsi="Century Gothic"/>
                <w:sz w:val="28"/>
                <w:szCs w:val="28"/>
                <w:u w:val="single"/>
              </w:rPr>
              <w:t xml:space="preserve"> </w:t>
            </w:r>
            <w:r w:rsidR="009A2CF8" w:rsidRPr="00CF369F">
              <w:rPr>
                <w:rFonts w:ascii="Century Gothic" w:hAnsi="Century Gothic"/>
                <w:sz w:val="28"/>
                <w:szCs w:val="28"/>
                <w:u w:val="single"/>
              </w:rPr>
              <w:t xml:space="preserve">(3 lessons) </w:t>
            </w:r>
            <w:hyperlink r:id="rId5" w:history="1">
              <w:r w:rsidRPr="00231C6E">
                <w:rPr>
                  <w:rFonts w:ascii="Century Gothic" w:hAnsi="Century Gothic"/>
                  <w:color w:val="0000FF"/>
                  <w:sz w:val="20"/>
                  <w:szCs w:val="20"/>
                  <w:u w:val="single"/>
                </w:rPr>
                <w:t>https://barclayslifeskills.com/</w:t>
              </w:r>
            </w:hyperlink>
          </w:p>
          <w:p w:rsidR="004D1ABE" w:rsidRPr="00CF369F" w:rsidRDefault="004D1ABE" w:rsidP="00AE0C23">
            <w:pPr>
              <w:shd w:val="clear" w:color="auto" w:fill="FFFFFF"/>
              <w:spacing w:after="150" w:line="408" w:lineRule="atLeast"/>
              <w:ind w:right="600"/>
              <w:rPr>
                <w:rFonts w:ascii="Century Gothic" w:eastAsia="Times New Roman" w:hAnsi="Century Gothic" w:cs="Times New Roman"/>
                <w:sz w:val="28"/>
                <w:szCs w:val="28"/>
                <w:lang w:eastAsia="en-GB"/>
              </w:rPr>
            </w:pPr>
            <w:proofErr w:type="spellStart"/>
            <w:r w:rsidRPr="00CF369F">
              <w:rPr>
                <w:rFonts w:ascii="Century Gothic" w:hAnsi="Century Gothic"/>
                <w:sz w:val="28"/>
                <w:szCs w:val="28"/>
              </w:rPr>
              <w:t>Powerpoint</w:t>
            </w:r>
            <w:proofErr w:type="spellEnd"/>
            <w:r w:rsidRPr="00CF369F">
              <w:rPr>
                <w:rFonts w:ascii="Century Gothic" w:hAnsi="Century Gothic"/>
                <w:sz w:val="28"/>
                <w:szCs w:val="28"/>
              </w:rPr>
              <w:t xml:space="preserve"> introduction</w:t>
            </w:r>
          </w:p>
          <w:p w:rsidR="00AE0C23" w:rsidRPr="00CF369F" w:rsidRDefault="00AE0C23" w:rsidP="00AE0C23">
            <w:pPr>
              <w:shd w:val="clear" w:color="auto" w:fill="FFFFFF"/>
              <w:spacing w:after="150" w:line="408" w:lineRule="atLeast"/>
              <w:ind w:right="600"/>
              <w:rPr>
                <w:rFonts w:ascii="Century Gothic" w:eastAsia="Times New Roman" w:hAnsi="Century Gothic" w:cs="Times New Roman"/>
                <w:sz w:val="28"/>
                <w:szCs w:val="28"/>
                <w:lang w:eastAsia="en-GB"/>
              </w:rPr>
            </w:pPr>
            <w:r w:rsidRPr="00CF369F">
              <w:rPr>
                <w:rFonts w:ascii="Century Gothic" w:eastAsia="Times New Roman" w:hAnsi="Century Gothic" w:cs="Times New Roman"/>
                <w:sz w:val="28"/>
                <w:szCs w:val="28"/>
                <w:lang w:eastAsia="en-GB"/>
              </w:rPr>
              <w:t>1.Who needs a budget?</w:t>
            </w:r>
          </w:p>
          <w:p w:rsidR="00AE0C23" w:rsidRPr="00CF369F" w:rsidRDefault="00AE0C23" w:rsidP="00AE0C23">
            <w:pPr>
              <w:shd w:val="clear" w:color="auto" w:fill="FFFFFF"/>
              <w:spacing w:after="150" w:line="408" w:lineRule="atLeast"/>
              <w:ind w:right="600"/>
              <w:rPr>
                <w:rFonts w:ascii="Century Gothic" w:eastAsia="Times New Roman" w:hAnsi="Century Gothic" w:cs="Times New Roman"/>
                <w:sz w:val="28"/>
                <w:szCs w:val="28"/>
                <w:lang w:eastAsia="en-GB"/>
              </w:rPr>
            </w:pPr>
            <w:r w:rsidRPr="00CF369F">
              <w:rPr>
                <w:rFonts w:ascii="Century Gothic" w:eastAsia="Times New Roman" w:hAnsi="Century Gothic" w:cs="Times New Roman"/>
                <w:sz w:val="28"/>
                <w:szCs w:val="28"/>
                <w:lang w:eastAsia="en-GB"/>
              </w:rPr>
              <w:t>2.Getting into the saving habit</w:t>
            </w:r>
          </w:p>
          <w:p w:rsidR="00AE0C23" w:rsidRPr="00CF369F" w:rsidRDefault="00AE0C23" w:rsidP="00AE0C23">
            <w:pPr>
              <w:shd w:val="clear" w:color="auto" w:fill="FFFFFF"/>
              <w:spacing w:after="150" w:line="408" w:lineRule="atLeast"/>
              <w:ind w:right="600"/>
              <w:rPr>
                <w:rFonts w:ascii="Century Gothic" w:eastAsia="Times New Roman" w:hAnsi="Century Gothic" w:cs="Times New Roman"/>
                <w:sz w:val="28"/>
                <w:szCs w:val="28"/>
                <w:lang w:eastAsia="en-GB"/>
              </w:rPr>
            </w:pPr>
            <w:r w:rsidRPr="00CF369F">
              <w:rPr>
                <w:rFonts w:ascii="Century Gothic" w:eastAsia="Times New Roman" w:hAnsi="Century Gothic" w:cs="Times New Roman"/>
                <w:sz w:val="28"/>
                <w:szCs w:val="28"/>
                <w:lang w:eastAsia="en-GB"/>
              </w:rPr>
              <w:t>3.Keeping the bills at bay</w:t>
            </w:r>
          </w:p>
          <w:p w:rsidR="002C4BC0" w:rsidRPr="00CF369F" w:rsidRDefault="002C4BC0" w:rsidP="00AE0C23">
            <w:pPr>
              <w:shd w:val="clear" w:color="auto" w:fill="FFFFFF"/>
              <w:spacing w:after="150" w:line="408" w:lineRule="atLeast"/>
              <w:ind w:right="600"/>
              <w:rPr>
                <w:rFonts w:ascii="Century Gothic" w:hAnsi="Century Gothic"/>
                <w:sz w:val="28"/>
                <w:szCs w:val="28"/>
              </w:rPr>
            </w:pPr>
          </w:p>
        </w:tc>
        <w:tc>
          <w:tcPr>
            <w:tcW w:w="1611" w:type="dxa"/>
          </w:tcPr>
          <w:p w:rsidR="002C4BC0" w:rsidRPr="00CF369F" w:rsidRDefault="002C4BC0" w:rsidP="00A60398">
            <w:pPr>
              <w:rPr>
                <w:rFonts w:ascii="Century Gothic" w:hAnsi="Century Gothic"/>
                <w:sz w:val="28"/>
                <w:szCs w:val="28"/>
              </w:rPr>
            </w:pPr>
          </w:p>
        </w:tc>
        <w:tc>
          <w:tcPr>
            <w:tcW w:w="2916" w:type="dxa"/>
          </w:tcPr>
          <w:p w:rsidR="002C4BC0" w:rsidRPr="00CF369F" w:rsidRDefault="002C4BC0" w:rsidP="00A60398">
            <w:pPr>
              <w:rPr>
                <w:rFonts w:ascii="Century Gothic" w:hAnsi="Century Gothic"/>
                <w:sz w:val="28"/>
                <w:szCs w:val="28"/>
              </w:rPr>
            </w:pPr>
          </w:p>
        </w:tc>
      </w:tr>
      <w:tr w:rsidR="00020AB6" w:rsidRPr="00CF369F" w:rsidTr="00CF369F">
        <w:tc>
          <w:tcPr>
            <w:tcW w:w="3261" w:type="dxa"/>
          </w:tcPr>
          <w:p w:rsidR="002C4BC0" w:rsidRDefault="00231C6E" w:rsidP="00A60398">
            <w:pPr>
              <w:rPr>
                <w:rFonts w:ascii="Century Gothic" w:hAnsi="Century Gothic"/>
                <w:b/>
                <w:sz w:val="28"/>
                <w:szCs w:val="28"/>
                <w:u w:val="single"/>
              </w:rPr>
            </w:pPr>
            <w:r>
              <w:rPr>
                <w:rFonts w:ascii="Century Gothic" w:hAnsi="Century Gothic"/>
                <w:b/>
                <w:sz w:val="28"/>
                <w:szCs w:val="28"/>
                <w:u w:val="single"/>
              </w:rPr>
              <w:t xml:space="preserve">2. </w:t>
            </w:r>
            <w:r w:rsidR="00A01551" w:rsidRPr="00CF369F">
              <w:rPr>
                <w:rFonts w:ascii="Century Gothic" w:hAnsi="Century Gothic"/>
                <w:b/>
                <w:sz w:val="28"/>
                <w:szCs w:val="28"/>
                <w:u w:val="single"/>
              </w:rPr>
              <w:t>Money skills: Recognising your money personality</w:t>
            </w:r>
          </w:p>
          <w:p w:rsidR="00CF369F" w:rsidRPr="00CF369F" w:rsidRDefault="00CF369F" w:rsidP="00A60398">
            <w:pPr>
              <w:rPr>
                <w:rFonts w:ascii="Century Gothic" w:hAnsi="Century Gothic"/>
                <w:b/>
                <w:sz w:val="28"/>
                <w:szCs w:val="28"/>
                <w:u w:val="single"/>
              </w:rPr>
            </w:pPr>
          </w:p>
          <w:p w:rsidR="00020AB6" w:rsidRPr="00020AB6" w:rsidRDefault="00020AB6" w:rsidP="00020AB6">
            <w:pPr>
              <w:shd w:val="clear" w:color="auto" w:fill="FFFFFF"/>
              <w:spacing w:after="150" w:line="408" w:lineRule="atLeast"/>
              <w:ind w:right="600"/>
              <w:rPr>
                <w:rFonts w:ascii="Century Gothic" w:eastAsia="Times New Roman" w:hAnsi="Century Gothic" w:cs="Times New Roman"/>
                <w:sz w:val="28"/>
                <w:szCs w:val="28"/>
                <w:lang w:eastAsia="en-GB"/>
              </w:rPr>
            </w:pPr>
            <w:r w:rsidRPr="00CF369F">
              <w:rPr>
                <w:rFonts w:ascii="Century Gothic" w:eastAsia="Times New Roman" w:hAnsi="Century Gothic" w:cs="Times New Roman"/>
                <w:sz w:val="28"/>
                <w:szCs w:val="28"/>
                <w:lang w:eastAsia="en-GB"/>
              </w:rPr>
              <w:t>-</w:t>
            </w:r>
            <w:r w:rsidRPr="00020AB6">
              <w:rPr>
                <w:rFonts w:ascii="Century Gothic" w:eastAsia="Times New Roman" w:hAnsi="Century Gothic" w:cs="Times New Roman"/>
                <w:sz w:val="28"/>
                <w:szCs w:val="28"/>
                <w:lang w:eastAsia="en-GB"/>
              </w:rPr>
              <w:t>Reflect on their own attitude to money and spending compared to others</w:t>
            </w:r>
          </w:p>
          <w:p w:rsidR="00020AB6" w:rsidRPr="00CF369F" w:rsidRDefault="00020AB6" w:rsidP="00CF369F">
            <w:pPr>
              <w:shd w:val="clear" w:color="auto" w:fill="FFFFFF"/>
              <w:spacing w:after="150" w:line="408" w:lineRule="atLeast"/>
              <w:ind w:right="600"/>
              <w:rPr>
                <w:rFonts w:ascii="Century Gothic" w:hAnsi="Century Gothic"/>
                <w:b/>
                <w:sz w:val="28"/>
                <w:szCs w:val="28"/>
                <w:u w:val="single"/>
              </w:rPr>
            </w:pPr>
          </w:p>
        </w:tc>
        <w:tc>
          <w:tcPr>
            <w:tcW w:w="2764" w:type="dxa"/>
          </w:tcPr>
          <w:p w:rsidR="00020AB6" w:rsidRPr="00CF369F" w:rsidRDefault="00020AB6" w:rsidP="00020AB6">
            <w:pPr>
              <w:shd w:val="clear" w:color="auto" w:fill="FFFFFF"/>
              <w:spacing w:after="150" w:line="408" w:lineRule="atLeast"/>
              <w:ind w:right="600"/>
              <w:rPr>
                <w:rFonts w:ascii="Century Gothic" w:hAnsi="Century Gothic"/>
                <w:sz w:val="28"/>
                <w:szCs w:val="28"/>
                <w:u w:val="single"/>
              </w:rPr>
            </w:pPr>
            <w:r w:rsidRPr="00CF369F">
              <w:rPr>
                <w:rFonts w:ascii="Century Gothic" w:eastAsia="Times New Roman" w:hAnsi="Century Gothic" w:cs="Times New Roman"/>
                <w:sz w:val="28"/>
                <w:szCs w:val="28"/>
                <w:u w:val="single"/>
                <w:lang w:eastAsia="en-GB"/>
              </w:rPr>
              <w:t>Activities:</w:t>
            </w:r>
            <w:r w:rsidRPr="00CF369F">
              <w:rPr>
                <w:rFonts w:ascii="Century Gothic" w:hAnsi="Century Gothic"/>
                <w:sz w:val="28"/>
                <w:szCs w:val="28"/>
                <w:u w:val="single"/>
              </w:rPr>
              <w:t xml:space="preserve"> </w:t>
            </w:r>
            <w:r w:rsidR="009A2CF8" w:rsidRPr="00CF369F">
              <w:rPr>
                <w:rFonts w:ascii="Century Gothic" w:hAnsi="Century Gothic"/>
                <w:sz w:val="28"/>
                <w:szCs w:val="28"/>
                <w:u w:val="single"/>
              </w:rPr>
              <w:t>(1</w:t>
            </w:r>
            <w:r w:rsidR="00CF369F" w:rsidRPr="00CF369F">
              <w:rPr>
                <w:rFonts w:ascii="Century Gothic" w:hAnsi="Century Gothic"/>
                <w:sz w:val="28"/>
                <w:szCs w:val="28"/>
                <w:u w:val="single"/>
              </w:rPr>
              <w:t>/2</w:t>
            </w:r>
            <w:r w:rsidR="009A2CF8" w:rsidRPr="00CF369F">
              <w:rPr>
                <w:rFonts w:ascii="Century Gothic" w:hAnsi="Century Gothic"/>
                <w:sz w:val="28"/>
                <w:szCs w:val="28"/>
                <w:u w:val="single"/>
              </w:rPr>
              <w:t xml:space="preserve"> lesson</w:t>
            </w:r>
            <w:r w:rsidR="00CF369F" w:rsidRPr="00CF369F">
              <w:rPr>
                <w:rFonts w:ascii="Century Gothic" w:hAnsi="Century Gothic"/>
                <w:sz w:val="28"/>
                <w:szCs w:val="28"/>
                <w:u w:val="single"/>
              </w:rPr>
              <w:t>s</w:t>
            </w:r>
            <w:r w:rsidR="009A2CF8" w:rsidRPr="00CF369F">
              <w:rPr>
                <w:rFonts w:ascii="Century Gothic" w:hAnsi="Century Gothic"/>
                <w:sz w:val="28"/>
                <w:szCs w:val="28"/>
                <w:u w:val="single"/>
              </w:rPr>
              <w:t xml:space="preserve">) </w:t>
            </w:r>
            <w:hyperlink r:id="rId6" w:history="1">
              <w:r w:rsidRPr="00231C6E">
                <w:rPr>
                  <w:rStyle w:val="Hyperlink"/>
                  <w:rFonts w:ascii="Century Gothic" w:hAnsi="Century Gothic"/>
                  <w:sz w:val="20"/>
                  <w:szCs w:val="20"/>
                </w:rPr>
                <w:t>https://barclayslifeskills.com</w:t>
              </w:r>
            </w:hyperlink>
          </w:p>
          <w:p w:rsidR="009A2CF8" w:rsidRPr="00CF369F" w:rsidRDefault="009A2CF8" w:rsidP="009A2CF8">
            <w:pPr>
              <w:shd w:val="clear" w:color="auto" w:fill="FFFFFF"/>
              <w:spacing w:after="150" w:line="408" w:lineRule="atLeast"/>
              <w:ind w:right="600"/>
              <w:rPr>
                <w:rFonts w:ascii="Century Gothic" w:hAnsi="Century Gothic"/>
                <w:sz w:val="28"/>
                <w:szCs w:val="28"/>
              </w:rPr>
            </w:pPr>
            <w:r w:rsidRPr="00CF369F">
              <w:rPr>
                <w:rFonts w:ascii="Century Gothic" w:hAnsi="Century Gothic"/>
                <w:sz w:val="28"/>
                <w:szCs w:val="28"/>
              </w:rPr>
              <w:t>1. Money habits</w:t>
            </w:r>
          </w:p>
          <w:p w:rsidR="009A2CF8" w:rsidRPr="00CF369F" w:rsidRDefault="009A2CF8" w:rsidP="009A2CF8">
            <w:pPr>
              <w:shd w:val="clear" w:color="auto" w:fill="FFFFFF"/>
              <w:spacing w:after="150" w:line="408" w:lineRule="atLeast"/>
              <w:ind w:right="600"/>
              <w:rPr>
                <w:rFonts w:ascii="Century Gothic" w:hAnsi="Century Gothic"/>
                <w:sz w:val="28"/>
                <w:szCs w:val="28"/>
              </w:rPr>
            </w:pPr>
            <w:r w:rsidRPr="00CF369F">
              <w:rPr>
                <w:rFonts w:ascii="Century Gothic" w:hAnsi="Century Gothic"/>
                <w:sz w:val="28"/>
                <w:szCs w:val="28"/>
              </w:rPr>
              <w:t>2. Money personalities</w:t>
            </w:r>
          </w:p>
          <w:p w:rsidR="002C4BC0" w:rsidRPr="00CF369F" w:rsidRDefault="002C4BC0" w:rsidP="00CF369F">
            <w:pPr>
              <w:shd w:val="clear" w:color="auto" w:fill="FFFFFF"/>
              <w:spacing w:after="150" w:line="408" w:lineRule="atLeast"/>
              <w:ind w:right="600"/>
              <w:rPr>
                <w:rFonts w:ascii="Century Gothic" w:hAnsi="Century Gothic"/>
                <w:sz w:val="28"/>
                <w:szCs w:val="28"/>
              </w:rPr>
            </w:pPr>
          </w:p>
        </w:tc>
        <w:tc>
          <w:tcPr>
            <w:tcW w:w="1611" w:type="dxa"/>
          </w:tcPr>
          <w:p w:rsidR="002C4BC0" w:rsidRPr="00CF369F" w:rsidRDefault="002C4BC0" w:rsidP="00A60398">
            <w:pPr>
              <w:rPr>
                <w:rFonts w:ascii="Century Gothic" w:hAnsi="Century Gothic"/>
                <w:sz w:val="28"/>
                <w:szCs w:val="28"/>
              </w:rPr>
            </w:pPr>
          </w:p>
        </w:tc>
        <w:tc>
          <w:tcPr>
            <w:tcW w:w="2916" w:type="dxa"/>
          </w:tcPr>
          <w:p w:rsidR="002C4BC0" w:rsidRPr="00CF369F" w:rsidRDefault="002C4BC0" w:rsidP="00A60398">
            <w:pPr>
              <w:rPr>
                <w:rFonts w:ascii="Century Gothic" w:hAnsi="Century Gothic"/>
                <w:sz w:val="28"/>
                <w:szCs w:val="28"/>
              </w:rPr>
            </w:pPr>
          </w:p>
        </w:tc>
      </w:tr>
      <w:tr w:rsidR="00CF369F" w:rsidRPr="00CF369F" w:rsidTr="00CF369F">
        <w:tc>
          <w:tcPr>
            <w:tcW w:w="3261" w:type="dxa"/>
          </w:tcPr>
          <w:p w:rsidR="00CF369F" w:rsidRPr="00020AB6" w:rsidRDefault="00CF369F" w:rsidP="00CF369F">
            <w:pPr>
              <w:shd w:val="clear" w:color="auto" w:fill="FFFFFF"/>
              <w:spacing w:after="150" w:line="408" w:lineRule="atLeast"/>
              <w:ind w:right="600"/>
              <w:rPr>
                <w:rFonts w:ascii="Century Gothic" w:hAnsi="Century Gothic"/>
                <w:sz w:val="28"/>
                <w:szCs w:val="28"/>
              </w:rPr>
            </w:pPr>
            <w:r w:rsidRPr="00CF369F">
              <w:rPr>
                <w:rFonts w:ascii="Century Gothic" w:eastAsia="Times New Roman" w:hAnsi="Century Gothic" w:cs="Times New Roman"/>
                <w:sz w:val="28"/>
                <w:szCs w:val="28"/>
                <w:lang w:eastAsia="en-GB"/>
              </w:rPr>
              <w:lastRenderedPageBreak/>
              <w:t>-</w:t>
            </w:r>
            <w:r w:rsidRPr="00020AB6">
              <w:rPr>
                <w:rFonts w:ascii="Century Gothic" w:eastAsia="Times New Roman" w:hAnsi="Century Gothic" w:cs="Times New Roman"/>
                <w:sz w:val="28"/>
                <w:szCs w:val="28"/>
                <w:lang w:eastAsia="en-GB"/>
              </w:rPr>
              <w:t>Prioriti</w:t>
            </w:r>
            <w:r>
              <w:rPr>
                <w:rFonts w:ascii="Century Gothic" w:eastAsia="Times New Roman" w:hAnsi="Century Gothic" w:cs="Times New Roman"/>
                <w:sz w:val="28"/>
                <w:szCs w:val="28"/>
                <w:lang w:eastAsia="en-GB"/>
              </w:rPr>
              <w:t xml:space="preserve">se needs and wants in different </w:t>
            </w:r>
            <w:r w:rsidRPr="00020AB6">
              <w:rPr>
                <w:rFonts w:ascii="Century Gothic" w:eastAsia="Times New Roman" w:hAnsi="Century Gothic" w:cs="Times New Roman"/>
                <w:sz w:val="28"/>
                <w:szCs w:val="28"/>
                <w:lang w:eastAsia="en-GB"/>
              </w:rPr>
              <w:t>scenarios</w:t>
            </w:r>
          </w:p>
          <w:p w:rsidR="00CF369F" w:rsidRPr="00CF369F" w:rsidRDefault="00CF369F" w:rsidP="00A60398">
            <w:pPr>
              <w:rPr>
                <w:rFonts w:ascii="Century Gothic" w:hAnsi="Century Gothic"/>
                <w:b/>
                <w:sz w:val="28"/>
                <w:szCs w:val="28"/>
                <w:u w:val="single"/>
              </w:rPr>
            </w:pPr>
          </w:p>
        </w:tc>
        <w:tc>
          <w:tcPr>
            <w:tcW w:w="2764" w:type="dxa"/>
          </w:tcPr>
          <w:p w:rsidR="00CF369F" w:rsidRPr="00CF369F" w:rsidRDefault="00CF369F" w:rsidP="00020AB6">
            <w:pPr>
              <w:shd w:val="clear" w:color="auto" w:fill="FFFFFF"/>
              <w:spacing w:after="150" w:line="408" w:lineRule="atLeast"/>
              <w:ind w:right="600"/>
              <w:rPr>
                <w:rFonts w:ascii="Century Gothic" w:eastAsia="Times New Roman" w:hAnsi="Century Gothic" w:cs="Times New Roman"/>
                <w:sz w:val="28"/>
                <w:szCs w:val="28"/>
                <w:u w:val="single"/>
                <w:lang w:eastAsia="en-GB"/>
              </w:rPr>
            </w:pPr>
            <w:r w:rsidRPr="00CF369F">
              <w:rPr>
                <w:rFonts w:ascii="Century Gothic" w:hAnsi="Century Gothic"/>
                <w:sz w:val="28"/>
                <w:szCs w:val="28"/>
              </w:rPr>
              <w:t>3. Needs and wants</w:t>
            </w:r>
          </w:p>
        </w:tc>
        <w:tc>
          <w:tcPr>
            <w:tcW w:w="1611" w:type="dxa"/>
          </w:tcPr>
          <w:p w:rsidR="00CF369F" w:rsidRPr="00CF369F" w:rsidRDefault="00CF369F" w:rsidP="00A60398">
            <w:pPr>
              <w:rPr>
                <w:rFonts w:ascii="Century Gothic" w:hAnsi="Century Gothic"/>
                <w:sz w:val="28"/>
                <w:szCs w:val="28"/>
              </w:rPr>
            </w:pPr>
          </w:p>
        </w:tc>
        <w:tc>
          <w:tcPr>
            <w:tcW w:w="2916" w:type="dxa"/>
          </w:tcPr>
          <w:p w:rsidR="00CF369F" w:rsidRPr="00CF369F" w:rsidRDefault="00CF369F" w:rsidP="00A60398">
            <w:pPr>
              <w:rPr>
                <w:rFonts w:ascii="Century Gothic" w:hAnsi="Century Gothic"/>
                <w:sz w:val="28"/>
                <w:szCs w:val="28"/>
              </w:rPr>
            </w:pPr>
          </w:p>
        </w:tc>
      </w:tr>
      <w:tr w:rsidR="00CF369F" w:rsidRPr="00CF369F" w:rsidTr="00CF369F">
        <w:tc>
          <w:tcPr>
            <w:tcW w:w="3261" w:type="dxa"/>
          </w:tcPr>
          <w:p w:rsidR="00CF369F" w:rsidRPr="00020AB6" w:rsidRDefault="00CF369F" w:rsidP="00CF369F">
            <w:pPr>
              <w:shd w:val="clear" w:color="auto" w:fill="FFFFFF"/>
              <w:spacing w:after="150" w:line="408" w:lineRule="atLeast"/>
              <w:ind w:right="600"/>
              <w:rPr>
                <w:rFonts w:ascii="Century Gothic" w:eastAsia="Times New Roman" w:hAnsi="Century Gothic" w:cs="Times New Roman"/>
                <w:sz w:val="28"/>
                <w:szCs w:val="28"/>
                <w:lang w:eastAsia="en-GB"/>
              </w:rPr>
            </w:pPr>
            <w:r w:rsidRPr="00CF369F">
              <w:rPr>
                <w:rFonts w:ascii="Century Gothic" w:eastAsia="Times New Roman" w:hAnsi="Century Gothic" w:cs="Times New Roman"/>
                <w:sz w:val="28"/>
                <w:szCs w:val="28"/>
                <w:lang w:eastAsia="en-GB"/>
              </w:rPr>
              <w:t>-</w:t>
            </w:r>
            <w:r w:rsidRPr="00020AB6">
              <w:rPr>
                <w:rFonts w:ascii="Century Gothic" w:eastAsia="Times New Roman" w:hAnsi="Century Gothic" w:cs="Times New Roman"/>
                <w:sz w:val="28"/>
                <w:szCs w:val="28"/>
                <w:lang w:eastAsia="en-GB"/>
              </w:rPr>
              <w:t>Calculate the potential cost implications of borrowing to purchase a big item</w:t>
            </w:r>
          </w:p>
          <w:p w:rsidR="00CF369F" w:rsidRPr="00CF369F" w:rsidRDefault="00CF369F" w:rsidP="00A60398">
            <w:pPr>
              <w:rPr>
                <w:rFonts w:ascii="Century Gothic" w:hAnsi="Century Gothic"/>
                <w:b/>
                <w:sz w:val="28"/>
                <w:szCs w:val="28"/>
                <w:u w:val="single"/>
              </w:rPr>
            </w:pPr>
          </w:p>
        </w:tc>
        <w:tc>
          <w:tcPr>
            <w:tcW w:w="2764" w:type="dxa"/>
          </w:tcPr>
          <w:p w:rsidR="00CF369F" w:rsidRPr="00CF369F" w:rsidRDefault="00CF369F" w:rsidP="00CF369F">
            <w:pPr>
              <w:shd w:val="clear" w:color="auto" w:fill="FFFFFF"/>
              <w:spacing w:after="150" w:line="408" w:lineRule="atLeast"/>
              <w:ind w:right="600"/>
              <w:rPr>
                <w:rFonts w:ascii="Century Gothic" w:hAnsi="Century Gothic"/>
                <w:sz w:val="28"/>
                <w:szCs w:val="28"/>
              </w:rPr>
            </w:pPr>
            <w:r w:rsidRPr="00CF369F">
              <w:rPr>
                <w:rFonts w:ascii="Century Gothic" w:hAnsi="Century Gothic"/>
                <w:sz w:val="28"/>
                <w:szCs w:val="28"/>
              </w:rPr>
              <w:t>4. Financial planning for a big purchase</w:t>
            </w:r>
          </w:p>
          <w:p w:rsidR="00CF369F" w:rsidRPr="00CF369F" w:rsidRDefault="00CF369F" w:rsidP="00020AB6">
            <w:pPr>
              <w:shd w:val="clear" w:color="auto" w:fill="FFFFFF"/>
              <w:spacing w:after="150" w:line="408" w:lineRule="atLeast"/>
              <w:ind w:right="600"/>
              <w:rPr>
                <w:rFonts w:ascii="Century Gothic" w:eastAsia="Times New Roman" w:hAnsi="Century Gothic" w:cs="Times New Roman"/>
                <w:sz w:val="28"/>
                <w:szCs w:val="28"/>
                <w:u w:val="single"/>
                <w:lang w:eastAsia="en-GB"/>
              </w:rPr>
            </w:pPr>
          </w:p>
        </w:tc>
        <w:tc>
          <w:tcPr>
            <w:tcW w:w="1611" w:type="dxa"/>
          </w:tcPr>
          <w:p w:rsidR="00CF369F" w:rsidRPr="00CF369F" w:rsidRDefault="00CF369F" w:rsidP="00A60398">
            <w:pPr>
              <w:rPr>
                <w:rFonts w:ascii="Century Gothic" w:hAnsi="Century Gothic"/>
                <w:sz w:val="28"/>
                <w:szCs w:val="28"/>
              </w:rPr>
            </w:pPr>
          </w:p>
        </w:tc>
        <w:tc>
          <w:tcPr>
            <w:tcW w:w="2916" w:type="dxa"/>
          </w:tcPr>
          <w:p w:rsidR="00CF369F" w:rsidRPr="00CF369F" w:rsidRDefault="00CF369F" w:rsidP="00A60398">
            <w:pPr>
              <w:rPr>
                <w:rFonts w:ascii="Century Gothic" w:hAnsi="Century Gothic"/>
                <w:sz w:val="28"/>
                <w:szCs w:val="28"/>
              </w:rPr>
            </w:pPr>
          </w:p>
        </w:tc>
      </w:tr>
      <w:tr w:rsidR="00CF369F" w:rsidRPr="00CF369F" w:rsidTr="00CF369F">
        <w:tc>
          <w:tcPr>
            <w:tcW w:w="3261" w:type="dxa"/>
          </w:tcPr>
          <w:p w:rsidR="00CF369F" w:rsidRPr="00CF369F" w:rsidRDefault="00231C6E" w:rsidP="00CF369F">
            <w:pPr>
              <w:rPr>
                <w:rFonts w:ascii="Century Gothic" w:hAnsi="Century Gothic"/>
                <w:b/>
                <w:sz w:val="28"/>
                <w:szCs w:val="28"/>
                <w:u w:val="single"/>
              </w:rPr>
            </w:pPr>
            <w:r>
              <w:rPr>
                <w:rFonts w:ascii="Century Gothic" w:hAnsi="Century Gothic"/>
                <w:b/>
                <w:sz w:val="28"/>
                <w:szCs w:val="28"/>
                <w:u w:val="single"/>
              </w:rPr>
              <w:t xml:space="preserve">3. </w:t>
            </w:r>
            <w:r w:rsidR="00CF369F" w:rsidRPr="00CF369F">
              <w:rPr>
                <w:rFonts w:ascii="Century Gothic" w:hAnsi="Century Gothic"/>
                <w:b/>
                <w:sz w:val="28"/>
                <w:szCs w:val="28"/>
                <w:u w:val="single"/>
              </w:rPr>
              <w:t>Paying rent, bills and other expenses</w:t>
            </w:r>
          </w:p>
          <w:p w:rsidR="00CF369F" w:rsidRPr="000C5E3D" w:rsidRDefault="00CF369F" w:rsidP="00CF369F">
            <w:pPr>
              <w:shd w:val="clear" w:color="auto" w:fill="FFFFFF"/>
              <w:spacing w:after="150" w:line="408" w:lineRule="atLeast"/>
              <w:ind w:right="600"/>
              <w:rPr>
                <w:rFonts w:ascii="Century Gothic" w:eastAsia="Times New Roman" w:hAnsi="Century Gothic" w:cs="Times New Roman"/>
                <w:sz w:val="28"/>
                <w:szCs w:val="28"/>
                <w:lang w:eastAsia="en-GB"/>
              </w:rPr>
            </w:pPr>
            <w:r w:rsidRPr="00CF369F">
              <w:rPr>
                <w:rFonts w:ascii="Century Gothic" w:eastAsia="Times New Roman" w:hAnsi="Century Gothic" w:cs="Times New Roman"/>
                <w:sz w:val="28"/>
                <w:szCs w:val="28"/>
                <w:lang w:eastAsia="en-GB"/>
              </w:rPr>
              <w:t>-</w:t>
            </w:r>
            <w:r w:rsidRPr="000C5E3D">
              <w:rPr>
                <w:rFonts w:ascii="Century Gothic" w:eastAsia="Times New Roman" w:hAnsi="Century Gothic" w:cs="Times New Roman"/>
                <w:sz w:val="28"/>
                <w:szCs w:val="28"/>
                <w:lang w:eastAsia="en-GB"/>
              </w:rPr>
              <w:t>Explain the difference between renting, buying, and taking shared ownership of a property</w:t>
            </w:r>
          </w:p>
          <w:p w:rsidR="00CF369F" w:rsidRPr="00CF369F" w:rsidRDefault="00CF369F" w:rsidP="00CF369F">
            <w:pPr>
              <w:shd w:val="clear" w:color="auto" w:fill="FFFFFF"/>
              <w:spacing w:after="150" w:line="408" w:lineRule="atLeast"/>
              <w:ind w:right="600"/>
              <w:rPr>
                <w:rFonts w:ascii="Century Gothic" w:eastAsia="Times New Roman" w:hAnsi="Century Gothic" w:cs="Times New Roman"/>
                <w:sz w:val="28"/>
                <w:szCs w:val="28"/>
                <w:lang w:eastAsia="en-GB"/>
              </w:rPr>
            </w:pPr>
          </w:p>
        </w:tc>
        <w:tc>
          <w:tcPr>
            <w:tcW w:w="2764" w:type="dxa"/>
          </w:tcPr>
          <w:p w:rsidR="00CF369F" w:rsidRPr="00CF369F" w:rsidRDefault="00CF369F" w:rsidP="00CF369F">
            <w:pPr>
              <w:shd w:val="clear" w:color="auto" w:fill="FFFFFF"/>
              <w:spacing w:after="150" w:line="408" w:lineRule="atLeast"/>
              <w:ind w:right="600"/>
              <w:rPr>
                <w:rFonts w:ascii="Century Gothic" w:hAnsi="Century Gothic"/>
                <w:sz w:val="28"/>
                <w:szCs w:val="28"/>
                <w:u w:val="single"/>
              </w:rPr>
            </w:pPr>
            <w:r w:rsidRPr="00CF369F">
              <w:rPr>
                <w:rFonts w:ascii="Century Gothic" w:eastAsia="Times New Roman" w:hAnsi="Century Gothic" w:cs="Times New Roman"/>
                <w:sz w:val="28"/>
                <w:szCs w:val="28"/>
                <w:u w:val="single"/>
                <w:lang w:eastAsia="en-GB"/>
              </w:rPr>
              <w:t>Activities:</w:t>
            </w:r>
            <w:r w:rsidRPr="00CF369F">
              <w:rPr>
                <w:rFonts w:ascii="Century Gothic" w:hAnsi="Century Gothic"/>
                <w:sz w:val="28"/>
                <w:szCs w:val="28"/>
                <w:u w:val="single"/>
              </w:rPr>
              <w:t xml:space="preserve"> (1/2 lessons) </w:t>
            </w:r>
            <w:hyperlink r:id="rId7" w:history="1">
              <w:r w:rsidRPr="00CF369F">
                <w:rPr>
                  <w:rStyle w:val="Hyperlink"/>
                  <w:rFonts w:ascii="Century Gothic" w:hAnsi="Century Gothic"/>
                  <w:sz w:val="28"/>
                  <w:szCs w:val="28"/>
                </w:rPr>
                <w:t>https://barclayslifeskills.com</w:t>
              </w:r>
            </w:hyperlink>
          </w:p>
          <w:p w:rsidR="00CF369F" w:rsidRDefault="00CF369F" w:rsidP="00CF369F">
            <w:pPr>
              <w:rPr>
                <w:rFonts w:ascii="Century Gothic" w:hAnsi="Century Gothic"/>
                <w:sz w:val="28"/>
                <w:szCs w:val="28"/>
              </w:rPr>
            </w:pPr>
            <w:r w:rsidRPr="00CF369F">
              <w:rPr>
                <w:rFonts w:ascii="Century Gothic" w:hAnsi="Century Gothic"/>
                <w:sz w:val="28"/>
                <w:szCs w:val="28"/>
              </w:rPr>
              <w:t>1. Renting, buying, shared ownership terms.</w:t>
            </w:r>
          </w:p>
          <w:p w:rsidR="00CF369F" w:rsidRPr="00CF369F" w:rsidRDefault="00CF369F" w:rsidP="00CF369F">
            <w:pPr>
              <w:rPr>
                <w:rFonts w:ascii="Century Gothic" w:hAnsi="Century Gothic"/>
                <w:sz w:val="28"/>
                <w:szCs w:val="28"/>
              </w:rPr>
            </w:pPr>
          </w:p>
          <w:p w:rsidR="00CF369F" w:rsidRPr="00CF369F" w:rsidRDefault="00CF369F" w:rsidP="00CF369F">
            <w:pPr>
              <w:rPr>
                <w:rFonts w:ascii="Century Gothic" w:hAnsi="Century Gothic"/>
                <w:sz w:val="28"/>
                <w:szCs w:val="28"/>
              </w:rPr>
            </w:pPr>
            <w:r w:rsidRPr="00CF369F">
              <w:rPr>
                <w:rFonts w:ascii="Century Gothic" w:hAnsi="Century Gothic"/>
                <w:sz w:val="28"/>
                <w:szCs w:val="28"/>
              </w:rPr>
              <w:t>2. Key tenant terms</w:t>
            </w:r>
          </w:p>
          <w:p w:rsidR="00CF369F" w:rsidRPr="00CF369F" w:rsidRDefault="00CF369F" w:rsidP="00CF369F">
            <w:pPr>
              <w:shd w:val="clear" w:color="auto" w:fill="FFFFFF"/>
              <w:spacing w:after="150" w:line="408" w:lineRule="atLeast"/>
              <w:ind w:right="600"/>
              <w:rPr>
                <w:rFonts w:ascii="Century Gothic" w:hAnsi="Century Gothic"/>
                <w:sz w:val="28"/>
                <w:szCs w:val="28"/>
              </w:rPr>
            </w:pPr>
          </w:p>
        </w:tc>
        <w:tc>
          <w:tcPr>
            <w:tcW w:w="1611" w:type="dxa"/>
          </w:tcPr>
          <w:p w:rsidR="00CF369F" w:rsidRPr="00CF369F" w:rsidRDefault="00CF369F" w:rsidP="00A60398">
            <w:pPr>
              <w:rPr>
                <w:rFonts w:ascii="Century Gothic" w:hAnsi="Century Gothic"/>
                <w:sz w:val="28"/>
                <w:szCs w:val="28"/>
              </w:rPr>
            </w:pPr>
          </w:p>
        </w:tc>
        <w:tc>
          <w:tcPr>
            <w:tcW w:w="2916" w:type="dxa"/>
          </w:tcPr>
          <w:p w:rsidR="00CF369F" w:rsidRPr="00CF369F" w:rsidRDefault="00CF369F" w:rsidP="00A60398">
            <w:pPr>
              <w:rPr>
                <w:rFonts w:ascii="Century Gothic" w:hAnsi="Century Gothic"/>
                <w:sz w:val="28"/>
                <w:szCs w:val="28"/>
              </w:rPr>
            </w:pPr>
          </w:p>
        </w:tc>
      </w:tr>
      <w:tr w:rsidR="000C5E3D" w:rsidRPr="00CF369F" w:rsidTr="00CF369F">
        <w:tc>
          <w:tcPr>
            <w:tcW w:w="3261" w:type="dxa"/>
          </w:tcPr>
          <w:p w:rsidR="000C5E3D" w:rsidRPr="00CF369F" w:rsidRDefault="000C5E3D" w:rsidP="00CF369F">
            <w:pPr>
              <w:shd w:val="clear" w:color="auto" w:fill="FFFFFF"/>
              <w:spacing w:after="150" w:line="408" w:lineRule="atLeast"/>
              <w:ind w:right="600"/>
              <w:rPr>
                <w:rFonts w:ascii="Century Gothic" w:eastAsia="Times New Roman" w:hAnsi="Century Gothic" w:cs="Times New Roman"/>
                <w:sz w:val="28"/>
                <w:szCs w:val="28"/>
                <w:lang w:eastAsia="en-GB"/>
              </w:rPr>
            </w:pPr>
            <w:r w:rsidRPr="00CF369F">
              <w:rPr>
                <w:rFonts w:ascii="Century Gothic" w:eastAsia="Times New Roman" w:hAnsi="Century Gothic" w:cs="Times New Roman"/>
                <w:sz w:val="28"/>
                <w:szCs w:val="28"/>
                <w:lang w:eastAsia="en-GB"/>
              </w:rPr>
              <w:t>-</w:t>
            </w:r>
            <w:r w:rsidRPr="000C5E3D">
              <w:rPr>
                <w:rFonts w:ascii="Century Gothic" w:eastAsia="Times New Roman" w:hAnsi="Century Gothic" w:cs="Times New Roman"/>
                <w:sz w:val="28"/>
                <w:szCs w:val="28"/>
                <w:lang w:eastAsia="en-GB"/>
              </w:rPr>
              <w:t>Compare the costs and everyday expenses associated with renting and buying a property</w:t>
            </w:r>
            <w:r w:rsidR="00CF369F">
              <w:rPr>
                <w:rFonts w:ascii="Century Gothic" w:eastAsia="Times New Roman" w:hAnsi="Century Gothic" w:cs="Times New Roman"/>
                <w:sz w:val="28"/>
                <w:szCs w:val="28"/>
                <w:lang w:eastAsia="en-GB"/>
              </w:rPr>
              <w:t xml:space="preserve"> including support available / unavoidable costs / implications of falling behind with payments </w:t>
            </w:r>
            <w:r w:rsidR="00CF369F">
              <w:rPr>
                <w:rFonts w:ascii="Century Gothic" w:eastAsia="Times New Roman" w:hAnsi="Century Gothic" w:cs="Times New Roman"/>
                <w:sz w:val="28"/>
                <w:szCs w:val="28"/>
                <w:lang w:eastAsia="en-GB"/>
              </w:rPr>
              <w:lastRenderedPageBreak/>
              <w:t>and different ways to pay</w:t>
            </w:r>
          </w:p>
        </w:tc>
        <w:tc>
          <w:tcPr>
            <w:tcW w:w="2764" w:type="dxa"/>
          </w:tcPr>
          <w:p w:rsidR="009137D6" w:rsidRPr="00CF369F" w:rsidRDefault="009137D6" w:rsidP="00A60398">
            <w:pPr>
              <w:rPr>
                <w:rFonts w:ascii="Century Gothic" w:hAnsi="Century Gothic"/>
                <w:sz w:val="28"/>
                <w:szCs w:val="28"/>
              </w:rPr>
            </w:pPr>
          </w:p>
          <w:p w:rsidR="009137D6" w:rsidRPr="00CF369F" w:rsidRDefault="009137D6" w:rsidP="00A60398">
            <w:pPr>
              <w:rPr>
                <w:rFonts w:ascii="Century Gothic" w:hAnsi="Century Gothic"/>
                <w:sz w:val="28"/>
                <w:szCs w:val="28"/>
              </w:rPr>
            </w:pPr>
            <w:r w:rsidRPr="00CF369F">
              <w:rPr>
                <w:rFonts w:ascii="Century Gothic" w:hAnsi="Century Gothic"/>
                <w:sz w:val="28"/>
                <w:szCs w:val="28"/>
              </w:rPr>
              <w:t>3. Regular costs</w:t>
            </w:r>
          </w:p>
          <w:p w:rsidR="009137D6" w:rsidRPr="00CF369F" w:rsidRDefault="009137D6" w:rsidP="00A60398">
            <w:pPr>
              <w:rPr>
                <w:rFonts w:ascii="Century Gothic" w:hAnsi="Century Gothic"/>
                <w:sz w:val="28"/>
                <w:szCs w:val="28"/>
              </w:rPr>
            </w:pPr>
          </w:p>
          <w:p w:rsidR="009137D6" w:rsidRPr="00CF369F" w:rsidRDefault="009137D6" w:rsidP="00A60398">
            <w:pPr>
              <w:rPr>
                <w:rFonts w:ascii="Century Gothic" w:hAnsi="Century Gothic"/>
                <w:sz w:val="28"/>
                <w:szCs w:val="28"/>
              </w:rPr>
            </w:pPr>
          </w:p>
        </w:tc>
        <w:tc>
          <w:tcPr>
            <w:tcW w:w="1611" w:type="dxa"/>
          </w:tcPr>
          <w:p w:rsidR="002C4BC0" w:rsidRPr="00CF369F" w:rsidRDefault="002C4BC0" w:rsidP="00A60398">
            <w:pPr>
              <w:rPr>
                <w:rFonts w:ascii="Century Gothic" w:hAnsi="Century Gothic"/>
                <w:sz w:val="28"/>
                <w:szCs w:val="28"/>
              </w:rPr>
            </w:pPr>
          </w:p>
        </w:tc>
        <w:tc>
          <w:tcPr>
            <w:tcW w:w="2916" w:type="dxa"/>
          </w:tcPr>
          <w:p w:rsidR="002C4BC0" w:rsidRPr="00CF369F" w:rsidRDefault="002C4BC0" w:rsidP="00A60398">
            <w:pPr>
              <w:rPr>
                <w:rFonts w:ascii="Century Gothic" w:hAnsi="Century Gothic"/>
                <w:sz w:val="28"/>
                <w:szCs w:val="28"/>
              </w:rPr>
            </w:pPr>
          </w:p>
        </w:tc>
      </w:tr>
      <w:tr w:rsidR="00CF369F" w:rsidRPr="00CF369F" w:rsidTr="00CF369F">
        <w:tc>
          <w:tcPr>
            <w:tcW w:w="3261" w:type="dxa"/>
          </w:tcPr>
          <w:p w:rsidR="002C4BC0" w:rsidRPr="00CF369F" w:rsidRDefault="00231C6E" w:rsidP="00914918">
            <w:pPr>
              <w:spacing w:line="360" w:lineRule="auto"/>
              <w:rPr>
                <w:rFonts w:ascii="Century Gothic" w:hAnsi="Century Gothic"/>
                <w:b/>
                <w:sz w:val="28"/>
                <w:szCs w:val="28"/>
                <w:u w:val="single"/>
              </w:rPr>
            </w:pPr>
            <w:r>
              <w:rPr>
                <w:rFonts w:ascii="Century Gothic" w:hAnsi="Century Gothic"/>
                <w:b/>
                <w:sz w:val="28"/>
                <w:szCs w:val="28"/>
                <w:u w:val="single"/>
              </w:rPr>
              <w:lastRenderedPageBreak/>
              <w:t xml:space="preserve">4. </w:t>
            </w:r>
            <w:r w:rsidR="009137D6" w:rsidRPr="00CF369F">
              <w:rPr>
                <w:rFonts w:ascii="Century Gothic" w:hAnsi="Century Gothic"/>
                <w:b/>
                <w:sz w:val="28"/>
                <w:szCs w:val="28"/>
                <w:u w:val="single"/>
              </w:rPr>
              <w:t>Cooking on a budget</w:t>
            </w:r>
          </w:p>
          <w:p w:rsidR="00914918" w:rsidRPr="00CF369F" w:rsidRDefault="00914918" w:rsidP="00914918">
            <w:pPr>
              <w:spacing w:line="360" w:lineRule="auto"/>
              <w:rPr>
                <w:rFonts w:ascii="Century Gothic" w:hAnsi="Century Gothic"/>
                <w:sz w:val="28"/>
                <w:szCs w:val="28"/>
              </w:rPr>
            </w:pPr>
            <w:r w:rsidRPr="00CF369F">
              <w:rPr>
                <w:rFonts w:ascii="Century Gothic" w:hAnsi="Century Gothic"/>
                <w:sz w:val="28"/>
                <w:szCs w:val="28"/>
              </w:rPr>
              <w:t>-Plan healthy meals</w:t>
            </w:r>
          </w:p>
          <w:p w:rsidR="00914918" w:rsidRPr="00CF369F" w:rsidRDefault="00914918" w:rsidP="00914918">
            <w:pPr>
              <w:spacing w:line="360" w:lineRule="auto"/>
              <w:rPr>
                <w:rFonts w:ascii="Century Gothic" w:hAnsi="Century Gothic"/>
                <w:sz w:val="28"/>
                <w:szCs w:val="28"/>
              </w:rPr>
            </w:pPr>
            <w:r w:rsidRPr="00CF369F">
              <w:rPr>
                <w:rFonts w:ascii="Century Gothic" w:hAnsi="Century Gothic"/>
                <w:sz w:val="28"/>
                <w:szCs w:val="28"/>
              </w:rPr>
              <w:t xml:space="preserve">-Budget for and buy ingredients </w:t>
            </w:r>
          </w:p>
          <w:p w:rsidR="00914918" w:rsidRPr="00CF369F" w:rsidRDefault="00914918" w:rsidP="00914918">
            <w:pPr>
              <w:spacing w:line="360" w:lineRule="auto"/>
              <w:rPr>
                <w:rFonts w:ascii="Century Gothic" w:hAnsi="Century Gothic"/>
                <w:sz w:val="28"/>
                <w:szCs w:val="28"/>
              </w:rPr>
            </w:pPr>
            <w:r w:rsidRPr="00CF369F">
              <w:rPr>
                <w:rFonts w:ascii="Century Gothic" w:hAnsi="Century Gothic"/>
                <w:sz w:val="28"/>
                <w:szCs w:val="28"/>
              </w:rPr>
              <w:t xml:space="preserve">-Cook </w:t>
            </w:r>
            <w:r w:rsidR="00F127E9" w:rsidRPr="00CF369F">
              <w:rPr>
                <w:rFonts w:ascii="Century Gothic" w:hAnsi="Century Gothic"/>
                <w:sz w:val="28"/>
                <w:szCs w:val="28"/>
              </w:rPr>
              <w:t>balanced</w:t>
            </w:r>
            <w:r w:rsidRPr="00CF369F">
              <w:rPr>
                <w:rFonts w:ascii="Century Gothic" w:hAnsi="Century Gothic"/>
                <w:sz w:val="28"/>
                <w:szCs w:val="28"/>
              </w:rPr>
              <w:t xml:space="preserve"> meals</w:t>
            </w:r>
          </w:p>
          <w:p w:rsidR="00F127E9" w:rsidRPr="00CF369F" w:rsidRDefault="00F127E9" w:rsidP="00914918">
            <w:pPr>
              <w:spacing w:line="360" w:lineRule="auto"/>
              <w:rPr>
                <w:rFonts w:ascii="Century Gothic" w:hAnsi="Century Gothic"/>
                <w:sz w:val="28"/>
                <w:szCs w:val="28"/>
              </w:rPr>
            </w:pPr>
            <w:r w:rsidRPr="00CF369F">
              <w:rPr>
                <w:rFonts w:ascii="Century Gothic" w:hAnsi="Century Gothic"/>
                <w:sz w:val="28"/>
                <w:szCs w:val="28"/>
              </w:rPr>
              <w:t>-Understand what makes a balanced and healthy meal</w:t>
            </w:r>
          </w:p>
          <w:p w:rsidR="00914918" w:rsidRPr="00CF369F" w:rsidRDefault="00914918" w:rsidP="00A60398">
            <w:pPr>
              <w:rPr>
                <w:rFonts w:ascii="Century Gothic" w:hAnsi="Century Gothic"/>
                <w:sz w:val="28"/>
                <w:szCs w:val="28"/>
              </w:rPr>
            </w:pPr>
          </w:p>
        </w:tc>
        <w:tc>
          <w:tcPr>
            <w:tcW w:w="2764" w:type="dxa"/>
          </w:tcPr>
          <w:p w:rsidR="00F127E9" w:rsidRPr="00CF369F" w:rsidRDefault="00F127E9" w:rsidP="00A60398">
            <w:pPr>
              <w:rPr>
                <w:rFonts w:ascii="Century Gothic" w:hAnsi="Century Gothic"/>
                <w:sz w:val="28"/>
                <w:szCs w:val="28"/>
                <w:u w:val="single"/>
              </w:rPr>
            </w:pPr>
            <w:r w:rsidRPr="00CF369F">
              <w:rPr>
                <w:rFonts w:ascii="Century Gothic" w:hAnsi="Century Gothic"/>
                <w:sz w:val="28"/>
                <w:szCs w:val="28"/>
                <w:u w:val="single"/>
              </w:rPr>
              <w:t>Activities</w:t>
            </w:r>
            <w:r w:rsidR="00CF369F">
              <w:rPr>
                <w:rFonts w:ascii="Century Gothic" w:hAnsi="Century Gothic"/>
                <w:sz w:val="28"/>
                <w:szCs w:val="28"/>
                <w:u w:val="single"/>
              </w:rPr>
              <w:t xml:space="preserve"> (regular ongoing)</w:t>
            </w:r>
            <w:r w:rsidRPr="00CF369F">
              <w:rPr>
                <w:rFonts w:ascii="Century Gothic" w:hAnsi="Century Gothic"/>
                <w:sz w:val="28"/>
                <w:szCs w:val="28"/>
                <w:u w:val="single"/>
              </w:rPr>
              <w:t xml:space="preserve">: </w:t>
            </w:r>
          </w:p>
          <w:p w:rsidR="00CF369F" w:rsidRPr="00CF369F" w:rsidRDefault="00CF369F" w:rsidP="00A60398">
            <w:pPr>
              <w:rPr>
                <w:rFonts w:ascii="Century Gothic" w:hAnsi="Century Gothic"/>
                <w:sz w:val="28"/>
                <w:szCs w:val="28"/>
                <w:u w:val="single"/>
              </w:rPr>
            </w:pPr>
          </w:p>
          <w:p w:rsidR="00F127E9" w:rsidRPr="00CF369F" w:rsidRDefault="00CF369F" w:rsidP="00A60398">
            <w:pPr>
              <w:rPr>
                <w:rFonts w:ascii="Century Gothic" w:hAnsi="Century Gothic"/>
                <w:sz w:val="28"/>
                <w:szCs w:val="28"/>
              </w:rPr>
            </w:pPr>
            <w:r w:rsidRPr="00CF369F">
              <w:rPr>
                <w:rFonts w:ascii="Century Gothic" w:hAnsi="Century Gothic"/>
                <w:sz w:val="28"/>
                <w:szCs w:val="28"/>
              </w:rPr>
              <w:t>-</w:t>
            </w:r>
            <w:r w:rsidR="00F127E9" w:rsidRPr="00CF369F">
              <w:rPr>
                <w:rFonts w:ascii="Century Gothic" w:hAnsi="Century Gothic"/>
                <w:sz w:val="28"/>
                <w:szCs w:val="28"/>
              </w:rPr>
              <w:t>6</w:t>
            </w:r>
            <w:r w:rsidR="00F127E9" w:rsidRPr="00CF369F">
              <w:rPr>
                <w:rFonts w:ascii="Century Gothic" w:hAnsi="Century Gothic"/>
                <w:sz w:val="28"/>
                <w:szCs w:val="28"/>
                <w:vertAlign w:val="superscript"/>
              </w:rPr>
              <w:t>th</w:t>
            </w:r>
            <w:r w:rsidR="00F127E9" w:rsidRPr="00CF369F">
              <w:rPr>
                <w:rFonts w:ascii="Century Gothic" w:hAnsi="Century Gothic"/>
                <w:sz w:val="28"/>
                <w:szCs w:val="28"/>
              </w:rPr>
              <w:t xml:space="preserve"> form cooking group</w:t>
            </w:r>
          </w:p>
          <w:p w:rsidR="00CF369F" w:rsidRPr="00CF369F" w:rsidRDefault="00CF369F" w:rsidP="00A60398">
            <w:pPr>
              <w:rPr>
                <w:rFonts w:ascii="Century Gothic" w:hAnsi="Century Gothic"/>
                <w:sz w:val="28"/>
                <w:szCs w:val="28"/>
              </w:rPr>
            </w:pPr>
          </w:p>
          <w:p w:rsidR="00CF369F" w:rsidRPr="00CF369F" w:rsidRDefault="00CF369F" w:rsidP="00A60398">
            <w:pPr>
              <w:rPr>
                <w:rFonts w:ascii="Century Gothic" w:hAnsi="Century Gothic"/>
                <w:sz w:val="28"/>
                <w:szCs w:val="28"/>
              </w:rPr>
            </w:pPr>
            <w:r w:rsidRPr="00CF369F">
              <w:rPr>
                <w:rFonts w:ascii="Century Gothic" w:hAnsi="Century Gothic"/>
                <w:sz w:val="28"/>
                <w:szCs w:val="28"/>
              </w:rPr>
              <w:t>-Theory sessions to plan / buy ingredients (build in learning about food groups, health and nutrition</w:t>
            </w:r>
          </w:p>
        </w:tc>
        <w:tc>
          <w:tcPr>
            <w:tcW w:w="1611" w:type="dxa"/>
          </w:tcPr>
          <w:p w:rsidR="002C4BC0" w:rsidRPr="00CF369F" w:rsidRDefault="002C4BC0" w:rsidP="00A60398">
            <w:pPr>
              <w:rPr>
                <w:rFonts w:ascii="Century Gothic" w:hAnsi="Century Gothic"/>
                <w:sz w:val="28"/>
                <w:szCs w:val="28"/>
              </w:rPr>
            </w:pPr>
          </w:p>
        </w:tc>
        <w:tc>
          <w:tcPr>
            <w:tcW w:w="2916" w:type="dxa"/>
          </w:tcPr>
          <w:p w:rsidR="002C4BC0" w:rsidRPr="00CF369F" w:rsidRDefault="002C4BC0" w:rsidP="00A60398">
            <w:pPr>
              <w:rPr>
                <w:rFonts w:ascii="Century Gothic" w:hAnsi="Century Gothic"/>
                <w:sz w:val="28"/>
                <w:szCs w:val="28"/>
              </w:rPr>
            </w:pPr>
          </w:p>
        </w:tc>
      </w:tr>
      <w:tr w:rsidR="00CF369F" w:rsidRPr="00CF369F" w:rsidTr="00CF369F">
        <w:tc>
          <w:tcPr>
            <w:tcW w:w="3261" w:type="dxa"/>
          </w:tcPr>
          <w:p w:rsidR="002C4BC0" w:rsidRPr="00CF369F" w:rsidRDefault="002C4BC0" w:rsidP="00A60398">
            <w:pPr>
              <w:rPr>
                <w:rFonts w:ascii="Century Gothic" w:hAnsi="Century Gothic"/>
                <w:sz w:val="28"/>
                <w:szCs w:val="28"/>
              </w:rPr>
            </w:pPr>
          </w:p>
        </w:tc>
        <w:tc>
          <w:tcPr>
            <w:tcW w:w="2764" w:type="dxa"/>
          </w:tcPr>
          <w:p w:rsidR="002C4BC0" w:rsidRPr="00CF369F" w:rsidRDefault="002C4BC0" w:rsidP="00A60398">
            <w:pPr>
              <w:rPr>
                <w:rFonts w:ascii="Century Gothic" w:hAnsi="Century Gothic"/>
                <w:sz w:val="28"/>
                <w:szCs w:val="28"/>
              </w:rPr>
            </w:pPr>
          </w:p>
        </w:tc>
        <w:tc>
          <w:tcPr>
            <w:tcW w:w="1611" w:type="dxa"/>
          </w:tcPr>
          <w:p w:rsidR="002C4BC0" w:rsidRPr="00CF369F" w:rsidRDefault="002C4BC0" w:rsidP="00A60398">
            <w:pPr>
              <w:rPr>
                <w:rFonts w:ascii="Century Gothic" w:hAnsi="Century Gothic"/>
                <w:sz w:val="28"/>
                <w:szCs w:val="28"/>
              </w:rPr>
            </w:pPr>
          </w:p>
        </w:tc>
        <w:tc>
          <w:tcPr>
            <w:tcW w:w="2916" w:type="dxa"/>
          </w:tcPr>
          <w:p w:rsidR="002C4BC0" w:rsidRPr="00CF369F" w:rsidRDefault="002C4BC0" w:rsidP="00A60398">
            <w:pPr>
              <w:rPr>
                <w:rFonts w:ascii="Century Gothic" w:hAnsi="Century Gothic"/>
                <w:sz w:val="28"/>
                <w:szCs w:val="28"/>
              </w:rPr>
            </w:pPr>
          </w:p>
        </w:tc>
      </w:tr>
    </w:tbl>
    <w:p w:rsidR="00B54B37" w:rsidRDefault="00B54B37" w:rsidP="00B54B37">
      <w:pPr>
        <w:rPr>
          <w:rFonts w:ascii="Century Gothic" w:hAnsi="Century Gothic"/>
          <w:sz w:val="28"/>
          <w:szCs w:val="28"/>
        </w:rPr>
      </w:pPr>
    </w:p>
    <w:p w:rsidR="00B54B37" w:rsidRDefault="00B54B37" w:rsidP="00B54B37">
      <w:pPr>
        <w:rPr>
          <w:rFonts w:ascii="Century Gothic" w:hAnsi="Century Gothic"/>
          <w:sz w:val="28"/>
          <w:szCs w:val="28"/>
        </w:rPr>
      </w:pPr>
    </w:p>
    <w:p w:rsidR="00B54B37" w:rsidRDefault="00B54B37" w:rsidP="00B54B37">
      <w:pPr>
        <w:rPr>
          <w:rFonts w:ascii="Century Gothic" w:hAnsi="Century Gothic"/>
          <w:sz w:val="28"/>
          <w:szCs w:val="28"/>
        </w:rPr>
      </w:pPr>
    </w:p>
    <w:p w:rsidR="00B54B37" w:rsidRDefault="00B54B37" w:rsidP="00B54B37">
      <w:pPr>
        <w:rPr>
          <w:rFonts w:ascii="Century Gothic" w:hAnsi="Century Gothic"/>
          <w:sz w:val="28"/>
          <w:szCs w:val="28"/>
        </w:rPr>
      </w:pPr>
    </w:p>
    <w:p w:rsidR="00B54B37" w:rsidRDefault="00B54B37" w:rsidP="00B54B37">
      <w:pPr>
        <w:rPr>
          <w:rFonts w:ascii="Century Gothic" w:hAnsi="Century Gothic"/>
          <w:sz w:val="28"/>
          <w:szCs w:val="28"/>
        </w:rPr>
      </w:pPr>
    </w:p>
    <w:p w:rsidR="00B54B37" w:rsidRDefault="00B54B37" w:rsidP="00B54B37">
      <w:pPr>
        <w:rPr>
          <w:rFonts w:ascii="Century Gothic" w:hAnsi="Century Gothic"/>
          <w:sz w:val="28"/>
          <w:szCs w:val="28"/>
        </w:rPr>
      </w:pPr>
    </w:p>
    <w:p w:rsidR="00B54B37" w:rsidRDefault="00B54B37" w:rsidP="00B54B37">
      <w:pPr>
        <w:rPr>
          <w:rFonts w:ascii="Century Gothic" w:hAnsi="Century Gothic"/>
          <w:sz w:val="28"/>
          <w:szCs w:val="28"/>
        </w:rPr>
      </w:pPr>
    </w:p>
    <w:p w:rsidR="00B54B37" w:rsidRDefault="00B54B37" w:rsidP="00B54B37">
      <w:pPr>
        <w:rPr>
          <w:rFonts w:ascii="Century Gothic" w:hAnsi="Century Gothic"/>
          <w:sz w:val="28"/>
          <w:szCs w:val="28"/>
        </w:rPr>
      </w:pPr>
    </w:p>
    <w:p w:rsidR="00B54B37" w:rsidRDefault="00B54B37" w:rsidP="00B54B37">
      <w:pPr>
        <w:rPr>
          <w:rFonts w:ascii="Century Gothic" w:hAnsi="Century Gothic"/>
          <w:sz w:val="28"/>
          <w:szCs w:val="28"/>
        </w:rPr>
      </w:pPr>
    </w:p>
    <w:p w:rsidR="00B54B37" w:rsidRDefault="00B54B37" w:rsidP="00B54B37">
      <w:pPr>
        <w:rPr>
          <w:rFonts w:ascii="Century Gothic" w:hAnsi="Century Gothic"/>
          <w:sz w:val="28"/>
          <w:szCs w:val="28"/>
        </w:rPr>
      </w:pPr>
    </w:p>
    <w:p w:rsidR="00B54B37" w:rsidRDefault="00B54B37" w:rsidP="00B54B37">
      <w:pPr>
        <w:rPr>
          <w:rFonts w:ascii="Century Gothic" w:hAnsi="Century Gothic"/>
          <w:sz w:val="28"/>
          <w:szCs w:val="28"/>
        </w:rPr>
      </w:pPr>
    </w:p>
    <w:p w:rsidR="00B54B37" w:rsidRDefault="00B54B37" w:rsidP="00B54B37">
      <w:pPr>
        <w:rPr>
          <w:rFonts w:ascii="Century Gothic" w:hAnsi="Century Gothic"/>
          <w:sz w:val="28"/>
          <w:szCs w:val="28"/>
        </w:rPr>
      </w:pPr>
    </w:p>
    <w:p w:rsidR="00B54B37" w:rsidRDefault="00B54B37" w:rsidP="00B54B37">
      <w:pPr>
        <w:rPr>
          <w:rFonts w:ascii="Century Gothic" w:hAnsi="Century Gothic"/>
          <w:sz w:val="28"/>
          <w:szCs w:val="28"/>
        </w:rPr>
      </w:pPr>
    </w:p>
    <w:p w:rsidR="00B54B37" w:rsidRDefault="00B54B37" w:rsidP="00B54B37">
      <w:pPr>
        <w:rPr>
          <w:rFonts w:ascii="Century Gothic" w:hAnsi="Century Gothic"/>
          <w:sz w:val="28"/>
          <w:szCs w:val="28"/>
        </w:rPr>
      </w:pPr>
    </w:p>
    <w:p w:rsidR="00B54B37" w:rsidRDefault="00B54B37" w:rsidP="00B54B37">
      <w:pPr>
        <w:rPr>
          <w:rFonts w:ascii="Century Gothic" w:hAnsi="Century Gothic"/>
          <w:sz w:val="28"/>
          <w:szCs w:val="28"/>
        </w:rPr>
      </w:pPr>
    </w:p>
    <w:p w:rsidR="00B54B37" w:rsidRDefault="00B54B37" w:rsidP="00B54B37">
      <w:pPr>
        <w:rPr>
          <w:rFonts w:ascii="Century Gothic" w:hAnsi="Century Gothic"/>
          <w:sz w:val="28"/>
          <w:szCs w:val="28"/>
        </w:rPr>
      </w:pPr>
    </w:p>
    <w:p w:rsidR="00B54B37" w:rsidRDefault="00B54B37" w:rsidP="00B54B37">
      <w:pPr>
        <w:rPr>
          <w:rFonts w:ascii="Century Gothic" w:hAnsi="Century Gothic"/>
          <w:sz w:val="28"/>
          <w:szCs w:val="28"/>
        </w:rPr>
      </w:pPr>
    </w:p>
    <w:p w:rsidR="00B54B37" w:rsidRPr="00B54B37" w:rsidRDefault="00077BCB" w:rsidP="00B54B37">
      <w:pPr>
        <w:rPr>
          <w:rFonts w:ascii="Century Gothic" w:hAnsi="Century Gothic"/>
          <w:b/>
          <w:sz w:val="28"/>
          <w:szCs w:val="28"/>
        </w:rPr>
      </w:pPr>
      <w:bookmarkStart w:id="0" w:name="_GoBack"/>
      <w:bookmarkEnd w:id="0"/>
      <w:r>
        <w:rPr>
          <w:rFonts w:ascii="Century Gothic" w:hAnsi="Century Gothic"/>
          <w:b/>
          <w:sz w:val="28"/>
          <w:szCs w:val="28"/>
        </w:rPr>
        <w:lastRenderedPageBreak/>
        <w:t xml:space="preserve">Unit 6 </w:t>
      </w:r>
      <w:r w:rsidR="00B54B37" w:rsidRPr="00B54B37">
        <w:rPr>
          <w:rFonts w:ascii="Century Gothic" w:hAnsi="Century Gothic"/>
          <w:b/>
          <w:sz w:val="28"/>
          <w:szCs w:val="28"/>
        </w:rPr>
        <w:t>Building resilience and self-belief</w:t>
      </w:r>
      <w:r w:rsidR="00B54B37">
        <w:rPr>
          <w:rFonts w:ascii="Century Gothic" w:hAnsi="Century Gothic"/>
          <w:b/>
          <w:sz w:val="28"/>
          <w:szCs w:val="28"/>
        </w:rPr>
        <w:t xml:space="preserve"> (Sprint Project </w:t>
      </w:r>
      <w:hyperlink r:id="rId8" w:history="1">
        <w:r w:rsidR="00B54B37">
          <w:rPr>
            <w:rStyle w:val="Hyperlink"/>
          </w:rPr>
          <w:t>https://www.sprintproject.org/toolkit</w:t>
        </w:r>
      </w:hyperlink>
      <w:r w:rsidR="00B54B37">
        <w:t>)</w:t>
      </w:r>
    </w:p>
    <w:tbl>
      <w:tblPr>
        <w:tblStyle w:val="TableGrid"/>
        <w:tblW w:w="0" w:type="auto"/>
        <w:tblLayout w:type="fixed"/>
        <w:tblLook w:val="04A0" w:firstRow="1" w:lastRow="0" w:firstColumn="1" w:lastColumn="0" w:noHBand="0" w:noVBand="1"/>
      </w:tblPr>
      <w:tblGrid>
        <w:gridCol w:w="2405"/>
        <w:gridCol w:w="2108"/>
        <w:gridCol w:w="2145"/>
        <w:gridCol w:w="2358"/>
      </w:tblGrid>
      <w:tr w:rsidR="00B54B37" w:rsidRPr="00B51ADF" w:rsidTr="00B54B37">
        <w:tc>
          <w:tcPr>
            <w:tcW w:w="2405" w:type="dxa"/>
          </w:tcPr>
          <w:p w:rsidR="00B54B37" w:rsidRPr="00B51ADF" w:rsidRDefault="00B54B37" w:rsidP="00233114">
            <w:pPr>
              <w:rPr>
                <w:rFonts w:ascii="Century Gothic" w:hAnsi="Century Gothic"/>
                <w:b/>
                <w:sz w:val="28"/>
                <w:szCs w:val="28"/>
              </w:rPr>
            </w:pPr>
            <w:r w:rsidRPr="00B51ADF">
              <w:rPr>
                <w:rFonts w:ascii="Century Gothic" w:hAnsi="Century Gothic"/>
                <w:b/>
                <w:sz w:val="28"/>
                <w:szCs w:val="28"/>
              </w:rPr>
              <w:t>Objective</w:t>
            </w:r>
          </w:p>
        </w:tc>
        <w:tc>
          <w:tcPr>
            <w:tcW w:w="2108" w:type="dxa"/>
          </w:tcPr>
          <w:p w:rsidR="00B54B37" w:rsidRPr="00B51ADF" w:rsidRDefault="00B54B37" w:rsidP="00233114">
            <w:pPr>
              <w:rPr>
                <w:rFonts w:ascii="Century Gothic" w:hAnsi="Century Gothic"/>
                <w:b/>
                <w:sz w:val="28"/>
                <w:szCs w:val="28"/>
              </w:rPr>
            </w:pPr>
            <w:r>
              <w:rPr>
                <w:rFonts w:ascii="Century Gothic" w:hAnsi="Century Gothic"/>
                <w:b/>
                <w:sz w:val="28"/>
                <w:szCs w:val="28"/>
              </w:rPr>
              <w:t>S</w:t>
            </w:r>
            <w:r w:rsidRPr="00B51ADF">
              <w:rPr>
                <w:rFonts w:ascii="Century Gothic" w:hAnsi="Century Gothic"/>
                <w:b/>
                <w:sz w:val="28"/>
                <w:szCs w:val="28"/>
              </w:rPr>
              <w:t>teps</w:t>
            </w:r>
          </w:p>
        </w:tc>
        <w:tc>
          <w:tcPr>
            <w:tcW w:w="2145" w:type="dxa"/>
          </w:tcPr>
          <w:p w:rsidR="00B54B37" w:rsidRPr="00B51ADF" w:rsidRDefault="00B54B37" w:rsidP="00233114">
            <w:pPr>
              <w:rPr>
                <w:rFonts w:ascii="Century Gothic" w:hAnsi="Century Gothic"/>
                <w:b/>
                <w:sz w:val="28"/>
                <w:szCs w:val="28"/>
              </w:rPr>
            </w:pPr>
            <w:r w:rsidRPr="00B51ADF">
              <w:rPr>
                <w:rFonts w:ascii="Century Gothic" w:hAnsi="Century Gothic"/>
                <w:b/>
                <w:sz w:val="28"/>
                <w:szCs w:val="28"/>
              </w:rPr>
              <w:t>Additional support Required</w:t>
            </w:r>
          </w:p>
        </w:tc>
        <w:tc>
          <w:tcPr>
            <w:tcW w:w="2358" w:type="dxa"/>
          </w:tcPr>
          <w:p w:rsidR="00B54B37" w:rsidRPr="00B51ADF" w:rsidRDefault="00B54B37" w:rsidP="00233114">
            <w:pPr>
              <w:rPr>
                <w:rFonts w:ascii="Century Gothic" w:hAnsi="Century Gothic"/>
                <w:b/>
                <w:sz w:val="28"/>
                <w:szCs w:val="28"/>
              </w:rPr>
            </w:pPr>
            <w:r w:rsidRPr="00B51ADF">
              <w:rPr>
                <w:rFonts w:ascii="Century Gothic" w:hAnsi="Century Gothic"/>
                <w:b/>
                <w:sz w:val="28"/>
                <w:szCs w:val="28"/>
              </w:rPr>
              <w:t>Date achieved/Signature</w:t>
            </w:r>
          </w:p>
        </w:tc>
      </w:tr>
      <w:tr w:rsidR="00B54B37" w:rsidTr="00B54B37">
        <w:tc>
          <w:tcPr>
            <w:tcW w:w="2405" w:type="dxa"/>
          </w:tcPr>
          <w:p w:rsidR="00B54B37" w:rsidRDefault="00B54B37" w:rsidP="00233114">
            <w:pPr>
              <w:rPr>
                <w:rFonts w:ascii="Century Gothic" w:hAnsi="Century Gothic"/>
                <w:sz w:val="28"/>
                <w:szCs w:val="28"/>
              </w:rPr>
            </w:pPr>
            <w:r>
              <w:rPr>
                <w:rFonts w:ascii="Century Gothic" w:hAnsi="Century Gothic"/>
                <w:sz w:val="28"/>
                <w:szCs w:val="28"/>
              </w:rPr>
              <w:t>To become more positive/aspirational about what you can achieve</w:t>
            </w:r>
          </w:p>
        </w:tc>
        <w:tc>
          <w:tcPr>
            <w:tcW w:w="2108" w:type="dxa"/>
          </w:tcPr>
          <w:p w:rsidR="00B54B37" w:rsidRDefault="00B54B37" w:rsidP="00233114">
            <w:pPr>
              <w:rPr>
                <w:rFonts w:ascii="Century Gothic" w:hAnsi="Century Gothic"/>
                <w:sz w:val="28"/>
                <w:szCs w:val="28"/>
              </w:rPr>
            </w:pPr>
            <w:r>
              <w:rPr>
                <w:rFonts w:ascii="Century Gothic" w:hAnsi="Century Gothic"/>
                <w:sz w:val="28"/>
                <w:szCs w:val="28"/>
              </w:rPr>
              <w:t>Complete a strengths profile (</w:t>
            </w:r>
            <w:proofErr w:type="spellStart"/>
            <w:r>
              <w:rPr>
                <w:rFonts w:ascii="Century Gothic" w:hAnsi="Century Gothic"/>
                <w:sz w:val="28"/>
                <w:szCs w:val="28"/>
              </w:rPr>
              <w:t>pg</w:t>
            </w:r>
            <w:proofErr w:type="spellEnd"/>
            <w:r>
              <w:rPr>
                <w:rFonts w:ascii="Century Gothic" w:hAnsi="Century Gothic"/>
                <w:sz w:val="28"/>
                <w:szCs w:val="28"/>
              </w:rPr>
              <w:t xml:space="preserve"> 9,10,11and 12</w:t>
            </w:r>
          </w:p>
        </w:tc>
        <w:tc>
          <w:tcPr>
            <w:tcW w:w="2145" w:type="dxa"/>
          </w:tcPr>
          <w:p w:rsidR="00B54B37" w:rsidRDefault="00B54B37" w:rsidP="00233114">
            <w:pPr>
              <w:rPr>
                <w:rFonts w:ascii="Century Gothic" w:hAnsi="Century Gothic"/>
                <w:sz w:val="28"/>
                <w:szCs w:val="28"/>
              </w:rPr>
            </w:pPr>
          </w:p>
        </w:tc>
        <w:tc>
          <w:tcPr>
            <w:tcW w:w="2358" w:type="dxa"/>
          </w:tcPr>
          <w:p w:rsidR="00B54B37" w:rsidRDefault="00B54B37" w:rsidP="00233114">
            <w:pPr>
              <w:rPr>
                <w:rFonts w:ascii="Century Gothic" w:hAnsi="Century Gothic"/>
                <w:sz w:val="28"/>
                <w:szCs w:val="28"/>
              </w:rPr>
            </w:pPr>
          </w:p>
        </w:tc>
      </w:tr>
      <w:tr w:rsidR="00B54B37" w:rsidTr="00B54B37">
        <w:tc>
          <w:tcPr>
            <w:tcW w:w="2405" w:type="dxa"/>
          </w:tcPr>
          <w:p w:rsidR="00B54B37" w:rsidRDefault="00B54B37" w:rsidP="00233114">
            <w:pPr>
              <w:rPr>
                <w:rFonts w:ascii="Century Gothic" w:hAnsi="Century Gothic"/>
                <w:sz w:val="28"/>
                <w:szCs w:val="28"/>
              </w:rPr>
            </w:pPr>
          </w:p>
        </w:tc>
        <w:tc>
          <w:tcPr>
            <w:tcW w:w="2108" w:type="dxa"/>
          </w:tcPr>
          <w:p w:rsidR="00B54B37" w:rsidRDefault="00B54B37" w:rsidP="00233114">
            <w:pPr>
              <w:rPr>
                <w:rFonts w:ascii="Century Gothic" w:hAnsi="Century Gothic"/>
                <w:sz w:val="28"/>
                <w:szCs w:val="28"/>
              </w:rPr>
            </w:pPr>
            <w:r>
              <w:rPr>
                <w:rFonts w:ascii="Century Gothic" w:hAnsi="Century Gothic"/>
                <w:sz w:val="28"/>
                <w:szCs w:val="28"/>
              </w:rPr>
              <w:t>Be able to talk to other people about what you are good at</w:t>
            </w:r>
          </w:p>
        </w:tc>
        <w:tc>
          <w:tcPr>
            <w:tcW w:w="2145" w:type="dxa"/>
          </w:tcPr>
          <w:p w:rsidR="00B54B37" w:rsidRDefault="00B54B37" w:rsidP="00233114">
            <w:pPr>
              <w:rPr>
                <w:rFonts w:ascii="Century Gothic" w:hAnsi="Century Gothic"/>
                <w:sz w:val="28"/>
                <w:szCs w:val="28"/>
              </w:rPr>
            </w:pPr>
          </w:p>
        </w:tc>
        <w:tc>
          <w:tcPr>
            <w:tcW w:w="2358" w:type="dxa"/>
          </w:tcPr>
          <w:p w:rsidR="00B54B37" w:rsidRDefault="00B54B37" w:rsidP="00233114">
            <w:pPr>
              <w:rPr>
                <w:rFonts w:ascii="Century Gothic" w:hAnsi="Century Gothic"/>
                <w:sz w:val="28"/>
                <w:szCs w:val="28"/>
              </w:rPr>
            </w:pPr>
          </w:p>
        </w:tc>
      </w:tr>
      <w:tr w:rsidR="00B54B37" w:rsidTr="00B54B37">
        <w:tc>
          <w:tcPr>
            <w:tcW w:w="2405" w:type="dxa"/>
          </w:tcPr>
          <w:p w:rsidR="00B54B37" w:rsidRDefault="00B54B37" w:rsidP="00233114">
            <w:pPr>
              <w:rPr>
                <w:rFonts w:ascii="Century Gothic" w:hAnsi="Century Gothic"/>
                <w:sz w:val="28"/>
                <w:szCs w:val="28"/>
              </w:rPr>
            </w:pPr>
            <w:r>
              <w:rPr>
                <w:rFonts w:ascii="Century Gothic" w:hAnsi="Century Gothic"/>
                <w:sz w:val="28"/>
                <w:szCs w:val="28"/>
              </w:rPr>
              <w:t>To be able to set achievable goals for yourself and work towards achieving them</w:t>
            </w:r>
          </w:p>
        </w:tc>
        <w:tc>
          <w:tcPr>
            <w:tcW w:w="2108" w:type="dxa"/>
          </w:tcPr>
          <w:p w:rsidR="00B54B37" w:rsidRDefault="00B54B37" w:rsidP="00233114">
            <w:pPr>
              <w:rPr>
                <w:rFonts w:ascii="Century Gothic" w:hAnsi="Century Gothic"/>
                <w:sz w:val="28"/>
                <w:szCs w:val="28"/>
              </w:rPr>
            </w:pPr>
            <w:r>
              <w:rPr>
                <w:rFonts w:ascii="Century Gothic" w:hAnsi="Century Gothic"/>
                <w:sz w:val="28"/>
                <w:szCs w:val="28"/>
              </w:rPr>
              <w:t>Complete a goal setting task (</w:t>
            </w:r>
            <w:proofErr w:type="spellStart"/>
            <w:r>
              <w:rPr>
                <w:rFonts w:ascii="Century Gothic" w:hAnsi="Century Gothic"/>
                <w:sz w:val="28"/>
                <w:szCs w:val="28"/>
              </w:rPr>
              <w:t>pg</w:t>
            </w:r>
            <w:proofErr w:type="spellEnd"/>
            <w:r>
              <w:rPr>
                <w:rFonts w:ascii="Century Gothic" w:hAnsi="Century Gothic"/>
                <w:sz w:val="28"/>
                <w:szCs w:val="28"/>
              </w:rPr>
              <w:t xml:space="preserve"> 15-17)</w:t>
            </w:r>
          </w:p>
        </w:tc>
        <w:tc>
          <w:tcPr>
            <w:tcW w:w="2145" w:type="dxa"/>
          </w:tcPr>
          <w:p w:rsidR="00B54B37" w:rsidRDefault="00B54B37" w:rsidP="00233114">
            <w:pPr>
              <w:rPr>
                <w:rFonts w:ascii="Century Gothic" w:hAnsi="Century Gothic"/>
                <w:sz w:val="28"/>
                <w:szCs w:val="28"/>
              </w:rPr>
            </w:pPr>
          </w:p>
        </w:tc>
        <w:tc>
          <w:tcPr>
            <w:tcW w:w="2358" w:type="dxa"/>
          </w:tcPr>
          <w:p w:rsidR="00B54B37" w:rsidRDefault="00B54B37" w:rsidP="00233114">
            <w:pPr>
              <w:rPr>
                <w:rFonts w:ascii="Century Gothic" w:hAnsi="Century Gothic"/>
                <w:sz w:val="28"/>
                <w:szCs w:val="28"/>
              </w:rPr>
            </w:pPr>
          </w:p>
        </w:tc>
      </w:tr>
      <w:tr w:rsidR="00B54B37" w:rsidTr="00B54B37">
        <w:tc>
          <w:tcPr>
            <w:tcW w:w="2405" w:type="dxa"/>
          </w:tcPr>
          <w:p w:rsidR="00B54B37" w:rsidRDefault="00B54B37" w:rsidP="00233114">
            <w:pPr>
              <w:rPr>
                <w:rFonts w:ascii="Century Gothic" w:hAnsi="Century Gothic"/>
                <w:sz w:val="28"/>
                <w:szCs w:val="28"/>
              </w:rPr>
            </w:pPr>
          </w:p>
        </w:tc>
        <w:tc>
          <w:tcPr>
            <w:tcW w:w="2108" w:type="dxa"/>
          </w:tcPr>
          <w:p w:rsidR="00B54B37" w:rsidRDefault="00B54B37" w:rsidP="00233114">
            <w:pPr>
              <w:rPr>
                <w:rFonts w:ascii="Century Gothic" w:hAnsi="Century Gothic"/>
                <w:sz w:val="28"/>
                <w:szCs w:val="28"/>
              </w:rPr>
            </w:pPr>
            <w:r>
              <w:rPr>
                <w:rFonts w:ascii="Century Gothic" w:hAnsi="Century Gothic"/>
                <w:sz w:val="28"/>
                <w:szCs w:val="28"/>
              </w:rPr>
              <w:t>Make a plan on how to achieve these goals</w:t>
            </w:r>
          </w:p>
        </w:tc>
        <w:tc>
          <w:tcPr>
            <w:tcW w:w="2145" w:type="dxa"/>
          </w:tcPr>
          <w:p w:rsidR="00B54B37" w:rsidRDefault="00B54B37" w:rsidP="00233114">
            <w:pPr>
              <w:rPr>
                <w:rFonts w:ascii="Century Gothic" w:hAnsi="Century Gothic"/>
                <w:sz w:val="28"/>
                <w:szCs w:val="28"/>
              </w:rPr>
            </w:pPr>
          </w:p>
        </w:tc>
        <w:tc>
          <w:tcPr>
            <w:tcW w:w="2358" w:type="dxa"/>
          </w:tcPr>
          <w:p w:rsidR="00B54B37" w:rsidRDefault="00B54B37" w:rsidP="00233114">
            <w:pPr>
              <w:rPr>
                <w:rFonts w:ascii="Century Gothic" w:hAnsi="Century Gothic"/>
                <w:sz w:val="28"/>
                <w:szCs w:val="28"/>
              </w:rPr>
            </w:pPr>
          </w:p>
        </w:tc>
      </w:tr>
      <w:tr w:rsidR="00B54B37" w:rsidTr="00B54B37">
        <w:tc>
          <w:tcPr>
            <w:tcW w:w="2405" w:type="dxa"/>
          </w:tcPr>
          <w:p w:rsidR="00B54B37" w:rsidRDefault="00B54B37" w:rsidP="00233114">
            <w:pPr>
              <w:rPr>
                <w:rFonts w:ascii="Century Gothic" w:hAnsi="Century Gothic"/>
                <w:sz w:val="28"/>
                <w:szCs w:val="28"/>
              </w:rPr>
            </w:pPr>
            <w:r>
              <w:rPr>
                <w:rFonts w:ascii="Century Gothic" w:hAnsi="Century Gothic"/>
                <w:sz w:val="28"/>
                <w:szCs w:val="28"/>
              </w:rPr>
              <w:t>To identify any barriers to you reaching your goals and be able to overcome these so that you are successful</w:t>
            </w:r>
          </w:p>
        </w:tc>
        <w:tc>
          <w:tcPr>
            <w:tcW w:w="2108" w:type="dxa"/>
          </w:tcPr>
          <w:p w:rsidR="00B54B37" w:rsidRDefault="00B54B37" w:rsidP="00233114">
            <w:pPr>
              <w:rPr>
                <w:rFonts w:ascii="Century Gothic" w:hAnsi="Century Gothic"/>
                <w:sz w:val="28"/>
                <w:szCs w:val="28"/>
              </w:rPr>
            </w:pPr>
            <w:r>
              <w:rPr>
                <w:rFonts w:ascii="Century Gothic" w:hAnsi="Century Gothic"/>
                <w:sz w:val="28"/>
                <w:szCs w:val="28"/>
              </w:rPr>
              <w:t xml:space="preserve">Complete the </w:t>
            </w:r>
            <w:r w:rsidR="00042B5B">
              <w:rPr>
                <w:rFonts w:ascii="Century Gothic" w:hAnsi="Century Gothic"/>
                <w:sz w:val="28"/>
                <w:szCs w:val="28"/>
              </w:rPr>
              <w:t>if/then tool kit to identify potential barriers (19-20)</w:t>
            </w:r>
          </w:p>
        </w:tc>
        <w:tc>
          <w:tcPr>
            <w:tcW w:w="2145" w:type="dxa"/>
          </w:tcPr>
          <w:p w:rsidR="00B54B37" w:rsidRDefault="00B54B37" w:rsidP="00233114">
            <w:pPr>
              <w:rPr>
                <w:rFonts w:ascii="Century Gothic" w:hAnsi="Century Gothic"/>
                <w:sz w:val="28"/>
                <w:szCs w:val="28"/>
              </w:rPr>
            </w:pPr>
          </w:p>
        </w:tc>
        <w:tc>
          <w:tcPr>
            <w:tcW w:w="2358" w:type="dxa"/>
          </w:tcPr>
          <w:p w:rsidR="00B54B37" w:rsidRDefault="00B54B37" w:rsidP="00233114">
            <w:pPr>
              <w:rPr>
                <w:rFonts w:ascii="Century Gothic" w:hAnsi="Century Gothic"/>
                <w:sz w:val="28"/>
                <w:szCs w:val="28"/>
              </w:rPr>
            </w:pPr>
          </w:p>
        </w:tc>
      </w:tr>
      <w:tr w:rsidR="00B54B37" w:rsidTr="00B54B37">
        <w:tc>
          <w:tcPr>
            <w:tcW w:w="2405" w:type="dxa"/>
          </w:tcPr>
          <w:p w:rsidR="00B54B37" w:rsidRDefault="00042B5B" w:rsidP="00233114">
            <w:pPr>
              <w:rPr>
                <w:rFonts w:ascii="Century Gothic" w:hAnsi="Century Gothic"/>
                <w:sz w:val="28"/>
                <w:szCs w:val="28"/>
              </w:rPr>
            </w:pPr>
            <w:r>
              <w:rPr>
                <w:rFonts w:ascii="Century Gothic" w:hAnsi="Century Gothic"/>
                <w:sz w:val="28"/>
                <w:szCs w:val="28"/>
              </w:rPr>
              <w:t>How to deal with stressful events</w:t>
            </w:r>
          </w:p>
        </w:tc>
        <w:tc>
          <w:tcPr>
            <w:tcW w:w="2108" w:type="dxa"/>
          </w:tcPr>
          <w:p w:rsidR="00B54B37" w:rsidRDefault="00042B5B" w:rsidP="00233114">
            <w:pPr>
              <w:rPr>
                <w:rFonts w:ascii="Century Gothic" w:hAnsi="Century Gothic"/>
                <w:sz w:val="28"/>
                <w:szCs w:val="28"/>
              </w:rPr>
            </w:pPr>
            <w:r>
              <w:rPr>
                <w:rFonts w:ascii="Century Gothic" w:hAnsi="Century Gothic"/>
                <w:sz w:val="28"/>
                <w:szCs w:val="28"/>
              </w:rPr>
              <w:t>Complete the stop toolkit (25-26)</w:t>
            </w:r>
          </w:p>
          <w:p w:rsidR="00042B5B" w:rsidRDefault="00042B5B" w:rsidP="00233114">
            <w:pPr>
              <w:rPr>
                <w:rFonts w:ascii="Century Gothic" w:hAnsi="Century Gothic"/>
                <w:sz w:val="28"/>
                <w:szCs w:val="28"/>
              </w:rPr>
            </w:pPr>
            <w:r>
              <w:rPr>
                <w:rFonts w:ascii="Century Gothic" w:hAnsi="Century Gothic"/>
                <w:sz w:val="28"/>
                <w:szCs w:val="28"/>
              </w:rPr>
              <w:t xml:space="preserve">Be able to better manage your emotions and think of strategies to </w:t>
            </w:r>
            <w:r>
              <w:rPr>
                <w:rFonts w:ascii="Century Gothic" w:hAnsi="Century Gothic"/>
                <w:sz w:val="28"/>
                <w:szCs w:val="28"/>
              </w:rPr>
              <w:lastRenderedPageBreak/>
              <w:t xml:space="preserve">help you respond more appropriately in at least 3 separate occasions.  </w:t>
            </w:r>
          </w:p>
        </w:tc>
        <w:tc>
          <w:tcPr>
            <w:tcW w:w="2145" w:type="dxa"/>
          </w:tcPr>
          <w:p w:rsidR="00B54B37" w:rsidRDefault="00B54B37" w:rsidP="00233114">
            <w:pPr>
              <w:rPr>
                <w:rFonts w:ascii="Century Gothic" w:hAnsi="Century Gothic"/>
                <w:sz w:val="28"/>
                <w:szCs w:val="28"/>
              </w:rPr>
            </w:pPr>
          </w:p>
        </w:tc>
        <w:tc>
          <w:tcPr>
            <w:tcW w:w="2358" w:type="dxa"/>
          </w:tcPr>
          <w:p w:rsidR="00B54B37" w:rsidRDefault="00B54B37" w:rsidP="00233114">
            <w:pPr>
              <w:rPr>
                <w:rFonts w:ascii="Century Gothic" w:hAnsi="Century Gothic"/>
                <w:sz w:val="28"/>
                <w:szCs w:val="28"/>
              </w:rPr>
            </w:pPr>
          </w:p>
        </w:tc>
      </w:tr>
      <w:tr w:rsidR="00042B5B" w:rsidTr="00B54B37">
        <w:tc>
          <w:tcPr>
            <w:tcW w:w="2405" w:type="dxa"/>
          </w:tcPr>
          <w:p w:rsidR="00042B5B" w:rsidRDefault="00042B5B" w:rsidP="00233114">
            <w:pPr>
              <w:rPr>
                <w:rFonts w:ascii="Century Gothic" w:hAnsi="Century Gothic"/>
                <w:sz w:val="28"/>
                <w:szCs w:val="28"/>
              </w:rPr>
            </w:pPr>
            <w:r>
              <w:rPr>
                <w:rFonts w:ascii="Century Gothic" w:hAnsi="Century Gothic"/>
                <w:sz w:val="28"/>
                <w:szCs w:val="28"/>
              </w:rPr>
              <w:lastRenderedPageBreak/>
              <w:t>Becoming more emotionally aware</w:t>
            </w:r>
          </w:p>
        </w:tc>
        <w:tc>
          <w:tcPr>
            <w:tcW w:w="2108" w:type="dxa"/>
          </w:tcPr>
          <w:p w:rsidR="00042B5B" w:rsidRDefault="00042B5B" w:rsidP="00233114">
            <w:pPr>
              <w:rPr>
                <w:rFonts w:ascii="Century Gothic" w:hAnsi="Century Gothic"/>
                <w:sz w:val="28"/>
                <w:szCs w:val="28"/>
              </w:rPr>
            </w:pPr>
            <w:r>
              <w:rPr>
                <w:rFonts w:ascii="Century Gothic" w:hAnsi="Century Gothic"/>
                <w:sz w:val="28"/>
                <w:szCs w:val="28"/>
              </w:rPr>
              <w:t>Complete the emotional awareness toolkit (21-24)</w:t>
            </w:r>
          </w:p>
        </w:tc>
        <w:tc>
          <w:tcPr>
            <w:tcW w:w="2145" w:type="dxa"/>
          </w:tcPr>
          <w:p w:rsidR="00042B5B" w:rsidRDefault="00042B5B" w:rsidP="00233114">
            <w:pPr>
              <w:rPr>
                <w:rFonts w:ascii="Century Gothic" w:hAnsi="Century Gothic"/>
                <w:sz w:val="28"/>
                <w:szCs w:val="28"/>
              </w:rPr>
            </w:pPr>
          </w:p>
        </w:tc>
        <w:tc>
          <w:tcPr>
            <w:tcW w:w="2358" w:type="dxa"/>
          </w:tcPr>
          <w:p w:rsidR="00042B5B" w:rsidRDefault="00042B5B" w:rsidP="00233114">
            <w:pPr>
              <w:rPr>
                <w:rFonts w:ascii="Century Gothic" w:hAnsi="Century Gothic"/>
                <w:sz w:val="28"/>
                <w:szCs w:val="28"/>
              </w:rPr>
            </w:pPr>
          </w:p>
        </w:tc>
      </w:tr>
      <w:tr w:rsidR="00042B5B" w:rsidTr="00B54B37">
        <w:tc>
          <w:tcPr>
            <w:tcW w:w="2405" w:type="dxa"/>
          </w:tcPr>
          <w:p w:rsidR="00042B5B" w:rsidRDefault="00042B5B" w:rsidP="00233114">
            <w:pPr>
              <w:rPr>
                <w:rFonts w:ascii="Century Gothic" w:hAnsi="Century Gothic"/>
                <w:sz w:val="28"/>
                <w:szCs w:val="28"/>
              </w:rPr>
            </w:pPr>
          </w:p>
        </w:tc>
        <w:tc>
          <w:tcPr>
            <w:tcW w:w="2108" w:type="dxa"/>
          </w:tcPr>
          <w:p w:rsidR="00042B5B" w:rsidRDefault="00042B5B" w:rsidP="00233114">
            <w:pPr>
              <w:rPr>
                <w:rFonts w:ascii="Century Gothic" w:hAnsi="Century Gothic"/>
                <w:sz w:val="28"/>
                <w:szCs w:val="28"/>
              </w:rPr>
            </w:pPr>
            <w:r>
              <w:rPr>
                <w:rFonts w:ascii="Century Gothic" w:hAnsi="Century Gothic"/>
                <w:sz w:val="28"/>
                <w:szCs w:val="28"/>
              </w:rPr>
              <w:t>Being able to identify when you are feeling stressed/anxious and verbalise this to staff in an appropriate way.</w:t>
            </w:r>
          </w:p>
        </w:tc>
        <w:tc>
          <w:tcPr>
            <w:tcW w:w="2145" w:type="dxa"/>
          </w:tcPr>
          <w:p w:rsidR="00042B5B" w:rsidRDefault="00042B5B" w:rsidP="00233114">
            <w:pPr>
              <w:rPr>
                <w:rFonts w:ascii="Century Gothic" w:hAnsi="Century Gothic"/>
                <w:sz w:val="28"/>
                <w:szCs w:val="28"/>
              </w:rPr>
            </w:pPr>
          </w:p>
        </w:tc>
        <w:tc>
          <w:tcPr>
            <w:tcW w:w="2358" w:type="dxa"/>
          </w:tcPr>
          <w:p w:rsidR="00042B5B" w:rsidRDefault="00042B5B" w:rsidP="00233114">
            <w:pPr>
              <w:rPr>
                <w:rFonts w:ascii="Century Gothic" w:hAnsi="Century Gothic"/>
                <w:sz w:val="28"/>
                <w:szCs w:val="28"/>
              </w:rPr>
            </w:pPr>
          </w:p>
        </w:tc>
      </w:tr>
      <w:tr w:rsidR="00042B5B" w:rsidTr="00B54B37">
        <w:tc>
          <w:tcPr>
            <w:tcW w:w="2405" w:type="dxa"/>
          </w:tcPr>
          <w:p w:rsidR="00042B5B" w:rsidRDefault="00042B5B" w:rsidP="00233114">
            <w:pPr>
              <w:rPr>
                <w:rFonts w:ascii="Century Gothic" w:hAnsi="Century Gothic"/>
                <w:sz w:val="28"/>
                <w:szCs w:val="28"/>
              </w:rPr>
            </w:pPr>
            <w:r>
              <w:rPr>
                <w:rFonts w:ascii="Century Gothic" w:hAnsi="Century Gothic"/>
                <w:sz w:val="28"/>
                <w:szCs w:val="28"/>
              </w:rPr>
              <w:t>Be able to work productively as part of a team.</w:t>
            </w:r>
          </w:p>
        </w:tc>
        <w:tc>
          <w:tcPr>
            <w:tcW w:w="2108" w:type="dxa"/>
          </w:tcPr>
          <w:p w:rsidR="00042B5B" w:rsidRDefault="00042B5B" w:rsidP="00233114">
            <w:pPr>
              <w:rPr>
                <w:rFonts w:ascii="Century Gothic" w:hAnsi="Century Gothic"/>
                <w:sz w:val="28"/>
                <w:szCs w:val="28"/>
              </w:rPr>
            </w:pPr>
            <w:r>
              <w:rPr>
                <w:rFonts w:ascii="Century Gothic" w:hAnsi="Century Gothic"/>
                <w:sz w:val="28"/>
                <w:szCs w:val="28"/>
              </w:rPr>
              <w:t>Complete the Dream Team working together toolkit (28-32)</w:t>
            </w:r>
          </w:p>
        </w:tc>
        <w:tc>
          <w:tcPr>
            <w:tcW w:w="2145" w:type="dxa"/>
          </w:tcPr>
          <w:p w:rsidR="00042B5B" w:rsidRDefault="00042B5B" w:rsidP="00233114">
            <w:pPr>
              <w:rPr>
                <w:rFonts w:ascii="Century Gothic" w:hAnsi="Century Gothic"/>
                <w:sz w:val="28"/>
                <w:szCs w:val="28"/>
              </w:rPr>
            </w:pPr>
          </w:p>
        </w:tc>
        <w:tc>
          <w:tcPr>
            <w:tcW w:w="2358" w:type="dxa"/>
          </w:tcPr>
          <w:p w:rsidR="00042B5B" w:rsidRDefault="00042B5B" w:rsidP="00233114">
            <w:pPr>
              <w:rPr>
                <w:rFonts w:ascii="Century Gothic" w:hAnsi="Century Gothic"/>
                <w:sz w:val="28"/>
                <w:szCs w:val="28"/>
              </w:rPr>
            </w:pPr>
          </w:p>
        </w:tc>
      </w:tr>
      <w:tr w:rsidR="00042B5B" w:rsidTr="00B54B37">
        <w:tc>
          <w:tcPr>
            <w:tcW w:w="2405" w:type="dxa"/>
          </w:tcPr>
          <w:p w:rsidR="00042B5B" w:rsidRDefault="00042B5B" w:rsidP="00233114">
            <w:pPr>
              <w:rPr>
                <w:rFonts w:ascii="Century Gothic" w:hAnsi="Century Gothic"/>
                <w:sz w:val="28"/>
                <w:szCs w:val="28"/>
              </w:rPr>
            </w:pPr>
          </w:p>
        </w:tc>
        <w:tc>
          <w:tcPr>
            <w:tcW w:w="2108" w:type="dxa"/>
          </w:tcPr>
          <w:p w:rsidR="00042B5B" w:rsidRDefault="00042B5B" w:rsidP="00233114">
            <w:pPr>
              <w:rPr>
                <w:rFonts w:ascii="Century Gothic" w:hAnsi="Century Gothic"/>
                <w:sz w:val="28"/>
                <w:szCs w:val="28"/>
              </w:rPr>
            </w:pPr>
            <w:r>
              <w:rPr>
                <w:rFonts w:ascii="Century Gothic" w:hAnsi="Century Gothic"/>
                <w:sz w:val="28"/>
                <w:szCs w:val="28"/>
              </w:rPr>
              <w:t>To be able to identify why you may struggle when working in a team and what you will need to be able to do to better manage these situations.</w:t>
            </w:r>
          </w:p>
        </w:tc>
        <w:tc>
          <w:tcPr>
            <w:tcW w:w="2145" w:type="dxa"/>
          </w:tcPr>
          <w:p w:rsidR="00042B5B" w:rsidRDefault="00042B5B" w:rsidP="00233114">
            <w:pPr>
              <w:rPr>
                <w:rFonts w:ascii="Century Gothic" w:hAnsi="Century Gothic"/>
                <w:sz w:val="28"/>
                <w:szCs w:val="28"/>
              </w:rPr>
            </w:pPr>
          </w:p>
        </w:tc>
        <w:tc>
          <w:tcPr>
            <w:tcW w:w="2358" w:type="dxa"/>
          </w:tcPr>
          <w:p w:rsidR="00042B5B" w:rsidRDefault="00042B5B" w:rsidP="00233114">
            <w:pPr>
              <w:rPr>
                <w:rFonts w:ascii="Century Gothic" w:hAnsi="Century Gothic"/>
                <w:sz w:val="28"/>
                <w:szCs w:val="28"/>
              </w:rPr>
            </w:pPr>
          </w:p>
        </w:tc>
      </w:tr>
      <w:tr w:rsidR="00042B5B" w:rsidTr="00B54B37">
        <w:tc>
          <w:tcPr>
            <w:tcW w:w="2405" w:type="dxa"/>
          </w:tcPr>
          <w:p w:rsidR="00042B5B" w:rsidRDefault="00042B5B" w:rsidP="00233114">
            <w:pPr>
              <w:rPr>
                <w:rFonts w:ascii="Century Gothic" w:hAnsi="Century Gothic"/>
                <w:sz w:val="28"/>
                <w:szCs w:val="28"/>
              </w:rPr>
            </w:pPr>
          </w:p>
        </w:tc>
        <w:tc>
          <w:tcPr>
            <w:tcW w:w="2108" w:type="dxa"/>
          </w:tcPr>
          <w:p w:rsidR="00042B5B" w:rsidRDefault="00042B5B" w:rsidP="00233114">
            <w:pPr>
              <w:rPr>
                <w:rFonts w:ascii="Century Gothic" w:hAnsi="Century Gothic"/>
                <w:sz w:val="28"/>
                <w:szCs w:val="28"/>
              </w:rPr>
            </w:pPr>
            <w:r>
              <w:rPr>
                <w:rFonts w:ascii="Century Gothic" w:hAnsi="Century Gothic"/>
                <w:sz w:val="28"/>
                <w:szCs w:val="28"/>
              </w:rPr>
              <w:t xml:space="preserve">Work as part of a team/as a group in a lesson productively </w:t>
            </w:r>
            <w:r>
              <w:rPr>
                <w:rFonts w:ascii="Century Gothic" w:hAnsi="Century Gothic"/>
                <w:sz w:val="28"/>
                <w:szCs w:val="28"/>
              </w:rPr>
              <w:lastRenderedPageBreak/>
              <w:t>on at least 5 separate occasions</w:t>
            </w:r>
          </w:p>
        </w:tc>
        <w:tc>
          <w:tcPr>
            <w:tcW w:w="2145" w:type="dxa"/>
          </w:tcPr>
          <w:p w:rsidR="00042B5B" w:rsidRDefault="00042B5B" w:rsidP="00233114">
            <w:pPr>
              <w:rPr>
                <w:rFonts w:ascii="Century Gothic" w:hAnsi="Century Gothic"/>
                <w:sz w:val="28"/>
                <w:szCs w:val="28"/>
              </w:rPr>
            </w:pPr>
          </w:p>
        </w:tc>
        <w:tc>
          <w:tcPr>
            <w:tcW w:w="2358" w:type="dxa"/>
          </w:tcPr>
          <w:p w:rsidR="00042B5B" w:rsidRDefault="00042B5B" w:rsidP="00233114">
            <w:pPr>
              <w:rPr>
                <w:rFonts w:ascii="Century Gothic" w:hAnsi="Century Gothic"/>
                <w:sz w:val="28"/>
                <w:szCs w:val="28"/>
              </w:rPr>
            </w:pPr>
          </w:p>
        </w:tc>
      </w:tr>
      <w:tr w:rsidR="00077BCB" w:rsidTr="00B54B37">
        <w:tc>
          <w:tcPr>
            <w:tcW w:w="2405" w:type="dxa"/>
          </w:tcPr>
          <w:p w:rsidR="00077BCB" w:rsidRDefault="00077BCB" w:rsidP="00233114">
            <w:pPr>
              <w:rPr>
                <w:rFonts w:ascii="Century Gothic" w:hAnsi="Century Gothic"/>
                <w:sz w:val="28"/>
                <w:szCs w:val="28"/>
              </w:rPr>
            </w:pPr>
            <w:r>
              <w:rPr>
                <w:rFonts w:ascii="Century Gothic" w:hAnsi="Century Gothic"/>
                <w:sz w:val="28"/>
                <w:szCs w:val="28"/>
              </w:rPr>
              <w:lastRenderedPageBreak/>
              <w:t>Ext</w:t>
            </w:r>
          </w:p>
        </w:tc>
        <w:tc>
          <w:tcPr>
            <w:tcW w:w="2108" w:type="dxa"/>
          </w:tcPr>
          <w:p w:rsidR="00077BCB" w:rsidRDefault="00077BCB" w:rsidP="00233114">
            <w:pPr>
              <w:rPr>
                <w:rFonts w:ascii="Century Gothic" w:hAnsi="Century Gothic"/>
                <w:sz w:val="28"/>
                <w:szCs w:val="28"/>
              </w:rPr>
            </w:pPr>
            <w:r>
              <w:rPr>
                <w:rFonts w:ascii="Century Gothic" w:hAnsi="Century Gothic"/>
                <w:sz w:val="28"/>
                <w:szCs w:val="28"/>
              </w:rPr>
              <w:t>Work as part of a team with people you are less familiar with</w:t>
            </w:r>
          </w:p>
        </w:tc>
        <w:tc>
          <w:tcPr>
            <w:tcW w:w="2145" w:type="dxa"/>
          </w:tcPr>
          <w:p w:rsidR="00077BCB" w:rsidRDefault="00077BCB" w:rsidP="00233114">
            <w:pPr>
              <w:rPr>
                <w:rFonts w:ascii="Century Gothic" w:hAnsi="Century Gothic"/>
                <w:sz w:val="28"/>
                <w:szCs w:val="28"/>
              </w:rPr>
            </w:pPr>
          </w:p>
        </w:tc>
        <w:tc>
          <w:tcPr>
            <w:tcW w:w="2358" w:type="dxa"/>
          </w:tcPr>
          <w:p w:rsidR="00077BCB" w:rsidRDefault="00077BCB" w:rsidP="00233114">
            <w:pPr>
              <w:rPr>
                <w:rFonts w:ascii="Century Gothic" w:hAnsi="Century Gothic"/>
                <w:sz w:val="28"/>
                <w:szCs w:val="28"/>
              </w:rPr>
            </w:pPr>
          </w:p>
        </w:tc>
      </w:tr>
    </w:tbl>
    <w:p w:rsidR="002C4BC0" w:rsidRPr="006E2EC0" w:rsidRDefault="002C4BC0">
      <w:pPr>
        <w:rPr>
          <w:rFonts w:ascii="Century Gothic" w:hAnsi="Century Gothic"/>
          <w:sz w:val="28"/>
          <w:szCs w:val="28"/>
        </w:rPr>
      </w:pPr>
    </w:p>
    <w:sectPr w:rsidR="002C4BC0" w:rsidRPr="006E2EC0" w:rsidSect="00AE0C23">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071"/>
    <w:multiLevelType w:val="hybridMultilevel"/>
    <w:tmpl w:val="CEEC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559C7"/>
    <w:multiLevelType w:val="multilevel"/>
    <w:tmpl w:val="D9C6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EC7F59"/>
    <w:multiLevelType w:val="multilevel"/>
    <w:tmpl w:val="B968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9920B8"/>
    <w:multiLevelType w:val="multilevel"/>
    <w:tmpl w:val="F11A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001389"/>
    <w:multiLevelType w:val="hybridMultilevel"/>
    <w:tmpl w:val="D3109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DC5EFE"/>
    <w:multiLevelType w:val="hybridMultilevel"/>
    <w:tmpl w:val="C6B82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D5FAD"/>
    <w:multiLevelType w:val="multilevel"/>
    <w:tmpl w:val="5E80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C0"/>
    <w:rsid w:val="00020AB6"/>
    <w:rsid w:val="00042B5B"/>
    <w:rsid w:val="00077BCB"/>
    <w:rsid w:val="000C5E3D"/>
    <w:rsid w:val="001640B7"/>
    <w:rsid w:val="001F2F34"/>
    <w:rsid w:val="002010B3"/>
    <w:rsid w:val="00231C6E"/>
    <w:rsid w:val="0028125B"/>
    <w:rsid w:val="002C4BC0"/>
    <w:rsid w:val="002D3450"/>
    <w:rsid w:val="004D1ABE"/>
    <w:rsid w:val="0050022E"/>
    <w:rsid w:val="005843BF"/>
    <w:rsid w:val="006E2EC0"/>
    <w:rsid w:val="006F2085"/>
    <w:rsid w:val="0073751A"/>
    <w:rsid w:val="00744CA5"/>
    <w:rsid w:val="007544D9"/>
    <w:rsid w:val="007E06D9"/>
    <w:rsid w:val="008B3214"/>
    <w:rsid w:val="008B337B"/>
    <w:rsid w:val="008B4890"/>
    <w:rsid w:val="009137D6"/>
    <w:rsid w:val="00914918"/>
    <w:rsid w:val="009A2CF8"/>
    <w:rsid w:val="00A01551"/>
    <w:rsid w:val="00A3532E"/>
    <w:rsid w:val="00AE0C23"/>
    <w:rsid w:val="00AE74EA"/>
    <w:rsid w:val="00B51ADF"/>
    <w:rsid w:val="00B54B37"/>
    <w:rsid w:val="00BF4BE9"/>
    <w:rsid w:val="00C41B18"/>
    <w:rsid w:val="00CA6FEC"/>
    <w:rsid w:val="00CF369F"/>
    <w:rsid w:val="00D25F69"/>
    <w:rsid w:val="00D50714"/>
    <w:rsid w:val="00D63F99"/>
    <w:rsid w:val="00E020CA"/>
    <w:rsid w:val="00ED64BA"/>
    <w:rsid w:val="00F127E9"/>
    <w:rsid w:val="00F53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48C3"/>
  <w15:chartTrackingRefBased/>
  <w15:docId w15:val="{3CFE66F1-615E-4762-AB2A-C450D013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2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4BA"/>
    <w:pPr>
      <w:ind w:left="720"/>
      <w:contextualSpacing/>
    </w:pPr>
  </w:style>
  <w:style w:type="character" w:styleId="Hyperlink">
    <w:name w:val="Hyperlink"/>
    <w:basedOn w:val="DefaultParagraphFont"/>
    <w:uiPriority w:val="99"/>
    <w:unhideWhenUsed/>
    <w:rsid w:val="00B54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62867">
      <w:bodyDiv w:val="1"/>
      <w:marLeft w:val="0"/>
      <w:marRight w:val="0"/>
      <w:marTop w:val="0"/>
      <w:marBottom w:val="0"/>
      <w:divBdr>
        <w:top w:val="none" w:sz="0" w:space="0" w:color="auto"/>
        <w:left w:val="none" w:sz="0" w:space="0" w:color="auto"/>
        <w:bottom w:val="none" w:sz="0" w:space="0" w:color="auto"/>
        <w:right w:val="none" w:sz="0" w:space="0" w:color="auto"/>
      </w:divBdr>
    </w:div>
    <w:div w:id="234441847">
      <w:bodyDiv w:val="1"/>
      <w:marLeft w:val="0"/>
      <w:marRight w:val="0"/>
      <w:marTop w:val="0"/>
      <w:marBottom w:val="0"/>
      <w:divBdr>
        <w:top w:val="none" w:sz="0" w:space="0" w:color="auto"/>
        <w:left w:val="none" w:sz="0" w:space="0" w:color="auto"/>
        <w:bottom w:val="none" w:sz="0" w:space="0" w:color="auto"/>
        <w:right w:val="none" w:sz="0" w:space="0" w:color="auto"/>
      </w:divBdr>
    </w:div>
    <w:div w:id="260266525">
      <w:bodyDiv w:val="1"/>
      <w:marLeft w:val="0"/>
      <w:marRight w:val="0"/>
      <w:marTop w:val="0"/>
      <w:marBottom w:val="0"/>
      <w:divBdr>
        <w:top w:val="none" w:sz="0" w:space="0" w:color="auto"/>
        <w:left w:val="none" w:sz="0" w:space="0" w:color="auto"/>
        <w:bottom w:val="none" w:sz="0" w:space="0" w:color="auto"/>
        <w:right w:val="none" w:sz="0" w:space="0" w:color="auto"/>
      </w:divBdr>
    </w:div>
    <w:div w:id="510028774">
      <w:bodyDiv w:val="1"/>
      <w:marLeft w:val="0"/>
      <w:marRight w:val="0"/>
      <w:marTop w:val="0"/>
      <w:marBottom w:val="0"/>
      <w:divBdr>
        <w:top w:val="none" w:sz="0" w:space="0" w:color="auto"/>
        <w:left w:val="none" w:sz="0" w:space="0" w:color="auto"/>
        <w:bottom w:val="none" w:sz="0" w:space="0" w:color="auto"/>
        <w:right w:val="none" w:sz="0" w:space="0" w:color="auto"/>
      </w:divBdr>
    </w:div>
    <w:div w:id="119322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intproject.org/toolkit"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barclayslifeskill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rclayslifeskills.com" TargetMode="External"/><Relationship Id="rId11" Type="http://schemas.openxmlformats.org/officeDocument/2006/relationships/customXml" Target="../customXml/item1.xml"/><Relationship Id="rId5" Type="http://schemas.openxmlformats.org/officeDocument/2006/relationships/hyperlink" Target="https://barclayslifeskill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A6B8FD7C-BDB9-4F09-BA43-5E79432189C1}"/>
</file>

<file path=customXml/itemProps2.xml><?xml version="1.0" encoding="utf-8"?>
<ds:datastoreItem xmlns:ds="http://schemas.openxmlformats.org/officeDocument/2006/customXml" ds:itemID="{B46B49E8-6857-4F1D-8097-138AA8C4B112}"/>
</file>

<file path=customXml/itemProps3.xml><?xml version="1.0" encoding="utf-8"?>
<ds:datastoreItem xmlns:ds="http://schemas.openxmlformats.org/officeDocument/2006/customXml" ds:itemID="{7D58B9DE-EBC2-4FDF-B344-A8C8C533542C}"/>
</file>

<file path=docProps/app.xml><?xml version="1.0" encoding="utf-8"?>
<Properties xmlns="http://schemas.openxmlformats.org/officeDocument/2006/extended-properties" xmlns:vt="http://schemas.openxmlformats.org/officeDocument/2006/docPropsVTypes">
  <Template>Normal</Template>
  <TotalTime>1</TotalTime>
  <Pages>13</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STadmin</cp:lastModifiedBy>
  <cp:revision>2</cp:revision>
  <dcterms:created xsi:type="dcterms:W3CDTF">2022-11-30T09:00:00Z</dcterms:created>
  <dcterms:modified xsi:type="dcterms:W3CDTF">2022-11-30T09:00:00Z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ies>
</file>