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34277" w14:textId="14506E3B" w:rsidR="00292ED7" w:rsidRDefault="6677A2DE" w:rsidP="6CB56EE2">
      <w:pPr>
        <w:keepNext/>
        <w:keepLines/>
        <w:spacing w:before="480" w:after="200" w:line="276" w:lineRule="auto"/>
        <w:outlineLvl w:val="0"/>
        <w:rPr>
          <w:rFonts w:ascii="Century Gothic" w:eastAsia="Century Gothic" w:hAnsi="Century Gothic" w:cs="Century Gothic"/>
          <w:b/>
          <w:bCs/>
          <w:sz w:val="48"/>
          <w:szCs w:val="48"/>
        </w:rPr>
      </w:pPr>
      <w:r w:rsidRPr="6CB56EE2">
        <w:rPr>
          <w:rFonts w:ascii="Century Gothic" w:eastAsia="Century Gothic" w:hAnsi="Century Gothic" w:cs="Century Gothic"/>
          <w:b/>
          <w:bCs/>
          <w:sz w:val="48"/>
          <w:szCs w:val="48"/>
        </w:rPr>
        <w:t xml:space="preserve">Privacy Notice </w:t>
      </w:r>
    </w:p>
    <w:p w14:paraId="485DA6EB" w14:textId="397E99B9" w:rsidR="00292ED7" w:rsidRDefault="00292ED7" w:rsidP="6CB56EE2">
      <w:pPr>
        <w:keepNext/>
        <w:keepLines/>
        <w:spacing w:before="480" w:after="200" w:line="276" w:lineRule="auto"/>
        <w:outlineLvl w:val="0"/>
        <w:rPr>
          <w:rFonts w:ascii="Century Gothic" w:eastAsia="Century Gothic" w:hAnsi="Century Gothic" w:cs="Century Gothic"/>
          <w:b/>
          <w:bCs/>
          <w:sz w:val="48"/>
          <w:szCs w:val="48"/>
        </w:rPr>
      </w:pPr>
      <w:bookmarkStart w:id="0" w:name="_GoBack"/>
      <w:bookmarkEnd w:id="0"/>
    </w:p>
    <w:p w14:paraId="2466C82D" w14:textId="62296875" w:rsidR="00292ED7" w:rsidRDefault="33E6E633" w:rsidP="6CB56EE2">
      <w:pPr>
        <w:keepNext/>
        <w:keepLines/>
        <w:spacing w:before="480" w:after="120"/>
        <w:rPr>
          <w:rFonts w:ascii="Century Gothic" w:eastAsia="Century Gothic" w:hAnsi="Century Gothic" w:cs="Century Gothic"/>
          <w:b/>
          <w:bCs/>
          <w:color w:val="F15F22"/>
          <w:sz w:val="44"/>
          <w:szCs w:val="44"/>
        </w:rPr>
      </w:pPr>
      <w:r w:rsidRPr="6CB56EE2">
        <w:rPr>
          <w:rFonts w:ascii="Century Gothic" w:eastAsia="Century Gothic" w:hAnsi="Century Gothic" w:cs="Century Gothic"/>
          <w:b/>
          <w:bCs/>
          <w:color w:val="F15F22"/>
          <w:sz w:val="44"/>
          <w:szCs w:val="44"/>
          <w:lang w:val="en-GB"/>
        </w:rPr>
        <w:t>The Haven School</w:t>
      </w:r>
    </w:p>
    <w:p w14:paraId="698B230C" w14:textId="3EFEAFD1" w:rsidR="00292ED7" w:rsidRDefault="00292ED7" w:rsidP="6CB56EE2">
      <w:pPr>
        <w:keepNext/>
        <w:keepLines/>
        <w:spacing w:before="480" w:after="120"/>
        <w:jc w:val="center"/>
        <w:rPr>
          <w:rFonts w:ascii="Century Gothic" w:eastAsia="Century Gothic" w:hAnsi="Century Gothic" w:cs="Century Gothic"/>
          <w:b/>
          <w:bCs/>
          <w:sz w:val="20"/>
          <w:szCs w:val="20"/>
        </w:rPr>
      </w:pPr>
    </w:p>
    <w:p w14:paraId="1511FE35" w14:textId="7729185D" w:rsidR="00292ED7" w:rsidRDefault="00292ED7" w:rsidP="6CB56EE2">
      <w:pPr>
        <w:keepNext/>
        <w:keepLines/>
        <w:spacing w:before="480" w:after="200" w:line="276" w:lineRule="auto"/>
      </w:pPr>
    </w:p>
    <w:p w14:paraId="529AF27B" w14:textId="68EEB158" w:rsidR="00292ED7" w:rsidRDefault="00292ED7" w:rsidP="6CB56EE2">
      <w:pPr>
        <w:keepNext/>
        <w:keepLines/>
        <w:spacing w:before="480" w:after="200" w:line="276" w:lineRule="auto"/>
        <w:rPr>
          <w:rFonts w:ascii="Century Gothic" w:eastAsia="Century Gothic" w:hAnsi="Century Gothic" w:cs="Century Gothic"/>
          <w:sz w:val="22"/>
          <w:szCs w:val="22"/>
        </w:rPr>
      </w:pPr>
    </w:p>
    <w:p w14:paraId="117A1CD7" w14:textId="7E5605DF" w:rsidR="00292ED7" w:rsidRDefault="00292ED7" w:rsidP="6CB56EE2">
      <w:pPr>
        <w:keepNext/>
        <w:keepLines/>
        <w:spacing w:before="480" w:after="200" w:line="276" w:lineRule="auto"/>
        <w:rPr>
          <w:rFonts w:ascii="Century Gothic" w:eastAsia="Century Gothic" w:hAnsi="Century Gothic" w:cs="Century Gothic"/>
          <w:sz w:val="22"/>
          <w:szCs w:val="22"/>
        </w:rPr>
      </w:pPr>
    </w:p>
    <w:p w14:paraId="5DD13955" w14:textId="2F58767B" w:rsidR="00292ED7" w:rsidRDefault="00292ED7" w:rsidP="6CB56EE2">
      <w:pPr>
        <w:keepNext/>
        <w:keepLines/>
        <w:spacing w:before="480" w:after="200" w:line="276" w:lineRule="auto"/>
        <w:rPr>
          <w:rFonts w:ascii="Century Gothic" w:eastAsia="Century Gothic" w:hAnsi="Century Gothic" w:cs="Century Gothic"/>
          <w:sz w:val="22"/>
          <w:szCs w:val="22"/>
        </w:rPr>
      </w:pPr>
    </w:p>
    <w:p w14:paraId="210DE27A" w14:textId="375DDC48" w:rsidR="00292ED7" w:rsidRDefault="00292ED7" w:rsidP="6CB56EE2">
      <w:pPr>
        <w:keepNext/>
        <w:keepLines/>
        <w:spacing w:before="480" w:after="200" w:line="276" w:lineRule="auto"/>
        <w:rPr>
          <w:rFonts w:ascii="Century Gothic" w:eastAsia="Century Gothic" w:hAnsi="Century Gothic" w:cs="Century Gothic"/>
          <w:sz w:val="22"/>
          <w:szCs w:val="22"/>
        </w:rPr>
      </w:pPr>
    </w:p>
    <w:p w14:paraId="2A32247C" w14:textId="5822F178" w:rsidR="00292ED7" w:rsidRDefault="00292ED7" w:rsidP="6CB56EE2">
      <w:pPr>
        <w:keepNext/>
        <w:keepLines/>
        <w:spacing w:before="480" w:after="200" w:line="276" w:lineRule="auto"/>
        <w:rPr>
          <w:rFonts w:ascii="Century Gothic" w:eastAsia="Century Gothic" w:hAnsi="Century Gothic" w:cs="Century Gothic"/>
          <w:sz w:val="22"/>
          <w:szCs w:val="22"/>
        </w:rPr>
      </w:pPr>
    </w:p>
    <w:p w14:paraId="6BA4B72B" w14:textId="20A5A08B" w:rsidR="00292ED7" w:rsidRDefault="00292ED7" w:rsidP="6CB56EE2">
      <w:pPr>
        <w:keepNext/>
        <w:keepLines/>
        <w:spacing w:before="480" w:after="200" w:line="276" w:lineRule="auto"/>
        <w:rPr>
          <w:rFonts w:ascii="Century Gothic" w:eastAsia="Century Gothic" w:hAnsi="Century Gothic" w:cs="Century Gothic"/>
          <w:sz w:val="22"/>
          <w:szCs w:val="22"/>
        </w:rPr>
      </w:pPr>
    </w:p>
    <w:tbl>
      <w:tblPr>
        <w:tblW w:w="0" w:type="auto"/>
        <w:tblLayout w:type="fixed"/>
        <w:tblLook w:val="04A0" w:firstRow="1" w:lastRow="0" w:firstColumn="1" w:lastColumn="0" w:noHBand="0" w:noVBand="1"/>
      </w:tblPr>
      <w:tblGrid>
        <w:gridCol w:w="3009"/>
        <w:gridCol w:w="3009"/>
        <w:gridCol w:w="3009"/>
      </w:tblGrid>
      <w:tr w:rsidR="6CB56EE2" w14:paraId="28C54DEB" w14:textId="77777777" w:rsidTr="6CB56EE2">
        <w:tc>
          <w:tcPr>
            <w:tcW w:w="3009" w:type="dxa"/>
          </w:tcPr>
          <w:p w14:paraId="78A13DDD" w14:textId="0B816B3D" w:rsidR="6CB56EE2" w:rsidRDefault="6CB56EE2" w:rsidP="6CB56EE2">
            <w:pPr>
              <w:spacing w:after="200" w:line="276" w:lineRule="auto"/>
              <w:rPr>
                <w:rFonts w:ascii="Century Gothic" w:eastAsia="Century Gothic" w:hAnsi="Century Gothic" w:cs="Century Gothic"/>
                <w:sz w:val="22"/>
                <w:szCs w:val="22"/>
              </w:rPr>
            </w:pPr>
            <w:r w:rsidRPr="6CB56EE2">
              <w:rPr>
                <w:rFonts w:ascii="Century Gothic" w:eastAsia="Century Gothic" w:hAnsi="Century Gothic" w:cs="Century Gothic"/>
                <w:b/>
                <w:bCs/>
                <w:sz w:val="22"/>
                <w:szCs w:val="22"/>
                <w:lang w:val="en-GB"/>
              </w:rPr>
              <w:t>Approved by:</w:t>
            </w:r>
          </w:p>
        </w:tc>
        <w:tc>
          <w:tcPr>
            <w:tcW w:w="3009" w:type="dxa"/>
          </w:tcPr>
          <w:p w14:paraId="1917ACFF" w14:textId="71FCA05A" w:rsidR="6CB56EE2" w:rsidRDefault="6CB56EE2" w:rsidP="6CB56EE2">
            <w:pPr>
              <w:spacing w:after="200" w:line="276" w:lineRule="auto"/>
              <w:rPr>
                <w:rFonts w:ascii="Century Gothic" w:eastAsia="Century Gothic" w:hAnsi="Century Gothic" w:cs="Century Gothic"/>
                <w:sz w:val="22"/>
                <w:szCs w:val="22"/>
              </w:rPr>
            </w:pPr>
            <w:r w:rsidRPr="6CB56EE2">
              <w:rPr>
                <w:rFonts w:ascii="Century Gothic" w:eastAsia="Century Gothic" w:hAnsi="Century Gothic" w:cs="Century Gothic"/>
                <w:sz w:val="22"/>
                <w:szCs w:val="22"/>
                <w:lang w:val="en-GB"/>
              </w:rPr>
              <w:t xml:space="preserve">Zoie Stevenson </w:t>
            </w:r>
          </w:p>
        </w:tc>
        <w:tc>
          <w:tcPr>
            <w:tcW w:w="3009" w:type="dxa"/>
          </w:tcPr>
          <w:p w14:paraId="7F2AE6DD" w14:textId="404E7FAC" w:rsidR="6CB56EE2" w:rsidRDefault="6CB56EE2" w:rsidP="6CB56EE2">
            <w:pPr>
              <w:spacing w:after="200" w:line="276" w:lineRule="auto"/>
              <w:rPr>
                <w:rFonts w:ascii="Century Gothic" w:eastAsia="Century Gothic" w:hAnsi="Century Gothic" w:cs="Century Gothic"/>
                <w:sz w:val="22"/>
                <w:szCs w:val="22"/>
              </w:rPr>
            </w:pPr>
            <w:r w:rsidRPr="6CB56EE2">
              <w:rPr>
                <w:rFonts w:ascii="Century Gothic" w:eastAsia="Century Gothic" w:hAnsi="Century Gothic" w:cs="Century Gothic"/>
                <w:b/>
                <w:bCs/>
                <w:sz w:val="22"/>
                <w:szCs w:val="22"/>
                <w:lang w:val="en-GB"/>
              </w:rPr>
              <w:t>Date:</w:t>
            </w:r>
            <w:r w:rsidRPr="6CB56EE2">
              <w:rPr>
                <w:rFonts w:ascii="Century Gothic" w:eastAsia="Century Gothic" w:hAnsi="Century Gothic" w:cs="Century Gothic"/>
                <w:sz w:val="22"/>
                <w:szCs w:val="22"/>
                <w:lang w:val="en-GB"/>
              </w:rPr>
              <w:t xml:space="preserve">  Sept 2018</w:t>
            </w:r>
          </w:p>
        </w:tc>
      </w:tr>
      <w:tr w:rsidR="6CB56EE2" w14:paraId="7EF6CBED" w14:textId="77777777" w:rsidTr="6CB56EE2">
        <w:tc>
          <w:tcPr>
            <w:tcW w:w="3009" w:type="dxa"/>
          </w:tcPr>
          <w:p w14:paraId="7DC92F7B" w14:textId="430938C5" w:rsidR="6CB56EE2" w:rsidRDefault="6CB56EE2" w:rsidP="6CB56EE2">
            <w:pPr>
              <w:spacing w:after="200" w:line="276" w:lineRule="auto"/>
              <w:rPr>
                <w:rFonts w:ascii="Century Gothic" w:eastAsia="Century Gothic" w:hAnsi="Century Gothic" w:cs="Century Gothic"/>
                <w:sz w:val="22"/>
                <w:szCs w:val="22"/>
              </w:rPr>
            </w:pPr>
            <w:r w:rsidRPr="6CB56EE2">
              <w:rPr>
                <w:rFonts w:ascii="Century Gothic" w:eastAsia="Century Gothic" w:hAnsi="Century Gothic" w:cs="Century Gothic"/>
                <w:b/>
                <w:bCs/>
                <w:sz w:val="22"/>
                <w:szCs w:val="22"/>
                <w:lang w:val="en-GB"/>
              </w:rPr>
              <w:t>Last reviewed on:</w:t>
            </w:r>
          </w:p>
        </w:tc>
        <w:tc>
          <w:tcPr>
            <w:tcW w:w="3009" w:type="dxa"/>
          </w:tcPr>
          <w:p w14:paraId="423E085E" w14:textId="30CD92C7" w:rsidR="6CB56EE2" w:rsidRDefault="00D24348" w:rsidP="6CB56EE2">
            <w:pPr>
              <w:spacing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lang w:val="en-GB"/>
              </w:rPr>
              <w:t>sept  22</w:t>
            </w:r>
          </w:p>
        </w:tc>
        <w:tc>
          <w:tcPr>
            <w:tcW w:w="3009" w:type="dxa"/>
          </w:tcPr>
          <w:p w14:paraId="4FB2E8BD" w14:textId="24D41150" w:rsidR="6CB56EE2" w:rsidRDefault="6CB56EE2"/>
        </w:tc>
      </w:tr>
      <w:tr w:rsidR="6CB56EE2" w14:paraId="507ACC0C" w14:textId="77777777" w:rsidTr="6CB56EE2">
        <w:tc>
          <w:tcPr>
            <w:tcW w:w="3009" w:type="dxa"/>
          </w:tcPr>
          <w:p w14:paraId="0DE4F9D1" w14:textId="74D40E32" w:rsidR="6CB56EE2" w:rsidRDefault="6CB56EE2" w:rsidP="6CB56EE2">
            <w:pPr>
              <w:spacing w:after="200" w:line="276" w:lineRule="auto"/>
              <w:rPr>
                <w:rFonts w:ascii="Century Gothic" w:eastAsia="Century Gothic" w:hAnsi="Century Gothic" w:cs="Century Gothic"/>
                <w:sz w:val="22"/>
                <w:szCs w:val="22"/>
              </w:rPr>
            </w:pPr>
            <w:r w:rsidRPr="6CB56EE2">
              <w:rPr>
                <w:rFonts w:ascii="Century Gothic" w:eastAsia="Century Gothic" w:hAnsi="Century Gothic" w:cs="Century Gothic"/>
                <w:b/>
                <w:bCs/>
                <w:sz w:val="22"/>
                <w:szCs w:val="22"/>
                <w:lang w:val="en-GB"/>
              </w:rPr>
              <w:t>Next review due by:</w:t>
            </w:r>
          </w:p>
        </w:tc>
        <w:tc>
          <w:tcPr>
            <w:tcW w:w="3009" w:type="dxa"/>
          </w:tcPr>
          <w:p w14:paraId="59A56657" w14:textId="2D0A55AC" w:rsidR="6CB56EE2" w:rsidRDefault="00D24348" w:rsidP="6CB56EE2">
            <w:pPr>
              <w:spacing w:after="200"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lang w:val="en-GB"/>
              </w:rPr>
              <w:t>sept 23</w:t>
            </w:r>
          </w:p>
        </w:tc>
        <w:tc>
          <w:tcPr>
            <w:tcW w:w="3009" w:type="dxa"/>
          </w:tcPr>
          <w:p w14:paraId="2AFFDD0D" w14:textId="515DEBE0" w:rsidR="6CB56EE2" w:rsidRDefault="6CB56EE2"/>
        </w:tc>
      </w:tr>
    </w:tbl>
    <w:p w14:paraId="2451C95F" w14:textId="77777777" w:rsidR="00292ED7" w:rsidRDefault="00782344" w:rsidP="6CB56EE2">
      <w:pPr>
        <w:keepNext/>
        <w:keepLines/>
        <w:spacing w:before="480" w:after="120"/>
        <w:outlineLvl w:val="0"/>
        <w:rPr>
          <w:rFonts w:ascii="Arial" w:eastAsia="MS Gothic" w:hAnsi="Arial"/>
          <w:b/>
          <w:bCs/>
          <w:sz w:val="28"/>
          <w:szCs w:val="28"/>
        </w:rPr>
      </w:pPr>
      <w:bookmarkStart w:id="1" w:name="_Toc508122007"/>
      <w:r w:rsidRPr="000214DB">
        <w:rPr>
          <w:rFonts w:ascii="Calibri" w:hAnsi="Calibri" w:cs="Calibri"/>
          <w:noProof/>
          <w:color w:val="000000"/>
          <w:lang w:val="en-GB" w:eastAsia="en-GB"/>
        </w:rPr>
        <w:lastRenderedPageBreak/>
        <w:drawing>
          <wp:anchor distT="0" distB="0" distL="114300" distR="114300" simplePos="0" relativeHeight="251659264" behindDoc="1" locked="0" layoutInCell="1" allowOverlap="1" wp14:anchorId="0EC3724F" wp14:editId="7B04F90B">
            <wp:simplePos x="0" y="0"/>
            <wp:positionH relativeFrom="margin">
              <wp:posOffset>0</wp:posOffset>
            </wp:positionH>
            <wp:positionV relativeFrom="paragraph">
              <wp:posOffset>580390</wp:posOffset>
            </wp:positionV>
            <wp:extent cx="1724025" cy="1724025"/>
            <wp:effectExtent l="0" t="0" r="9525" b="9525"/>
            <wp:wrapTight wrapText="bothSides">
              <wp:wrapPolygon edited="0">
                <wp:start x="0" y="0"/>
                <wp:lineTo x="0" y="21481"/>
                <wp:lineTo x="21481" y="21481"/>
                <wp:lineTo x="21481" y="0"/>
                <wp:lineTo x="0" y="0"/>
              </wp:wrapPolygon>
            </wp:wrapTight>
            <wp:docPr id="5" name="Picture 5" descr="C:\Users\User\Downloads\The_Hav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The_Haven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F5B0D" w14:textId="3BC83B94" w:rsidR="6CB56EE2" w:rsidRDefault="6CB56EE2" w:rsidP="6CB56EE2">
      <w:pPr>
        <w:spacing w:before="480" w:after="120"/>
        <w:outlineLvl w:val="0"/>
        <w:rPr>
          <w:rFonts w:ascii="Arial" w:eastAsia="MS Gothic" w:hAnsi="Arial"/>
          <w:b/>
          <w:bCs/>
          <w:sz w:val="28"/>
          <w:szCs w:val="28"/>
        </w:rPr>
      </w:pPr>
    </w:p>
    <w:p w14:paraId="523B8E91" w14:textId="043EC722" w:rsidR="6CB56EE2" w:rsidRDefault="6CB56EE2" w:rsidP="6CB56EE2">
      <w:pPr>
        <w:spacing w:before="480" w:after="120"/>
        <w:outlineLvl w:val="0"/>
        <w:rPr>
          <w:rFonts w:ascii="Arial" w:eastAsia="MS Gothic" w:hAnsi="Arial"/>
          <w:b/>
          <w:bCs/>
          <w:sz w:val="28"/>
          <w:szCs w:val="28"/>
        </w:rPr>
      </w:pPr>
    </w:p>
    <w:p w14:paraId="674CD1B1" w14:textId="46BC68B3" w:rsidR="6CB56EE2" w:rsidRDefault="6CB56EE2" w:rsidP="6CB56EE2">
      <w:pPr>
        <w:spacing w:before="480" w:after="120"/>
        <w:outlineLvl w:val="0"/>
        <w:rPr>
          <w:rFonts w:ascii="Arial" w:eastAsia="MS Gothic" w:hAnsi="Arial"/>
          <w:b/>
          <w:bCs/>
          <w:sz w:val="28"/>
          <w:szCs w:val="28"/>
        </w:rPr>
      </w:pPr>
    </w:p>
    <w:p w14:paraId="54E8B0A6" w14:textId="77777777" w:rsidR="00292ED7" w:rsidRPr="00DA57A0" w:rsidRDefault="00292ED7" w:rsidP="00292ED7">
      <w:pPr>
        <w:keepNext/>
        <w:keepLines/>
        <w:spacing w:before="480" w:after="120"/>
        <w:outlineLvl w:val="0"/>
        <w:rPr>
          <w:rFonts w:ascii="Arial" w:eastAsia="MS Gothic" w:hAnsi="Arial"/>
          <w:b/>
          <w:bCs/>
          <w:sz w:val="28"/>
          <w:szCs w:val="32"/>
        </w:rPr>
      </w:pPr>
      <w:r w:rsidRPr="00DA57A0">
        <w:rPr>
          <w:rFonts w:ascii="Arial" w:eastAsia="MS Gothic" w:hAnsi="Arial"/>
          <w:b/>
          <w:bCs/>
          <w:sz w:val="28"/>
          <w:szCs w:val="32"/>
        </w:rPr>
        <w:t xml:space="preserve">1. Privacy notice </w:t>
      </w:r>
      <w:bookmarkEnd w:id="1"/>
      <w:r w:rsidR="001D47B8">
        <w:rPr>
          <w:rFonts w:ascii="Arial" w:eastAsia="MS Gothic" w:hAnsi="Arial"/>
          <w:b/>
          <w:bCs/>
          <w:sz w:val="28"/>
          <w:szCs w:val="32"/>
        </w:rPr>
        <w:t>pupils</w:t>
      </w:r>
    </w:p>
    <w:p w14:paraId="02C2E6FC" w14:textId="77777777" w:rsidR="00292ED7" w:rsidRPr="00DA57A0" w:rsidRDefault="00292ED7" w:rsidP="00292ED7">
      <w:pPr>
        <w:spacing w:before="120" w:after="120"/>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11E3293C" w14:textId="77777777" w:rsidR="00292ED7" w:rsidRPr="00DA57A0" w:rsidRDefault="00292ED7" w:rsidP="00292ED7">
      <w:pPr>
        <w:spacing w:before="120" w:after="120"/>
        <w:rPr>
          <w:rFonts w:ascii="Arial" w:hAnsi="Arial"/>
          <w:sz w:val="20"/>
        </w:rPr>
      </w:pPr>
      <w:r w:rsidRPr="00DA57A0">
        <w:rPr>
          <w:rFonts w:ascii="Arial" w:hAnsi="Arial"/>
          <w:sz w:val="20"/>
        </w:rPr>
        <w:t xml:space="preserve">This privacy notice explains how we collect, store and use personal data about </w:t>
      </w:r>
      <w:r w:rsidRPr="00DA57A0">
        <w:rPr>
          <w:rFonts w:ascii="Arial" w:hAnsi="Arial"/>
          <w:b/>
          <w:sz w:val="20"/>
        </w:rPr>
        <w:t>pupils</w:t>
      </w:r>
      <w:r w:rsidRPr="00DA57A0">
        <w:rPr>
          <w:rFonts w:ascii="Arial" w:hAnsi="Arial"/>
          <w:sz w:val="20"/>
        </w:rPr>
        <w:t>.</w:t>
      </w:r>
    </w:p>
    <w:p w14:paraId="67C9CD2A" w14:textId="77777777" w:rsidR="00292ED7" w:rsidRPr="00DA57A0" w:rsidRDefault="00292ED7" w:rsidP="00292ED7">
      <w:pPr>
        <w:spacing w:before="120" w:after="120"/>
        <w:rPr>
          <w:rFonts w:ascii="Arial" w:hAnsi="Arial"/>
          <w:sz w:val="20"/>
        </w:rPr>
      </w:pPr>
      <w:r w:rsidRPr="00DA57A0">
        <w:rPr>
          <w:rFonts w:ascii="Arial" w:hAnsi="Arial"/>
          <w:sz w:val="20"/>
        </w:rPr>
        <w:t xml:space="preserve">We, </w:t>
      </w:r>
      <w:r w:rsidRPr="009D09AC">
        <w:rPr>
          <w:rFonts w:ascii="Arial" w:hAnsi="Arial"/>
          <w:sz w:val="20"/>
        </w:rPr>
        <w:t>The Haven School</w:t>
      </w:r>
      <w:r w:rsidRPr="00DA57A0">
        <w:rPr>
          <w:rFonts w:ascii="Arial" w:hAnsi="Arial"/>
          <w:sz w:val="20"/>
        </w:rPr>
        <w:t xml:space="preserve"> are the ‘data controller’ for the purposes of data protection law.</w:t>
      </w:r>
    </w:p>
    <w:p w14:paraId="701FACC7" w14:textId="77777777" w:rsidR="00292ED7" w:rsidRPr="00DA57A0" w:rsidRDefault="00292ED7" w:rsidP="00292ED7">
      <w:pPr>
        <w:spacing w:before="120" w:after="120"/>
        <w:rPr>
          <w:rFonts w:ascii="Arial" w:hAnsi="Arial"/>
          <w:sz w:val="20"/>
        </w:rPr>
      </w:pPr>
      <w:r w:rsidRPr="00DA57A0">
        <w:rPr>
          <w:rFonts w:ascii="Arial" w:hAnsi="Arial"/>
          <w:sz w:val="20"/>
        </w:rPr>
        <w:t>Our data p</w:t>
      </w:r>
      <w:r>
        <w:rPr>
          <w:rFonts w:ascii="Arial" w:hAnsi="Arial"/>
          <w:sz w:val="20"/>
        </w:rPr>
        <w:t xml:space="preserve">rotection officer is Jane </w:t>
      </w:r>
      <w:proofErr w:type="spellStart"/>
      <w:r>
        <w:rPr>
          <w:rFonts w:ascii="Arial" w:hAnsi="Arial"/>
          <w:sz w:val="20"/>
        </w:rPr>
        <w:t>Spensley</w:t>
      </w:r>
      <w:proofErr w:type="spellEnd"/>
      <w:r w:rsidRPr="00DA57A0">
        <w:rPr>
          <w:rFonts w:ascii="Arial" w:hAnsi="Arial"/>
          <w:sz w:val="20"/>
        </w:rPr>
        <w:t xml:space="preserve"> (see ‘Contact us’ below). </w:t>
      </w:r>
    </w:p>
    <w:p w14:paraId="0A37501D" w14:textId="77777777" w:rsidR="00292ED7" w:rsidRPr="00DA57A0" w:rsidRDefault="00292ED7" w:rsidP="00292ED7">
      <w:pPr>
        <w:spacing w:before="120" w:after="120"/>
        <w:rPr>
          <w:rFonts w:ascii="Arial" w:hAnsi="Arial"/>
          <w:sz w:val="20"/>
        </w:rPr>
      </w:pPr>
    </w:p>
    <w:p w14:paraId="3789A1F3" w14:textId="77777777" w:rsidR="00292ED7" w:rsidRPr="00DA57A0" w:rsidRDefault="00292ED7" w:rsidP="00292ED7">
      <w:pPr>
        <w:spacing w:before="120" w:after="120"/>
        <w:rPr>
          <w:rFonts w:ascii="Arial" w:hAnsi="Arial"/>
          <w:b/>
          <w:sz w:val="22"/>
          <w:szCs w:val="22"/>
        </w:rPr>
      </w:pPr>
      <w:r w:rsidRPr="00DA57A0">
        <w:rPr>
          <w:rFonts w:ascii="Arial" w:hAnsi="Arial"/>
          <w:b/>
          <w:sz w:val="22"/>
          <w:szCs w:val="22"/>
        </w:rPr>
        <w:t>The personal data we hold</w:t>
      </w:r>
    </w:p>
    <w:p w14:paraId="02614873" w14:textId="77777777" w:rsidR="00292ED7" w:rsidRPr="00DA57A0" w:rsidRDefault="00292ED7" w:rsidP="00292ED7">
      <w:pPr>
        <w:spacing w:before="120" w:after="120"/>
        <w:rPr>
          <w:rFonts w:ascii="Arial" w:hAnsi="Arial"/>
          <w:i/>
          <w:color w:val="F15F22"/>
          <w:sz w:val="20"/>
        </w:rPr>
      </w:pPr>
      <w:r w:rsidRPr="00DA57A0">
        <w:rPr>
          <w:rFonts w:ascii="Arial" w:hAnsi="Arial"/>
          <w:i/>
          <w:color w:val="F15F22"/>
          <w:sz w:val="20"/>
          <w:lang w:val="en-GB"/>
        </w:rPr>
        <w:t>.</w:t>
      </w:r>
    </w:p>
    <w:p w14:paraId="5EC4B123" w14:textId="77777777" w:rsidR="00292ED7" w:rsidRPr="00DA57A0" w:rsidRDefault="00292ED7" w:rsidP="00292ED7">
      <w:pPr>
        <w:spacing w:before="120" w:after="120"/>
        <w:rPr>
          <w:rFonts w:ascii="Arial" w:hAnsi="Arial"/>
          <w:sz w:val="20"/>
        </w:rPr>
      </w:pPr>
      <w:r w:rsidRPr="00DA57A0">
        <w:rPr>
          <w:rFonts w:ascii="Arial" w:hAnsi="Arial"/>
          <w:sz w:val="20"/>
        </w:rPr>
        <w:t>Personal data that we may collect, use, store and share (when appropriate) about pupils includes, but is not restricted to:</w:t>
      </w:r>
      <w:r w:rsidRPr="00DA57A0">
        <w:rPr>
          <w:rFonts w:ascii="Arial" w:hAnsi="Arial"/>
          <w:sz w:val="20"/>
        </w:rPr>
        <w:tab/>
      </w:r>
    </w:p>
    <w:p w14:paraId="4B48DA59"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Contact details, contact preferences, date of birth, identification documents</w:t>
      </w:r>
    </w:p>
    <w:p w14:paraId="667DD0FB"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Results of internal assessments and externally set tests</w:t>
      </w:r>
    </w:p>
    <w:p w14:paraId="5FE1C386"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Pupil and curricular records</w:t>
      </w:r>
    </w:p>
    <w:p w14:paraId="19EDA306"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Characteristics, such as ethnic background, eligibility for free school meals, or special educational needs</w:t>
      </w:r>
    </w:p>
    <w:p w14:paraId="70BE6D14"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Exclusion information</w:t>
      </w:r>
    </w:p>
    <w:p w14:paraId="5957A43F"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Details of any medical conditions, including physical and mental health</w:t>
      </w:r>
    </w:p>
    <w:p w14:paraId="5DDD0068"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Attendance information</w:t>
      </w:r>
    </w:p>
    <w:p w14:paraId="77AE91EA"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Safeguarding information</w:t>
      </w:r>
    </w:p>
    <w:p w14:paraId="0C8E0A99"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Details of any support received, including care packages, plans and support providers</w:t>
      </w:r>
    </w:p>
    <w:p w14:paraId="6DEC2FE5"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Photographs</w:t>
      </w:r>
    </w:p>
    <w:p w14:paraId="751BCE53"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CCTV images captured in school</w:t>
      </w:r>
    </w:p>
    <w:p w14:paraId="5DAB6C7B" w14:textId="77777777" w:rsidR="00292ED7" w:rsidRPr="00DA57A0" w:rsidRDefault="00292ED7" w:rsidP="00292ED7">
      <w:pPr>
        <w:spacing w:before="120" w:after="120"/>
        <w:rPr>
          <w:rFonts w:ascii="Arial" w:hAnsi="Arial"/>
          <w:sz w:val="20"/>
        </w:rPr>
      </w:pPr>
    </w:p>
    <w:p w14:paraId="2508900F" w14:textId="77777777" w:rsidR="00292ED7" w:rsidRPr="00DA57A0" w:rsidRDefault="00292ED7" w:rsidP="00292ED7">
      <w:pPr>
        <w:spacing w:before="120" w:after="120"/>
        <w:rPr>
          <w:rFonts w:ascii="Arial" w:hAnsi="Arial"/>
          <w:sz w:val="20"/>
        </w:rPr>
      </w:pPr>
      <w:r w:rsidRPr="00DA57A0">
        <w:rPr>
          <w:rFonts w:ascii="Arial" w:hAnsi="Arial"/>
          <w:sz w:val="20"/>
        </w:rPr>
        <w:t xml:space="preserve">We may also hold data about pupils that we have received from other </w:t>
      </w:r>
      <w:proofErr w:type="spellStart"/>
      <w:r w:rsidRPr="00DA57A0">
        <w:rPr>
          <w:rFonts w:ascii="Arial" w:hAnsi="Arial"/>
          <w:sz w:val="20"/>
        </w:rPr>
        <w:t>organisations</w:t>
      </w:r>
      <w:proofErr w:type="spellEnd"/>
      <w:r w:rsidRPr="00DA57A0">
        <w:rPr>
          <w:rFonts w:ascii="Arial" w:hAnsi="Arial"/>
          <w:sz w:val="20"/>
        </w:rPr>
        <w:t>, including other schools, local authorities and the Department for Education.</w:t>
      </w:r>
    </w:p>
    <w:p w14:paraId="02EB378F" w14:textId="77777777" w:rsidR="00292ED7" w:rsidRPr="00DA57A0" w:rsidRDefault="00292ED7" w:rsidP="00292ED7">
      <w:pPr>
        <w:spacing w:before="120" w:after="120"/>
        <w:rPr>
          <w:rFonts w:ascii="Arial" w:hAnsi="Arial"/>
          <w:sz w:val="20"/>
        </w:rPr>
      </w:pPr>
    </w:p>
    <w:p w14:paraId="09D6CD4D" w14:textId="77777777" w:rsidR="00292ED7" w:rsidRPr="00DA57A0" w:rsidRDefault="00292ED7" w:rsidP="00292ED7">
      <w:pPr>
        <w:spacing w:before="120" w:after="120"/>
        <w:rPr>
          <w:rFonts w:ascii="Arial" w:hAnsi="Arial"/>
          <w:b/>
          <w:sz w:val="22"/>
          <w:szCs w:val="22"/>
        </w:rPr>
      </w:pPr>
      <w:r w:rsidRPr="00DA57A0">
        <w:rPr>
          <w:rFonts w:ascii="Arial" w:hAnsi="Arial"/>
          <w:b/>
          <w:sz w:val="22"/>
          <w:szCs w:val="22"/>
        </w:rPr>
        <w:t>Why we use this data</w:t>
      </w:r>
    </w:p>
    <w:p w14:paraId="67E99EED" w14:textId="77777777" w:rsidR="00292ED7" w:rsidRPr="00DA57A0" w:rsidRDefault="00292ED7" w:rsidP="00292ED7">
      <w:pPr>
        <w:spacing w:before="120" w:after="120"/>
        <w:rPr>
          <w:rFonts w:ascii="Arial" w:hAnsi="Arial"/>
          <w:sz w:val="20"/>
        </w:rPr>
      </w:pPr>
      <w:r w:rsidRPr="00DA57A0">
        <w:rPr>
          <w:rFonts w:ascii="Arial" w:hAnsi="Arial"/>
          <w:sz w:val="20"/>
        </w:rPr>
        <w:t>We use this data to:</w:t>
      </w:r>
    </w:p>
    <w:p w14:paraId="530249BD"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Support pupil learning</w:t>
      </w:r>
    </w:p>
    <w:p w14:paraId="088801B5"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lastRenderedPageBreak/>
        <w:t>Monitor and report on pupil progress</w:t>
      </w:r>
    </w:p>
    <w:p w14:paraId="5B377C51"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Provide appropriate pastoral care</w:t>
      </w:r>
    </w:p>
    <w:p w14:paraId="465D7198"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Protect pupil welfare</w:t>
      </w:r>
    </w:p>
    <w:p w14:paraId="147ED863"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Assess the quality of our services</w:t>
      </w:r>
    </w:p>
    <w:p w14:paraId="62C88D9F"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Administer admissions waiting lists</w:t>
      </w:r>
    </w:p>
    <w:p w14:paraId="5DAF2BE8"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Carry out research</w:t>
      </w:r>
    </w:p>
    <w:p w14:paraId="15CE1179"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Comply with the law regarding data sharing</w:t>
      </w:r>
    </w:p>
    <w:p w14:paraId="6A05A809" w14:textId="77777777" w:rsidR="00292ED7" w:rsidRPr="00DA57A0" w:rsidRDefault="00292ED7" w:rsidP="00292ED7">
      <w:pPr>
        <w:spacing w:before="120" w:after="120"/>
        <w:rPr>
          <w:rFonts w:ascii="Arial" w:hAnsi="Arial"/>
          <w:sz w:val="20"/>
        </w:rPr>
      </w:pPr>
    </w:p>
    <w:p w14:paraId="50326329" w14:textId="77777777" w:rsidR="00292ED7" w:rsidRPr="00DA57A0" w:rsidRDefault="00292ED7" w:rsidP="00292ED7">
      <w:pPr>
        <w:spacing w:before="120"/>
        <w:rPr>
          <w:rFonts w:ascii="Arial" w:hAnsi="Arial" w:cs="Arial"/>
          <w:b/>
          <w:sz w:val="22"/>
          <w:szCs w:val="22"/>
        </w:rPr>
      </w:pPr>
      <w:r w:rsidRPr="00DA57A0">
        <w:rPr>
          <w:rFonts w:ascii="Arial" w:hAnsi="Arial" w:cs="Arial"/>
          <w:b/>
          <w:sz w:val="22"/>
          <w:szCs w:val="22"/>
        </w:rPr>
        <w:t>Our legal basis for using this data</w:t>
      </w:r>
    </w:p>
    <w:p w14:paraId="5CCB076D" w14:textId="77777777" w:rsidR="00292ED7" w:rsidRPr="00DA57A0" w:rsidRDefault="00292ED7" w:rsidP="00292ED7">
      <w:pPr>
        <w:spacing w:before="120" w:after="120"/>
        <w:rPr>
          <w:rFonts w:ascii="Arial" w:hAnsi="Arial"/>
          <w:sz w:val="20"/>
        </w:rPr>
      </w:pPr>
      <w:r w:rsidRPr="00DA57A0">
        <w:rPr>
          <w:rFonts w:ascii="Arial" w:hAnsi="Arial"/>
          <w:sz w:val="20"/>
        </w:rPr>
        <w:t>We only collect and use pupils’ personal data when the law allows us to. Most commonly, we process it where:</w:t>
      </w:r>
    </w:p>
    <w:p w14:paraId="5E3E60C2"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We need to comply with a legal obligation</w:t>
      </w:r>
    </w:p>
    <w:p w14:paraId="52A1AC42"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We need it to perform an official task in the public interest</w:t>
      </w:r>
    </w:p>
    <w:p w14:paraId="62DC9109" w14:textId="77777777" w:rsidR="00292ED7" w:rsidRPr="00DA57A0" w:rsidRDefault="00292ED7" w:rsidP="00292ED7">
      <w:pPr>
        <w:spacing w:before="120" w:after="120"/>
        <w:rPr>
          <w:rFonts w:ascii="Arial" w:hAnsi="Arial"/>
          <w:sz w:val="20"/>
        </w:rPr>
      </w:pPr>
      <w:r w:rsidRPr="00DA57A0">
        <w:rPr>
          <w:rFonts w:ascii="Arial" w:hAnsi="Arial"/>
          <w:sz w:val="20"/>
        </w:rPr>
        <w:t>Less commonly, we may also process pupils’ personal data in situations where:</w:t>
      </w:r>
    </w:p>
    <w:p w14:paraId="25BB6660"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We have obtained consent to use it in a certain way</w:t>
      </w:r>
    </w:p>
    <w:p w14:paraId="063ABADF"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We need to protect the individual’s vital interests (or someone else’s interests)</w:t>
      </w:r>
    </w:p>
    <w:p w14:paraId="28D88952" w14:textId="77777777" w:rsidR="00292ED7" w:rsidRPr="00DA57A0" w:rsidRDefault="00292ED7" w:rsidP="00292ED7">
      <w:pPr>
        <w:spacing w:before="120" w:after="120"/>
        <w:rPr>
          <w:rFonts w:ascii="Arial" w:hAnsi="Arial"/>
          <w:sz w:val="20"/>
        </w:rPr>
      </w:pPr>
      <w:r w:rsidRPr="00DA57A0">
        <w:rPr>
          <w:rFonts w:ascii="Arial" w:hAnsi="Arial"/>
          <w:sz w:val="20"/>
        </w:rPr>
        <w:t>Where we have obtained consent to use pupils’ personal data, this consent can be withdrawn at any time. We will make this clear when we ask for consent, and explain how consent can be withdrawn.</w:t>
      </w:r>
    </w:p>
    <w:p w14:paraId="0BB0DF45" w14:textId="77777777" w:rsidR="00292ED7" w:rsidRPr="00DA57A0" w:rsidRDefault="00292ED7" w:rsidP="00292ED7">
      <w:pPr>
        <w:spacing w:before="120" w:after="120"/>
        <w:rPr>
          <w:rFonts w:ascii="Arial" w:hAnsi="Arial"/>
          <w:sz w:val="20"/>
        </w:rPr>
      </w:pPr>
      <w:r w:rsidRPr="00DA57A0">
        <w:rPr>
          <w:rFonts w:ascii="Arial" w:hAnsi="Arial"/>
          <w:sz w:val="20"/>
        </w:rPr>
        <w:t>Some of the reasons listed above for collecting and using pupils’ personal data overlap, and there may be several grounds which justify our use of this data.</w:t>
      </w:r>
    </w:p>
    <w:p w14:paraId="5A39BBE3" w14:textId="77777777" w:rsidR="00292ED7" w:rsidRPr="00DA57A0" w:rsidRDefault="00292ED7" w:rsidP="00292ED7">
      <w:pPr>
        <w:spacing w:before="120" w:after="120"/>
        <w:rPr>
          <w:rFonts w:ascii="Arial" w:hAnsi="Arial"/>
          <w:sz w:val="20"/>
        </w:rPr>
      </w:pPr>
    </w:p>
    <w:p w14:paraId="38029EEF" w14:textId="77777777" w:rsidR="00292ED7" w:rsidRPr="00DA57A0" w:rsidRDefault="00292ED7" w:rsidP="00292ED7">
      <w:pPr>
        <w:spacing w:before="120" w:after="120"/>
        <w:rPr>
          <w:rFonts w:ascii="Arial" w:hAnsi="Arial"/>
          <w:b/>
          <w:sz w:val="22"/>
          <w:szCs w:val="22"/>
        </w:rPr>
      </w:pPr>
      <w:r w:rsidRPr="00DA57A0">
        <w:rPr>
          <w:rFonts w:ascii="Arial" w:hAnsi="Arial"/>
          <w:b/>
          <w:sz w:val="22"/>
          <w:szCs w:val="22"/>
        </w:rPr>
        <w:t>Collecting this information</w:t>
      </w:r>
    </w:p>
    <w:p w14:paraId="580AC51B" w14:textId="77777777" w:rsidR="00292ED7" w:rsidRPr="00DA57A0" w:rsidRDefault="00292ED7" w:rsidP="00292ED7">
      <w:pPr>
        <w:spacing w:before="120" w:after="120"/>
        <w:rPr>
          <w:rFonts w:ascii="Arial" w:hAnsi="Arial"/>
          <w:sz w:val="20"/>
        </w:rPr>
      </w:pPr>
      <w:r w:rsidRPr="00DA57A0">
        <w:rPr>
          <w:rFonts w:ascii="Arial" w:hAnsi="Arial"/>
          <w:sz w:val="20"/>
        </w:rPr>
        <w:t>While the majority of information we collect about pupils is mandatory, there is some information that can be provided voluntarily.</w:t>
      </w:r>
    </w:p>
    <w:p w14:paraId="58779D9C" w14:textId="77777777" w:rsidR="00292ED7" w:rsidRPr="00DA57A0" w:rsidRDefault="00292ED7" w:rsidP="00292ED7">
      <w:pPr>
        <w:spacing w:before="120" w:after="120"/>
        <w:rPr>
          <w:rFonts w:ascii="Arial" w:hAnsi="Arial"/>
          <w:sz w:val="20"/>
        </w:rPr>
      </w:pPr>
      <w:r w:rsidRPr="00DA57A0">
        <w:rPr>
          <w:rFonts w:ascii="Arial" w:hAnsi="Arial"/>
          <w:sz w:val="20"/>
        </w:rPr>
        <w:t>Whenever we seek to collect information from you or your child, we make it clear whether providing it is mandatory or optional. If it is mandatory, we will explain the possible consequences of not complying.</w:t>
      </w:r>
    </w:p>
    <w:p w14:paraId="41C8F396" w14:textId="77777777" w:rsidR="00292ED7" w:rsidRPr="00DA57A0" w:rsidRDefault="00292ED7" w:rsidP="00292ED7">
      <w:pPr>
        <w:spacing w:before="120" w:after="120"/>
        <w:rPr>
          <w:rFonts w:ascii="Arial" w:hAnsi="Arial"/>
          <w:sz w:val="20"/>
          <w:lang w:val="en-GB" w:eastAsia="en-GB"/>
        </w:rPr>
      </w:pPr>
    </w:p>
    <w:p w14:paraId="62154E44" w14:textId="77777777" w:rsidR="00292ED7" w:rsidRPr="00DA57A0" w:rsidRDefault="00292ED7" w:rsidP="00292ED7">
      <w:pPr>
        <w:spacing w:before="120" w:after="120"/>
        <w:rPr>
          <w:rFonts w:ascii="Arial" w:hAnsi="Arial" w:cs="Arial"/>
          <w:b/>
          <w:sz w:val="22"/>
          <w:szCs w:val="22"/>
        </w:rPr>
      </w:pPr>
      <w:r w:rsidRPr="00DA57A0">
        <w:rPr>
          <w:rFonts w:ascii="Arial" w:hAnsi="Arial" w:cs="Arial"/>
          <w:b/>
          <w:sz w:val="22"/>
          <w:szCs w:val="22"/>
        </w:rPr>
        <w:t xml:space="preserve">How we store this data </w:t>
      </w:r>
    </w:p>
    <w:p w14:paraId="2564C46E" w14:textId="77777777" w:rsidR="00292ED7" w:rsidRPr="00DA57A0" w:rsidRDefault="00292ED7" w:rsidP="00292ED7">
      <w:pPr>
        <w:spacing w:before="120" w:after="120"/>
        <w:rPr>
          <w:rFonts w:ascii="Arial" w:hAnsi="Arial" w:cs="Arial"/>
          <w:sz w:val="20"/>
          <w:szCs w:val="20"/>
          <w:lang w:val="en"/>
        </w:rPr>
      </w:pPr>
      <w:r w:rsidRPr="00DA57A0">
        <w:rPr>
          <w:rFonts w:ascii="Arial" w:hAnsi="Arial" w:cs="Arial"/>
          <w:sz w:val="20"/>
          <w:szCs w:val="20"/>
          <w:lang w:val="en"/>
        </w:rPr>
        <w:t xml:space="preserve">We keep personal information about pupils while they are attending our school. We may also keep it beyond their attendance at our school if this is necessary in order to comply with our legal obligations. </w:t>
      </w:r>
    </w:p>
    <w:p w14:paraId="72A3D3EC" w14:textId="77777777" w:rsidR="00292ED7" w:rsidRPr="00DA57A0" w:rsidRDefault="00292ED7" w:rsidP="00292ED7">
      <w:pPr>
        <w:spacing w:before="120"/>
        <w:rPr>
          <w:rFonts w:ascii="Arial" w:hAnsi="Arial" w:cs="Arial"/>
          <w:sz w:val="20"/>
          <w:szCs w:val="20"/>
          <w:lang w:val="en"/>
        </w:rPr>
      </w:pPr>
    </w:p>
    <w:p w14:paraId="74D84DB2" w14:textId="77777777" w:rsidR="00292ED7" w:rsidRPr="00DA57A0" w:rsidRDefault="00292ED7" w:rsidP="00292ED7">
      <w:pPr>
        <w:spacing w:before="120" w:after="120"/>
        <w:rPr>
          <w:rFonts w:ascii="Arial" w:hAnsi="Arial"/>
          <w:b/>
          <w:sz w:val="22"/>
          <w:szCs w:val="22"/>
        </w:rPr>
      </w:pPr>
      <w:r w:rsidRPr="00DA57A0">
        <w:rPr>
          <w:rFonts w:ascii="Arial" w:hAnsi="Arial"/>
          <w:b/>
          <w:sz w:val="22"/>
          <w:szCs w:val="22"/>
          <w:lang w:val="en"/>
        </w:rPr>
        <w:t>Data sharing</w:t>
      </w:r>
    </w:p>
    <w:p w14:paraId="4A291CCE" w14:textId="77777777" w:rsidR="00292ED7" w:rsidRPr="00DA57A0" w:rsidRDefault="00292ED7" w:rsidP="00292ED7">
      <w:pPr>
        <w:spacing w:before="120" w:after="120"/>
        <w:rPr>
          <w:rFonts w:ascii="Arial" w:hAnsi="Arial"/>
          <w:sz w:val="20"/>
        </w:rPr>
      </w:pPr>
      <w:r w:rsidRPr="00DA57A0">
        <w:rPr>
          <w:rFonts w:ascii="Arial" w:hAnsi="Arial"/>
          <w:sz w:val="20"/>
        </w:rPr>
        <w:t>We do not share information about pupils with any third party without consent unless the law and our policies allow us to do so.</w:t>
      </w:r>
    </w:p>
    <w:p w14:paraId="7548B736" w14:textId="77777777" w:rsidR="00292ED7" w:rsidRPr="00DA57A0" w:rsidRDefault="00292ED7" w:rsidP="00292ED7">
      <w:pPr>
        <w:spacing w:before="120" w:after="120"/>
        <w:rPr>
          <w:rFonts w:ascii="Arial" w:hAnsi="Arial"/>
          <w:iCs/>
          <w:sz w:val="20"/>
          <w:lang w:val="en-GB"/>
        </w:rPr>
      </w:pPr>
      <w:r w:rsidRPr="00DA57A0">
        <w:rPr>
          <w:rFonts w:ascii="Arial" w:hAnsi="Arial"/>
          <w:iCs/>
          <w:sz w:val="20"/>
          <w:lang w:val="en-GB"/>
        </w:rPr>
        <w:t>Where it is legally required, or necessary (and it complies with data protection law) we may share personal information about pupils with:</w:t>
      </w:r>
    </w:p>
    <w:p w14:paraId="639C0FF9" w14:textId="77777777" w:rsidR="00292ED7" w:rsidRPr="00292ED7" w:rsidRDefault="00292ED7" w:rsidP="00292ED7">
      <w:pPr>
        <w:numPr>
          <w:ilvl w:val="0"/>
          <w:numId w:val="1"/>
        </w:numPr>
        <w:spacing w:before="120" w:after="120"/>
        <w:ind w:left="567" w:hanging="283"/>
        <w:rPr>
          <w:rFonts w:ascii="Arial" w:hAnsi="Arial"/>
          <w:sz w:val="20"/>
        </w:rPr>
      </w:pPr>
      <w:r w:rsidRPr="00292ED7">
        <w:rPr>
          <w:rFonts w:ascii="Arial" w:hAnsi="Arial"/>
          <w:sz w:val="20"/>
        </w:rPr>
        <w:t>Our local authority – to meet our legal obligations to share certain information with it, such as safeguarding concerns and exclusions</w:t>
      </w:r>
    </w:p>
    <w:p w14:paraId="61B490BC"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The Department for Education</w:t>
      </w:r>
      <w:r w:rsidR="00782344">
        <w:rPr>
          <w:rFonts w:ascii="Arial" w:hAnsi="Arial"/>
          <w:sz w:val="20"/>
        </w:rPr>
        <w:t xml:space="preserve"> – for national data collection purposes</w:t>
      </w:r>
    </w:p>
    <w:p w14:paraId="5582D6FE"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The pupil’s family and representatives</w:t>
      </w:r>
    </w:p>
    <w:p w14:paraId="23F1D7F5"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Educators and examining bodies</w:t>
      </w:r>
    </w:p>
    <w:p w14:paraId="348B0C61"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lastRenderedPageBreak/>
        <w:t xml:space="preserve">Our regulator -  </w:t>
      </w:r>
      <w:proofErr w:type="spellStart"/>
      <w:r w:rsidRPr="00782344">
        <w:rPr>
          <w:rFonts w:ascii="Arial" w:hAnsi="Arial"/>
          <w:sz w:val="20"/>
        </w:rPr>
        <w:t>Ofsted</w:t>
      </w:r>
      <w:proofErr w:type="spellEnd"/>
      <w:r w:rsidRPr="00782344">
        <w:rPr>
          <w:rFonts w:ascii="Arial" w:hAnsi="Arial"/>
          <w:sz w:val="20"/>
        </w:rPr>
        <w:t xml:space="preserve"> Independent Schools Inspectorate</w:t>
      </w:r>
    </w:p>
    <w:p w14:paraId="7605B2CB"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Suppliers and service providers – to enable them to provide the service we have contracted them for</w:t>
      </w:r>
    </w:p>
    <w:p w14:paraId="61815562"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 xml:space="preserve">Financial </w:t>
      </w:r>
      <w:proofErr w:type="spellStart"/>
      <w:r w:rsidRPr="00782344">
        <w:rPr>
          <w:rFonts w:ascii="Arial" w:hAnsi="Arial"/>
          <w:sz w:val="20"/>
        </w:rPr>
        <w:t>organisations</w:t>
      </w:r>
      <w:proofErr w:type="spellEnd"/>
    </w:p>
    <w:p w14:paraId="38A02685"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Central and local government</w:t>
      </w:r>
      <w:r w:rsidR="00782344">
        <w:rPr>
          <w:rFonts w:ascii="Arial" w:hAnsi="Arial"/>
          <w:sz w:val="20"/>
        </w:rPr>
        <w:t xml:space="preserve"> – to meet statutory requirements</w:t>
      </w:r>
    </w:p>
    <w:p w14:paraId="3F563559"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 xml:space="preserve">Survey and research </w:t>
      </w:r>
      <w:proofErr w:type="spellStart"/>
      <w:r w:rsidRPr="00782344">
        <w:rPr>
          <w:rFonts w:ascii="Arial" w:hAnsi="Arial"/>
          <w:sz w:val="20"/>
        </w:rPr>
        <w:t>organisations</w:t>
      </w:r>
      <w:proofErr w:type="spellEnd"/>
      <w:r w:rsidR="00782344">
        <w:rPr>
          <w:rFonts w:ascii="Arial" w:hAnsi="Arial"/>
          <w:sz w:val="20"/>
        </w:rPr>
        <w:t xml:space="preserve"> – if we feel it would benefit or inform the provision we offer</w:t>
      </w:r>
    </w:p>
    <w:p w14:paraId="5C92883F"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Health authorities</w:t>
      </w:r>
      <w:r w:rsidR="00782344">
        <w:rPr>
          <w:rFonts w:ascii="Arial" w:hAnsi="Arial"/>
          <w:sz w:val="20"/>
        </w:rPr>
        <w:t>- to support pupil wellbeing</w:t>
      </w:r>
    </w:p>
    <w:p w14:paraId="75785356"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 xml:space="preserve">Health and social welfare </w:t>
      </w:r>
      <w:proofErr w:type="spellStart"/>
      <w:r w:rsidRPr="00782344">
        <w:rPr>
          <w:rFonts w:ascii="Arial" w:hAnsi="Arial"/>
          <w:sz w:val="20"/>
        </w:rPr>
        <w:t>organisations</w:t>
      </w:r>
      <w:proofErr w:type="spellEnd"/>
    </w:p>
    <w:p w14:paraId="4F8CC768"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Professional advisers and consultants</w:t>
      </w:r>
    </w:p>
    <w:p w14:paraId="317C2D09"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 xml:space="preserve">Charities and voluntary </w:t>
      </w:r>
      <w:proofErr w:type="spellStart"/>
      <w:r w:rsidRPr="00782344">
        <w:rPr>
          <w:rFonts w:ascii="Arial" w:hAnsi="Arial"/>
          <w:sz w:val="20"/>
        </w:rPr>
        <w:t>organisations</w:t>
      </w:r>
      <w:proofErr w:type="spellEnd"/>
    </w:p>
    <w:p w14:paraId="3F679EB2"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Police forces, courts, tribunals</w:t>
      </w:r>
    </w:p>
    <w:p w14:paraId="4DD69F76" w14:textId="77777777" w:rsidR="00292ED7" w:rsidRPr="00782344" w:rsidRDefault="00292ED7" w:rsidP="00292ED7">
      <w:pPr>
        <w:numPr>
          <w:ilvl w:val="0"/>
          <w:numId w:val="1"/>
        </w:numPr>
        <w:spacing w:before="120" w:after="120"/>
        <w:ind w:left="567" w:hanging="283"/>
        <w:rPr>
          <w:rFonts w:ascii="Arial" w:hAnsi="Arial"/>
          <w:sz w:val="20"/>
        </w:rPr>
      </w:pPr>
      <w:r w:rsidRPr="00782344">
        <w:rPr>
          <w:rFonts w:ascii="Arial" w:hAnsi="Arial"/>
          <w:sz w:val="20"/>
        </w:rPr>
        <w:t>Professional bodies</w:t>
      </w:r>
    </w:p>
    <w:p w14:paraId="0D0B940D" w14:textId="77777777" w:rsidR="00292ED7" w:rsidRPr="00DA57A0" w:rsidRDefault="00292ED7" w:rsidP="00292ED7">
      <w:pPr>
        <w:spacing w:before="120"/>
        <w:rPr>
          <w:rFonts w:ascii="Arial" w:hAnsi="Arial" w:cs="Arial"/>
          <w:b/>
          <w:sz w:val="20"/>
          <w:szCs w:val="20"/>
        </w:rPr>
      </w:pPr>
    </w:p>
    <w:p w14:paraId="789A53F7" w14:textId="77777777" w:rsidR="00292ED7" w:rsidRPr="00DA57A0" w:rsidRDefault="00292ED7" w:rsidP="00292ED7">
      <w:pPr>
        <w:spacing w:before="120" w:after="120"/>
        <w:rPr>
          <w:rFonts w:ascii="Arial" w:hAnsi="Arial"/>
          <w:b/>
          <w:sz w:val="20"/>
        </w:rPr>
      </w:pPr>
      <w:r w:rsidRPr="00DA57A0">
        <w:rPr>
          <w:rFonts w:ascii="Arial" w:hAnsi="Arial"/>
          <w:b/>
          <w:sz w:val="20"/>
        </w:rPr>
        <w:t>National Pupil Database</w:t>
      </w:r>
    </w:p>
    <w:p w14:paraId="7822E176" w14:textId="77777777" w:rsidR="00292ED7" w:rsidRPr="00DA57A0" w:rsidRDefault="00292ED7" w:rsidP="00292ED7">
      <w:pPr>
        <w:spacing w:before="120" w:after="120"/>
        <w:rPr>
          <w:rFonts w:ascii="Arial" w:hAnsi="Arial"/>
          <w:sz w:val="20"/>
        </w:rPr>
      </w:pPr>
      <w:r w:rsidRPr="00DA57A0">
        <w:rPr>
          <w:rFonts w:ascii="Arial" w:hAnsi="Arial"/>
          <w:sz w:val="20"/>
        </w:rPr>
        <w:t>We are required to provide information about pupils to the Department for Education as part of statutory data collec</w:t>
      </w:r>
      <w:r w:rsidR="00782344">
        <w:rPr>
          <w:rFonts w:ascii="Arial" w:hAnsi="Arial"/>
          <w:sz w:val="20"/>
        </w:rPr>
        <w:t>tions such as the school census.</w:t>
      </w:r>
    </w:p>
    <w:p w14:paraId="6B2D4672" w14:textId="77777777" w:rsidR="00292ED7" w:rsidRPr="00DA57A0" w:rsidRDefault="00292ED7" w:rsidP="00292ED7">
      <w:pPr>
        <w:spacing w:before="120" w:after="120"/>
        <w:rPr>
          <w:rFonts w:ascii="Arial" w:hAnsi="Arial"/>
          <w:sz w:val="20"/>
        </w:rPr>
      </w:pPr>
      <w:r w:rsidRPr="00DA57A0">
        <w:rPr>
          <w:rFonts w:ascii="Arial" w:hAnsi="Arial"/>
          <w:sz w:val="20"/>
        </w:rPr>
        <w:t xml:space="preserve">Some of this information is then stored in the </w:t>
      </w:r>
      <w:hyperlink r:id="rId11" w:history="1">
        <w:r w:rsidRPr="00DA57A0">
          <w:rPr>
            <w:rFonts w:ascii="Arial" w:hAnsi="Arial"/>
            <w:color w:val="0092CF"/>
            <w:sz w:val="20"/>
            <w:u w:val="single"/>
          </w:rPr>
          <w:t>National Pupil Database</w:t>
        </w:r>
      </w:hyperlink>
      <w:r w:rsidRPr="00DA57A0">
        <w:rPr>
          <w:rFonts w:ascii="Arial" w:hAnsi="Arial"/>
          <w:sz w:val="20"/>
        </w:rPr>
        <w:t xml:space="preserve"> (NPD), which is owned and managed by the Department and provides evidence on school performance to inform research.</w:t>
      </w:r>
    </w:p>
    <w:p w14:paraId="00260905" w14:textId="77777777" w:rsidR="00292ED7" w:rsidRPr="00DA57A0" w:rsidRDefault="00292ED7" w:rsidP="00292ED7">
      <w:pPr>
        <w:spacing w:before="120" w:after="120"/>
        <w:rPr>
          <w:rFonts w:ascii="Arial" w:hAnsi="Arial"/>
          <w:sz w:val="20"/>
        </w:rPr>
      </w:pPr>
      <w:r w:rsidRPr="00DA57A0">
        <w:rPr>
          <w:rFonts w:ascii="Arial" w:hAnsi="Arial"/>
          <w:sz w:val="20"/>
        </w:rPr>
        <w:t xml:space="preserve">The database is held electronically so it can easily be turned into statistics. The information is securely collected from a range of sources including schools, local authorities and exam boards. </w:t>
      </w:r>
    </w:p>
    <w:p w14:paraId="71483AC4" w14:textId="77777777" w:rsidR="00292ED7" w:rsidRPr="00DA57A0" w:rsidRDefault="00292ED7" w:rsidP="00292ED7">
      <w:pPr>
        <w:spacing w:before="120" w:after="120"/>
        <w:rPr>
          <w:rFonts w:ascii="Arial" w:hAnsi="Arial"/>
          <w:sz w:val="20"/>
        </w:rPr>
      </w:pPr>
      <w:r w:rsidRPr="00DA57A0">
        <w:rPr>
          <w:rFonts w:ascii="Arial" w:hAnsi="Arial"/>
          <w:sz w:val="20"/>
        </w:rPr>
        <w:t xml:space="preserve">The Department for Education may share information from the NPD with other </w:t>
      </w:r>
      <w:proofErr w:type="spellStart"/>
      <w:r w:rsidRPr="00DA57A0">
        <w:rPr>
          <w:rFonts w:ascii="Arial" w:hAnsi="Arial"/>
          <w:sz w:val="20"/>
        </w:rPr>
        <w:t>organisations</w:t>
      </w:r>
      <w:proofErr w:type="spellEnd"/>
      <w:r w:rsidRPr="00DA57A0">
        <w:rPr>
          <w:rFonts w:ascii="Arial" w:hAnsi="Arial"/>
          <w:sz w:val="20"/>
        </w:rPr>
        <w:t xml:space="preserve"> which promote children’s education or wellbeing in England. Such </w:t>
      </w:r>
      <w:proofErr w:type="spellStart"/>
      <w:r w:rsidRPr="00DA57A0">
        <w:rPr>
          <w:rFonts w:ascii="Arial" w:hAnsi="Arial"/>
          <w:sz w:val="20"/>
        </w:rPr>
        <w:t>organisations</w:t>
      </w:r>
      <w:proofErr w:type="spellEnd"/>
      <w:r w:rsidRPr="00DA57A0">
        <w:rPr>
          <w:rFonts w:ascii="Arial" w:hAnsi="Arial"/>
          <w:sz w:val="20"/>
        </w:rPr>
        <w:t xml:space="preserve"> must agree to strict terms and conditions about how they will use the data.</w:t>
      </w:r>
    </w:p>
    <w:p w14:paraId="026614F4" w14:textId="77777777" w:rsidR="00292ED7" w:rsidRPr="00DA57A0" w:rsidRDefault="00292ED7" w:rsidP="00292ED7">
      <w:pPr>
        <w:spacing w:before="120" w:after="120"/>
        <w:rPr>
          <w:rFonts w:ascii="Arial" w:hAnsi="Arial"/>
          <w:b/>
          <w:sz w:val="20"/>
        </w:rPr>
      </w:pPr>
      <w:r w:rsidRPr="00DA57A0">
        <w:rPr>
          <w:rFonts w:ascii="Arial" w:hAnsi="Arial"/>
          <w:b/>
          <w:sz w:val="20"/>
        </w:rPr>
        <w:t>Youth support services</w:t>
      </w:r>
    </w:p>
    <w:p w14:paraId="7830972E" w14:textId="77777777" w:rsidR="00292ED7" w:rsidRPr="00DA57A0" w:rsidRDefault="00292ED7" w:rsidP="00292ED7">
      <w:pPr>
        <w:spacing w:before="120" w:after="120"/>
        <w:rPr>
          <w:rFonts w:ascii="Arial" w:hAnsi="Arial"/>
          <w:sz w:val="20"/>
        </w:rPr>
      </w:pPr>
      <w:r w:rsidRPr="00DA57A0">
        <w:rPr>
          <w:rFonts w:ascii="Arial" w:hAnsi="Arial"/>
          <w:sz w:val="20"/>
        </w:rPr>
        <w:t xml:space="preserve">Once our pupils reach the age of 13, we are legally required to pass on certain information about them to </w:t>
      </w:r>
      <w:r w:rsidR="00650F97">
        <w:rPr>
          <w:rFonts w:ascii="Arial" w:hAnsi="Arial"/>
          <w:sz w:val="20"/>
        </w:rPr>
        <w:t>Staffordshire Local Authority</w:t>
      </w:r>
      <w:r w:rsidRPr="00DA57A0">
        <w:rPr>
          <w:rFonts w:ascii="Arial" w:hAnsi="Arial"/>
          <w:sz w:val="20"/>
        </w:rPr>
        <w:t>, as it has legal responsibilities regarding the education or training of 13-19 year-olds.</w:t>
      </w:r>
    </w:p>
    <w:p w14:paraId="6FDA7970" w14:textId="77777777" w:rsidR="00292ED7" w:rsidRPr="00DA57A0" w:rsidRDefault="00292ED7" w:rsidP="00292ED7">
      <w:pPr>
        <w:spacing w:before="120" w:after="120"/>
        <w:rPr>
          <w:rFonts w:ascii="Arial" w:hAnsi="Arial"/>
          <w:sz w:val="20"/>
        </w:rPr>
      </w:pPr>
      <w:r w:rsidRPr="00DA57A0">
        <w:rPr>
          <w:rFonts w:ascii="Arial" w:hAnsi="Arial"/>
          <w:sz w:val="20"/>
        </w:rPr>
        <w:t>This information enables it to provide youth support services, post-16 education and training services, and careers advisers.</w:t>
      </w:r>
    </w:p>
    <w:p w14:paraId="3FC89E53" w14:textId="77777777" w:rsidR="00292ED7" w:rsidRPr="00DA57A0" w:rsidRDefault="00292ED7" w:rsidP="00292ED7">
      <w:pPr>
        <w:spacing w:before="120" w:after="120"/>
        <w:rPr>
          <w:rFonts w:ascii="Arial" w:hAnsi="Arial"/>
          <w:sz w:val="20"/>
        </w:rPr>
      </w:pPr>
      <w:r w:rsidRPr="00DA57A0">
        <w:rPr>
          <w:rFonts w:ascii="Arial" w:hAnsi="Arial"/>
          <w:sz w:val="20"/>
        </w:rPr>
        <w:t>Parents/</w:t>
      </w:r>
      <w:proofErr w:type="spellStart"/>
      <w:r w:rsidRPr="00DA57A0">
        <w:rPr>
          <w:rFonts w:ascii="Arial" w:hAnsi="Arial"/>
          <w:sz w:val="20"/>
        </w:rPr>
        <w:t>carers</w:t>
      </w:r>
      <w:proofErr w:type="spellEnd"/>
      <w:r w:rsidRPr="00DA57A0">
        <w:rPr>
          <w:rFonts w:ascii="Arial" w:hAnsi="Arial"/>
          <w:sz w:val="20"/>
        </w:rPr>
        <w:t xml:space="preserve">, or pupils once aged 16 or over, can contact our data protection officer to request that we only pass the individual’s name, address and date of birth to </w:t>
      </w:r>
      <w:r w:rsidR="00650F97" w:rsidRPr="00650F97">
        <w:rPr>
          <w:rFonts w:ascii="Arial" w:hAnsi="Arial" w:cs="Arial"/>
          <w:sz w:val="20"/>
          <w:szCs w:val="20"/>
          <w:shd w:val="clear" w:color="auto" w:fill="FFFFFF"/>
          <w:lang w:val="en-GB"/>
        </w:rPr>
        <w:t>Staffordshire LA.</w:t>
      </w:r>
    </w:p>
    <w:p w14:paraId="786EBBEC" w14:textId="77777777" w:rsidR="00292ED7" w:rsidRPr="00DA57A0" w:rsidRDefault="00292ED7" w:rsidP="00292ED7">
      <w:pPr>
        <w:spacing w:before="120" w:after="120"/>
        <w:rPr>
          <w:rFonts w:ascii="Arial" w:hAnsi="Arial"/>
          <w:b/>
          <w:sz w:val="20"/>
        </w:rPr>
      </w:pPr>
      <w:r w:rsidRPr="00DA57A0">
        <w:rPr>
          <w:rFonts w:ascii="Arial" w:hAnsi="Arial"/>
          <w:b/>
          <w:sz w:val="20"/>
        </w:rPr>
        <w:t>Transferring data internationally</w:t>
      </w:r>
    </w:p>
    <w:p w14:paraId="6692C660" w14:textId="77777777" w:rsidR="00292ED7" w:rsidRPr="00DA57A0" w:rsidRDefault="00292ED7" w:rsidP="00292ED7">
      <w:pPr>
        <w:spacing w:before="120" w:after="120"/>
        <w:rPr>
          <w:rFonts w:ascii="Calibri" w:hAnsi="Calibri"/>
          <w:sz w:val="20"/>
          <w:szCs w:val="22"/>
          <w:lang w:val="en-GB" w:eastAsia="x-none"/>
        </w:rPr>
      </w:pPr>
      <w:r w:rsidRPr="00DA57A0">
        <w:rPr>
          <w:rFonts w:ascii="Arial" w:hAnsi="Arial"/>
          <w:sz w:val="20"/>
          <w:lang w:eastAsia="x-none"/>
        </w:rPr>
        <w:t>Where we transfer personal data to a country or territory outside the European Economic Area, we will do so in accordance with data protection law.</w:t>
      </w:r>
    </w:p>
    <w:p w14:paraId="0E27B00A" w14:textId="77777777" w:rsidR="00292ED7" w:rsidRPr="00DA57A0" w:rsidRDefault="00292ED7" w:rsidP="00292ED7">
      <w:pPr>
        <w:spacing w:before="120" w:after="120"/>
        <w:rPr>
          <w:rFonts w:ascii="Arial" w:hAnsi="Arial" w:cs="Arial"/>
          <w:sz w:val="20"/>
          <w:szCs w:val="20"/>
        </w:rPr>
      </w:pPr>
    </w:p>
    <w:p w14:paraId="4279995C" w14:textId="77777777" w:rsidR="00292ED7" w:rsidRPr="00DA57A0" w:rsidRDefault="00292ED7" w:rsidP="00292ED7">
      <w:pPr>
        <w:spacing w:before="120" w:after="120"/>
        <w:rPr>
          <w:rFonts w:ascii="Arial" w:hAnsi="Arial"/>
          <w:b/>
          <w:sz w:val="22"/>
          <w:szCs w:val="22"/>
          <w:lang w:val="en"/>
        </w:rPr>
      </w:pPr>
      <w:r w:rsidRPr="00DA57A0">
        <w:rPr>
          <w:rFonts w:ascii="Arial" w:hAnsi="Arial"/>
          <w:b/>
          <w:sz w:val="22"/>
          <w:szCs w:val="22"/>
          <w:lang w:val="en"/>
        </w:rPr>
        <w:t>Parents and pupils’ rights regarding personal data</w:t>
      </w:r>
    </w:p>
    <w:p w14:paraId="066D420F" w14:textId="77777777" w:rsidR="00292ED7" w:rsidRPr="00DA57A0" w:rsidRDefault="00292ED7" w:rsidP="00292ED7">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school holds about them.</w:t>
      </w:r>
    </w:p>
    <w:p w14:paraId="2D9310FC" w14:textId="77777777" w:rsidR="00292ED7" w:rsidRPr="00DA57A0" w:rsidRDefault="00292ED7" w:rsidP="00292ED7">
      <w:pPr>
        <w:spacing w:before="120" w:after="120"/>
        <w:rPr>
          <w:rFonts w:ascii="Arial" w:hAnsi="Arial" w:cs="Arial"/>
          <w:sz w:val="20"/>
          <w:szCs w:val="20"/>
          <w:lang w:val="en"/>
        </w:rPr>
      </w:pPr>
      <w:r w:rsidRPr="00DA57A0">
        <w:rPr>
          <w:rFonts w:ascii="Arial" w:hAnsi="Arial"/>
          <w:sz w:val="20"/>
        </w:rPr>
        <w:t>Parents/</w:t>
      </w:r>
      <w:proofErr w:type="spellStart"/>
      <w:r w:rsidRPr="00DA57A0">
        <w:rPr>
          <w:rFonts w:ascii="Arial" w:hAnsi="Arial"/>
          <w:sz w:val="20"/>
        </w:rPr>
        <w:t>carers</w:t>
      </w:r>
      <w:proofErr w:type="spellEnd"/>
      <w:r w:rsidRPr="00DA57A0">
        <w:rPr>
          <w:rFonts w:ascii="Arial" w:hAnsi="Arial"/>
          <w:sz w:val="20"/>
        </w:rPr>
        <w:t xml:space="preserve"> can make a request with respect to their child’s data where the child is </w:t>
      </w:r>
      <w:r w:rsidRPr="00DA57A0">
        <w:rPr>
          <w:rFonts w:ascii="Arial" w:hAnsi="Arial" w:cs="Arial"/>
          <w:sz w:val="20"/>
          <w:szCs w:val="20"/>
          <w:lang w:val="en"/>
        </w:rPr>
        <w:t>not considered mature enough to understand their rights over their own data (usually under the age of 12), or where the child has provided consent.</w:t>
      </w:r>
    </w:p>
    <w:p w14:paraId="18A720AB" w14:textId="77777777" w:rsidR="00292ED7" w:rsidRPr="00DA57A0" w:rsidRDefault="00292ED7" w:rsidP="00292ED7">
      <w:pPr>
        <w:spacing w:before="120" w:after="120"/>
        <w:rPr>
          <w:rFonts w:ascii="Arial" w:hAnsi="Arial" w:cs="Arial"/>
          <w:sz w:val="20"/>
          <w:szCs w:val="20"/>
          <w:lang w:val="en"/>
        </w:rPr>
      </w:pPr>
      <w:r w:rsidRPr="00DA57A0">
        <w:rPr>
          <w:rFonts w:ascii="Arial" w:hAnsi="Arial" w:cs="Arial"/>
          <w:sz w:val="20"/>
          <w:szCs w:val="20"/>
          <w:lang w:val="en"/>
        </w:rPr>
        <w:t>Parents also have the right to make a subject access request with respect to any personal data the school holds about them.</w:t>
      </w:r>
    </w:p>
    <w:p w14:paraId="7CC8BC96" w14:textId="77777777" w:rsidR="00292ED7" w:rsidRPr="00DA57A0" w:rsidRDefault="00292ED7" w:rsidP="00292ED7">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or your child, we will:</w:t>
      </w:r>
    </w:p>
    <w:p w14:paraId="7FE5B911"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lastRenderedPageBreak/>
        <w:t>Give you a description of it</w:t>
      </w:r>
    </w:p>
    <w:p w14:paraId="311AFBA7"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14:paraId="6AEB4537"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Explain where we got it from, if not from you or your child</w:t>
      </w:r>
    </w:p>
    <w:p w14:paraId="262AC3CC"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Tell you who it has been, or will be, shared with</w:t>
      </w:r>
    </w:p>
    <w:p w14:paraId="2424BB58"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14:paraId="61A5D313"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Give you a copy of the information in an intelligible form</w:t>
      </w:r>
    </w:p>
    <w:p w14:paraId="525AA9FD"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 xml:space="preserve">Individuals also have the right for their personal information to be transmitted electronically to another </w:t>
      </w:r>
      <w:proofErr w:type="spellStart"/>
      <w:r w:rsidRPr="00DA57A0">
        <w:rPr>
          <w:rFonts w:ascii="Arial" w:hAnsi="Arial"/>
          <w:sz w:val="20"/>
          <w:lang w:val="en"/>
        </w:rPr>
        <w:t>organisation</w:t>
      </w:r>
      <w:proofErr w:type="spellEnd"/>
      <w:r w:rsidRPr="00DA57A0">
        <w:rPr>
          <w:rFonts w:ascii="Arial" w:hAnsi="Arial"/>
          <w:sz w:val="20"/>
          <w:lang w:val="en"/>
        </w:rPr>
        <w:t xml:space="preserve"> in certain circumstances.</w:t>
      </w:r>
    </w:p>
    <w:p w14:paraId="042D83B6"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 xml:space="preserve">If you would like to make a </w:t>
      </w:r>
      <w:proofErr w:type="gramStart"/>
      <w:r w:rsidRPr="00DA57A0">
        <w:rPr>
          <w:rFonts w:ascii="Arial" w:hAnsi="Arial"/>
          <w:sz w:val="20"/>
          <w:lang w:val="en"/>
        </w:rPr>
        <w:t>request</w:t>
      </w:r>
      <w:proofErr w:type="gramEnd"/>
      <w:r w:rsidRPr="00DA57A0">
        <w:rPr>
          <w:rFonts w:ascii="Arial" w:hAnsi="Arial"/>
          <w:sz w:val="20"/>
          <w:lang w:val="en"/>
        </w:rPr>
        <w:t xml:space="preserve"> please contact our data protection officer.</w:t>
      </w:r>
    </w:p>
    <w:p w14:paraId="1FD18493" w14:textId="77777777" w:rsidR="00292ED7" w:rsidRPr="00DA57A0" w:rsidRDefault="00292ED7" w:rsidP="00292ED7">
      <w:pPr>
        <w:spacing w:before="120" w:after="120"/>
        <w:rPr>
          <w:rFonts w:ascii="Arial" w:hAnsi="Arial"/>
          <w:i/>
          <w:color w:val="ED7D31"/>
          <w:sz w:val="20"/>
          <w:lang w:val="en"/>
        </w:rPr>
      </w:pPr>
      <w:r w:rsidRPr="00DA57A0">
        <w:rPr>
          <w:rFonts w:ascii="Arial" w:hAnsi="Arial"/>
          <w:sz w:val="20"/>
          <w:lang w:val="en"/>
        </w:rPr>
        <w:t>Parents/</w:t>
      </w:r>
      <w:proofErr w:type="spellStart"/>
      <w:r w:rsidRPr="00DA57A0">
        <w:rPr>
          <w:rFonts w:ascii="Arial" w:hAnsi="Arial"/>
          <w:sz w:val="20"/>
          <w:lang w:val="en"/>
        </w:rPr>
        <w:t>carers</w:t>
      </w:r>
      <w:proofErr w:type="spellEnd"/>
      <w:r w:rsidRPr="00DA57A0">
        <w:rPr>
          <w:rFonts w:ascii="Arial" w:hAnsi="Arial"/>
          <w:sz w:val="20"/>
          <w:lang w:val="en"/>
        </w:rPr>
        <w:t xml:space="preserve"> </w:t>
      </w:r>
      <w:r w:rsidR="00650F97">
        <w:rPr>
          <w:rFonts w:ascii="Arial" w:hAnsi="Arial"/>
          <w:sz w:val="20"/>
          <w:lang w:val="en"/>
        </w:rPr>
        <w:t xml:space="preserve">may ask for </w:t>
      </w:r>
      <w:r w:rsidRPr="00DA57A0">
        <w:rPr>
          <w:rFonts w:ascii="Arial" w:hAnsi="Arial"/>
          <w:sz w:val="20"/>
          <w:lang w:val="en"/>
        </w:rPr>
        <w:t xml:space="preserve">access to their </w:t>
      </w:r>
      <w:r w:rsidRPr="00E763F0">
        <w:rPr>
          <w:rFonts w:ascii="Arial" w:hAnsi="Arial"/>
          <w:sz w:val="20"/>
          <w:lang w:val="en"/>
        </w:rPr>
        <w:t>child’s educational record</w:t>
      </w:r>
      <w:r w:rsidR="00650F97" w:rsidRPr="00E763F0">
        <w:rPr>
          <w:rFonts w:ascii="Arial" w:hAnsi="Arial"/>
          <w:sz w:val="20"/>
          <w:lang w:val="en"/>
        </w:rPr>
        <w:t xml:space="preserve"> </w:t>
      </w:r>
      <w:r w:rsidR="00650F97">
        <w:rPr>
          <w:rFonts w:ascii="Arial" w:hAnsi="Arial"/>
          <w:sz w:val="20"/>
          <w:lang w:val="en"/>
        </w:rPr>
        <w:t>and this will be considered on a case by case basis.  A fee of £25 will be charged for administration costs.</w:t>
      </w:r>
    </w:p>
    <w:p w14:paraId="60061E4C" w14:textId="77777777" w:rsidR="00292ED7" w:rsidRPr="00DA57A0" w:rsidRDefault="00292ED7" w:rsidP="00292ED7">
      <w:pPr>
        <w:spacing w:before="120"/>
        <w:rPr>
          <w:rFonts w:ascii="Arial" w:hAnsi="Arial" w:cs="Arial"/>
          <w:b/>
          <w:sz w:val="20"/>
          <w:szCs w:val="20"/>
        </w:rPr>
      </w:pPr>
    </w:p>
    <w:p w14:paraId="41273345" w14:textId="77777777" w:rsidR="00292ED7" w:rsidRPr="00DA57A0" w:rsidRDefault="00292ED7" w:rsidP="00292ED7">
      <w:pPr>
        <w:spacing w:before="120" w:after="120"/>
        <w:rPr>
          <w:rFonts w:ascii="Arial" w:hAnsi="Arial"/>
          <w:b/>
          <w:sz w:val="22"/>
        </w:rPr>
      </w:pPr>
      <w:r w:rsidRPr="00DA57A0">
        <w:rPr>
          <w:rFonts w:ascii="Arial" w:hAnsi="Arial"/>
          <w:b/>
          <w:sz w:val="20"/>
        </w:rPr>
        <w:t>Other rights</w:t>
      </w:r>
    </w:p>
    <w:p w14:paraId="731A72AE" w14:textId="77777777" w:rsidR="00292ED7" w:rsidRPr="00DA57A0" w:rsidRDefault="00292ED7" w:rsidP="00292ED7">
      <w:pPr>
        <w:spacing w:before="120" w:after="120"/>
        <w:rPr>
          <w:rFonts w:ascii="Arial" w:hAnsi="Arial"/>
          <w:sz w:val="20"/>
        </w:rPr>
      </w:pPr>
      <w:r w:rsidRPr="00DA57A0">
        <w:rPr>
          <w:rFonts w:ascii="Arial" w:hAnsi="Arial"/>
          <w:sz w:val="20"/>
        </w:rPr>
        <w:t>Under data protection law, individuals have certain rights regarding how their personal data is used and kept safe, including the right to:</w:t>
      </w:r>
    </w:p>
    <w:p w14:paraId="738F27FD"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Object to the use of personal data if it would cause, or is causing, damage or distress</w:t>
      </w:r>
    </w:p>
    <w:p w14:paraId="3408C4D5"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Prevent it being used to send direct marketing</w:t>
      </w:r>
    </w:p>
    <w:p w14:paraId="02B4FEF3"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Object to decisions being taken by automated means (by a computer or machine, rather than by a person)</w:t>
      </w:r>
    </w:p>
    <w:p w14:paraId="1E1B6D72"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14:paraId="30EA220C"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 xml:space="preserve">Claim compensation for damages caused by a breach of the data protection regulations </w:t>
      </w:r>
    </w:p>
    <w:p w14:paraId="69CF75A9"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14:paraId="44EAFD9C" w14:textId="77777777" w:rsidR="00292ED7" w:rsidRPr="00DA57A0" w:rsidRDefault="00292ED7" w:rsidP="00292ED7">
      <w:pPr>
        <w:spacing w:before="120" w:after="120"/>
        <w:rPr>
          <w:rFonts w:ascii="Arial" w:hAnsi="Arial"/>
          <w:sz w:val="20"/>
          <w:lang w:val="en"/>
        </w:rPr>
      </w:pPr>
    </w:p>
    <w:p w14:paraId="4A0619C5" w14:textId="77777777" w:rsidR="00292ED7" w:rsidRPr="00DA57A0" w:rsidRDefault="00292ED7" w:rsidP="00292ED7">
      <w:pPr>
        <w:spacing w:before="120"/>
        <w:rPr>
          <w:rFonts w:ascii="Arial" w:hAnsi="Arial" w:cs="Arial"/>
          <w:b/>
          <w:sz w:val="22"/>
          <w:szCs w:val="22"/>
          <w:lang w:val="en"/>
        </w:rPr>
      </w:pPr>
      <w:r w:rsidRPr="00DA57A0">
        <w:rPr>
          <w:rFonts w:ascii="Arial" w:hAnsi="Arial" w:cs="Arial"/>
          <w:b/>
          <w:sz w:val="22"/>
          <w:szCs w:val="22"/>
          <w:lang w:val="en"/>
        </w:rPr>
        <w:t>Complaints</w:t>
      </w:r>
    </w:p>
    <w:p w14:paraId="7E2D55B2"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14:paraId="115813BA"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53EEFB02"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To make a complaint, please contact our data protection officer.</w:t>
      </w:r>
    </w:p>
    <w:p w14:paraId="2DE9A46C"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14:paraId="465AA618"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 xml:space="preserve">Report a concern online at </w:t>
      </w:r>
      <w:hyperlink r:id="rId12" w:history="1">
        <w:r w:rsidRPr="00DA57A0">
          <w:rPr>
            <w:rFonts w:ascii="Arial" w:hAnsi="Arial"/>
            <w:color w:val="0092CF"/>
            <w:sz w:val="20"/>
            <w:u w:val="single"/>
          </w:rPr>
          <w:t>https://ico.org.uk/concerns/</w:t>
        </w:r>
      </w:hyperlink>
    </w:p>
    <w:p w14:paraId="0764281A"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Call 0303 123 1113</w:t>
      </w:r>
    </w:p>
    <w:p w14:paraId="34865E0E" w14:textId="77777777" w:rsidR="00292ED7" w:rsidRPr="00DA57A0" w:rsidRDefault="00292ED7" w:rsidP="00292ED7">
      <w:pPr>
        <w:numPr>
          <w:ilvl w:val="0"/>
          <w:numId w:val="1"/>
        </w:numPr>
        <w:spacing w:before="120" w:after="120"/>
        <w:ind w:left="567" w:hanging="283"/>
        <w:rPr>
          <w:rFonts w:ascii="Arial" w:hAnsi="Arial"/>
          <w:sz w:val="20"/>
        </w:rPr>
      </w:pPr>
      <w:r w:rsidRPr="00DA57A0">
        <w:rPr>
          <w:rFonts w:ascii="Arial" w:hAnsi="Arial"/>
          <w:sz w:val="20"/>
        </w:rPr>
        <w:t xml:space="preserve">Or write to: Information Commissioner’s Office, Wycliffe House, Water Lane, </w:t>
      </w:r>
      <w:proofErr w:type="spellStart"/>
      <w:r w:rsidRPr="00DA57A0">
        <w:rPr>
          <w:rFonts w:ascii="Arial" w:hAnsi="Arial"/>
          <w:sz w:val="20"/>
        </w:rPr>
        <w:t>Wilmslow</w:t>
      </w:r>
      <w:proofErr w:type="spellEnd"/>
      <w:r w:rsidRPr="00DA57A0">
        <w:rPr>
          <w:rFonts w:ascii="Arial" w:hAnsi="Arial"/>
          <w:sz w:val="20"/>
        </w:rPr>
        <w:t>, Cheshire, SK9 5AF</w:t>
      </w:r>
    </w:p>
    <w:p w14:paraId="4B94D5A5" w14:textId="77777777" w:rsidR="00292ED7" w:rsidRPr="00DA57A0" w:rsidRDefault="00292ED7" w:rsidP="00292ED7">
      <w:pPr>
        <w:spacing w:before="120"/>
        <w:rPr>
          <w:rFonts w:ascii="Arial" w:hAnsi="Arial" w:cs="Arial"/>
          <w:sz w:val="20"/>
          <w:szCs w:val="20"/>
          <w:lang w:val="en-GB"/>
        </w:rPr>
      </w:pPr>
    </w:p>
    <w:p w14:paraId="68A2616B" w14:textId="77777777" w:rsidR="00292ED7" w:rsidRPr="00DA57A0" w:rsidRDefault="00292ED7" w:rsidP="00292ED7">
      <w:pPr>
        <w:spacing w:before="120" w:after="120"/>
        <w:rPr>
          <w:rFonts w:ascii="Arial" w:hAnsi="Arial"/>
          <w:b/>
          <w:sz w:val="22"/>
          <w:szCs w:val="22"/>
          <w:lang w:val="en"/>
        </w:rPr>
      </w:pPr>
      <w:r w:rsidRPr="00DA57A0">
        <w:rPr>
          <w:rFonts w:ascii="Arial" w:hAnsi="Arial"/>
          <w:b/>
          <w:sz w:val="22"/>
          <w:szCs w:val="22"/>
          <w:lang w:val="en"/>
        </w:rPr>
        <w:t>Contact us</w:t>
      </w:r>
    </w:p>
    <w:p w14:paraId="137497EF" w14:textId="77777777" w:rsidR="00292ED7" w:rsidRPr="00DA57A0" w:rsidRDefault="00292ED7" w:rsidP="00292ED7">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Pr="00DA57A0">
        <w:rPr>
          <w:rFonts w:ascii="Arial" w:hAnsi="Arial"/>
          <w:b/>
          <w:sz w:val="20"/>
          <w:lang w:val="en"/>
        </w:rPr>
        <w:t>data protection officer</w:t>
      </w:r>
      <w:r w:rsidRPr="00DA57A0">
        <w:rPr>
          <w:rFonts w:ascii="Arial" w:hAnsi="Arial"/>
          <w:sz w:val="20"/>
          <w:lang w:val="en"/>
        </w:rPr>
        <w:t>:</w:t>
      </w:r>
    </w:p>
    <w:p w14:paraId="46343CEC" w14:textId="4F613F2B" w:rsidR="00292ED7" w:rsidRPr="004466B7" w:rsidRDefault="004466B7" w:rsidP="00292ED7">
      <w:pPr>
        <w:numPr>
          <w:ilvl w:val="0"/>
          <w:numId w:val="2"/>
        </w:numPr>
        <w:spacing w:before="120" w:after="120"/>
        <w:rPr>
          <w:rFonts w:ascii="Arial" w:hAnsi="Arial" w:cs="Arial"/>
          <w:sz w:val="20"/>
          <w:szCs w:val="20"/>
        </w:rPr>
      </w:pPr>
      <w:proofErr w:type="spellStart"/>
      <w:r w:rsidRPr="004466B7">
        <w:rPr>
          <w:rFonts w:ascii="Arial" w:hAnsi="Arial" w:cs="Arial"/>
          <w:sz w:val="20"/>
          <w:szCs w:val="20"/>
          <w:lang w:val="en"/>
        </w:rPr>
        <w:t>M</w:t>
      </w:r>
      <w:r w:rsidR="00D24348">
        <w:rPr>
          <w:rFonts w:ascii="Arial" w:hAnsi="Arial" w:cs="Arial"/>
          <w:sz w:val="20"/>
          <w:szCs w:val="20"/>
          <w:lang w:val="en"/>
        </w:rPr>
        <w:t>rs</w:t>
      </w:r>
      <w:proofErr w:type="spellEnd"/>
      <w:r w:rsidR="00D24348">
        <w:rPr>
          <w:rFonts w:ascii="Arial" w:hAnsi="Arial" w:cs="Arial"/>
          <w:sz w:val="20"/>
          <w:szCs w:val="20"/>
          <w:lang w:val="en"/>
        </w:rPr>
        <w:t xml:space="preserve"> Jane </w:t>
      </w:r>
      <w:proofErr w:type="spellStart"/>
      <w:r w:rsidR="00D24348">
        <w:rPr>
          <w:rFonts w:ascii="Arial" w:hAnsi="Arial" w:cs="Arial"/>
          <w:sz w:val="20"/>
          <w:szCs w:val="20"/>
          <w:lang w:val="en"/>
        </w:rPr>
        <w:t>Spensley</w:t>
      </w:r>
      <w:proofErr w:type="spellEnd"/>
      <w:r w:rsidR="00D24348">
        <w:rPr>
          <w:rFonts w:ascii="Arial" w:hAnsi="Arial" w:cs="Arial"/>
          <w:sz w:val="20"/>
          <w:szCs w:val="20"/>
          <w:lang w:val="en"/>
        </w:rPr>
        <w:t xml:space="preserve"> on 01785 450261</w:t>
      </w:r>
    </w:p>
    <w:p w14:paraId="0BB55784" w14:textId="77777777" w:rsidR="00292ED7" w:rsidRPr="00DA57A0" w:rsidRDefault="00292ED7" w:rsidP="00292ED7">
      <w:pPr>
        <w:spacing w:before="120" w:after="120"/>
        <w:rPr>
          <w:rFonts w:ascii="Arial" w:hAnsi="Arial"/>
          <w:i/>
          <w:sz w:val="20"/>
        </w:rPr>
      </w:pPr>
      <w:r w:rsidRPr="00DA57A0">
        <w:rPr>
          <w:rFonts w:ascii="Arial" w:hAnsi="Arial"/>
          <w:i/>
          <w:sz w:val="20"/>
        </w:rPr>
        <w:t xml:space="preserve">This notice is based on the </w:t>
      </w:r>
      <w:hyperlink r:id="rId13"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pupils, amended for parents and to reflect the way we use data in this school.</w:t>
      </w:r>
    </w:p>
    <w:p w14:paraId="3DEEC669" w14:textId="77777777" w:rsidR="00292ED7" w:rsidRDefault="00292ED7"/>
    <w:sectPr w:rsidR="00292ED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1F0C" w14:textId="77777777" w:rsidR="00B537A7" w:rsidRDefault="00B537A7" w:rsidP="00292ED7">
      <w:r>
        <w:separator/>
      </w:r>
    </w:p>
  </w:endnote>
  <w:endnote w:type="continuationSeparator" w:id="0">
    <w:p w14:paraId="526FB4A9" w14:textId="77777777" w:rsidR="00B537A7" w:rsidRDefault="00B537A7" w:rsidP="002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AB21" w14:textId="77777777" w:rsidR="00B537A7" w:rsidRDefault="00B537A7" w:rsidP="00292ED7">
      <w:r>
        <w:separator/>
      </w:r>
    </w:p>
  </w:footnote>
  <w:footnote w:type="continuationSeparator" w:id="0">
    <w:p w14:paraId="3D3AF905" w14:textId="77777777" w:rsidR="00B537A7" w:rsidRDefault="00B537A7" w:rsidP="00292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1CB" w14:textId="77777777" w:rsidR="001057BC" w:rsidRDefault="001057BC">
    <w:pPr>
      <w:pStyle w:val="Header"/>
    </w:pPr>
  </w:p>
  <w:p w14:paraId="53128261" w14:textId="77777777" w:rsidR="00292ED7" w:rsidRDefault="00292E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1B1A"/>
    <w:multiLevelType w:val="hybridMultilevel"/>
    <w:tmpl w:val="D374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D7"/>
    <w:rsid w:val="001057BC"/>
    <w:rsid w:val="001D47B8"/>
    <w:rsid w:val="00292ED7"/>
    <w:rsid w:val="004466B7"/>
    <w:rsid w:val="005B5175"/>
    <w:rsid w:val="00650F97"/>
    <w:rsid w:val="00782344"/>
    <w:rsid w:val="00B03B3F"/>
    <w:rsid w:val="00B537A7"/>
    <w:rsid w:val="00D24348"/>
    <w:rsid w:val="00E763F0"/>
    <w:rsid w:val="24708A32"/>
    <w:rsid w:val="33E6E633"/>
    <w:rsid w:val="6677A2DE"/>
    <w:rsid w:val="6CB5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EC08"/>
  <w15:chartTrackingRefBased/>
  <w15:docId w15:val="{265CCB05-67B6-4977-B199-95C65DA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ED7"/>
    <w:pPr>
      <w:spacing w:after="0" w:line="240" w:lineRule="auto"/>
    </w:pPr>
    <w:rPr>
      <w:rFonts w:ascii="Cambria" w:eastAsia="MS Mincho" w:hAnsi="Cambria" w:cs="Times New Roman"/>
      <w:sz w:val="24"/>
      <w:szCs w:val="24"/>
      <w:lang w:val="en-US"/>
    </w:rPr>
  </w:style>
  <w:style w:type="paragraph" w:styleId="Heading3">
    <w:name w:val="heading 3"/>
    <w:basedOn w:val="Normal"/>
    <w:next w:val="Normal"/>
    <w:link w:val="Heading3Char"/>
    <w:uiPriority w:val="9"/>
    <w:semiHidden/>
    <w:unhideWhenUsed/>
    <w:qFormat/>
    <w:rsid w:val="00D24348"/>
    <w:pPr>
      <w:keepNext/>
      <w:keepLines/>
      <w:spacing w:before="120" w:after="120" w:line="256" w:lineRule="auto"/>
      <w:outlineLvl w:val="2"/>
    </w:pPr>
    <w:rPr>
      <w:rFonts w:ascii="Arial" w:eastAsia="MS Gothic" w:hAnsi="Arial" w:cs="Arial"/>
      <w:b/>
      <w:bCs/>
      <w:color w:val="7F7F7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92ED7"/>
  </w:style>
  <w:style w:type="paragraph" w:styleId="Header">
    <w:name w:val="header"/>
    <w:basedOn w:val="Normal"/>
    <w:link w:val="HeaderChar"/>
    <w:uiPriority w:val="99"/>
    <w:unhideWhenUsed/>
    <w:rsid w:val="00292ED7"/>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292ED7"/>
    <w:rPr>
      <w:rFonts w:ascii="Cambria" w:eastAsia="MS Mincho" w:hAnsi="Cambria" w:cs="Times New Roman"/>
      <w:sz w:val="24"/>
      <w:szCs w:val="24"/>
      <w:lang w:val="en-US"/>
    </w:rPr>
  </w:style>
  <w:style w:type="paragraph" w:styleId="Footer">
    <w:name w:val="footer"/>
    <w:basedOn w:val="Normal"/>
    <w:link w:val="FooterChar"/>
    <w:uiPriority w:val="99"/>
    <w:unhideWhenUsed/>
    <w:rsid w:val="00292ED7"/>
    <w:pPr>
      <w:tabs>
        <w:tab w:val="center" w:pos="4513"/>
        <w:tab w:val="right" w:pos="9026"/>
      </w:tabs>
    </w:pPr>
  </w:style>
  <w:style w:type="character" w:customStyle="1" w:styleId="FooterChar">
    <w:name w:val="Footer Char"/>
    <w:basedOn w:val="DefaultParagraphFont"/>
    <w:link w:val="Footer"/>
    <w:uiPriority w:val="99"/>
    <w:rsid w:val="00292ED7"/>
    <w:rPr>
      <w:rFonts w:ascii="Cambria" w:eastAsia="MS Mincho" w:hAnsi="Cambria" w:cs="Times New Roman"/>
      <w:sz w:val="24"/>
      <w:szCs w:val="24"/>
      <w:lang w:val="en-US"/>
    </w:rPr>
  </w:style>
  <w:style w:type="paragraph" w:styleId="ListParagraph">
    <w:name w:val="List Paragraph"/>
    <w:basedOn w:val="Normal"/>
    <w:uiPriority w:val="34"/>
    <w:qFormat/>
    <w:rsid w:val="001057BC"/>
    <w:pPr>
      <w:ind w:left="720"/>
      <w:contextualSpacing/>
    </w:pPr>
  </w:style>
  <w:style w:type="paragraph" w:styleId="BalloonText">
    <w:name w:val="Balloon Text"/>
    <w:basedOn w:val="Normal"/>
    <w:link w:val="BalloonTextChar"/>
    <w:uiPriority w:val="99"/>
    <w:semiHidden/>
    <w:unhideWhenUsed/>
    <w:rsid w:val="00446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B7"/>
    <w:rPr>
      <w:rFonts w:ascii="Segoe UI" w:eastAsia="MS Mincho" w:hAnsi="Segoe UI" w:cs="Segoe UI"/>
      <w:sz w:val="18"/>
      <w:szCs w:val="18"/>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D24348"/>
    <w:rPr>
      <w:rFonts w:ascii="Arial" w:eastAsia="MS Gothic" w:hAnsi="Arial" w:cs="Arial"/>
      <w:b/>
      <w:bCs/>
      <w:color w:val="7F7F7F"/>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E2F5543B-AE28-48B2-89F4-0AA5E7DC7838}">
  <ds:schemaRefs>
    <ds:schemaRef ds:uri="http://schemas.microsoft.com/sharepoint/v3/contenttype/forms"/>
  </ds:schemaRefs>
</ds:datastoreItem>
</file>

<file path=customXml/itemProps2.xml><?xml version="1.0" encoding="utf-8"?>
<ds:datastoreItem xmlns:ds="http://schemas.openxmlformats.org/officeDocument/2006/customXml" ds:itemID="{6ED88BBC-FD05-459D-8BF2-E7B84FACE861}"/>
</file>

<file path=customXml/itemProps3.xml><?xml version="1.0" encoding="utf-8"?>
<ds:datastoreItem xmlns:ds="http://schemas.openxmlformats.org/officeDocument/2006/customXml" ds:itemID="{2A795A08-A58E-4BB7-956B-50D85B69E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STadmin</cp:lastModifiedBy>
  <cp:revision>2</cp:revision>
  <cp:lastPrinted>2018-05-02T13:55:00Z</cp:lastPrinted>
  <dcterms:created xsi:type="dcterms:W3CDTF">2022-11-30T12:44:00Z</dcterms:created>
  <dcterms:modified xsi:type="dcterms:W3CDTF">2022-11-30T12:44:00Z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